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721D5" w14:textId="5C3E03F0" w:rsidR="00667C54" w:rsidRPr="00667C54" w:rsidRDefault="00667C54" w:rsidP="00667C54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Додаток</w:t>
      </w:r>
      <w:proofErr w:type="spellEnd"/>
    </w:p>
    <w:p w14:paraId="4079A539" w14:textId="77777777" w:rsidR="00667C54" w:rsidRPr="00667C54" w:rsidRDefault="00667C54" w:rsidP="00667C54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67C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 w:rsidRPr="00667C54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proofErr w:type="gramEnd"/>
      <w:r w:rsidRPr="00667C54">
        <w:rPr>
          <w:rFonts w:ascii="Times New Roman" w:eastAsia="Calibri" w:hAnsi="Times New Roman" w:cs="Times New Roman"/>
          <w:sz w:val="24"/>
          <w:szCs w:val="24"/>
          <w:lang w:val="ru-RU"/>
        </w:rPr>
        <w:t>ішення</w:t>
      </w:r>
      <w:proofErr w:type="spellEnd"/>
      <w:r w:rsidRPr="00667C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7C54">
        <w:rPr>
          <w:rFonts w:ascii="Times New Roman" w:eastAsia="Calibri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667C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7C54">
        <w:rPr>
          <w:rFonts w:ascii="Times New Roman" w:eastAsia="Calibri" w:hAnsi="Times New Roman" w:cs="Times New Roman"/>
          <w:sz w:val="24"/>
          <w:szCs w:val="24"/>
          <w:lang w:val="ru-RU"/>
        </w:rPr>
        <w:t>комітету</w:t>
      </w:r>
      <w:proofErr w:type="spellEnd"/>
    </w:p>
    <w:p w14:paraId="15C44211" w14:textId="77777777" w:rsidR="00667C54" w:rsidRPr="00667C54" w:rsidRDefault="00667C54" w:rsidP="00667C54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67C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Мар’янівської </w:t>
      </w:r>
      <w:proofErr w:type="spellStart"/>
      <w:r w:rsidRPr="00667C54">
        <w:rPr>
          <w:rFonts w:ascii="Times New Roman" w:eastAsia="Calibri" w:hAnsi="Times New Roman" w:cs="Times New Roman"/>
          <w:sz w:val="24"/>
          <w:szCs w:val="24"/>
          <w:lang w:val="ru-RU"/>
        </w:rPr>
        <w:t>селищної</w:t>
      </w:r>
      <w:proofErr w:type="spellEnd"/>
      <w:r w:rsidRPr="00667C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</w:t>
      </w:r>
    </w:p>
    <w:p w14:paraId="25274F28" w14:textId="2F85C5E2" w:rsidR="00667C54" w:rsidRPr="00667C54" w:rsidRDefault="00667C54" w:rsidP="00667C54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667C54">
        <w:rPr>
          <w:rFonts w:ascii="Times New Roman" w:eastAsia="Calibri" w:hAnsi="Times New Roman" w:cs="Times New Roman"/>
          <w:sz w:val="24"/>
          <w:szCs w:val="24"/>
          <w:lang w:val="ru-RU"/>
        </w:rPr>
        <w:t>від</w:t>
      </w:r>
      <w:proofErr w:type="spellEnd"/>
      <w:r w:rsidRPr="00667C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квітня</w:t>
      </w:r>
      <w:proofErr w:type="spellEnd"/>
      <w:r w:rsidRPr="00667C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2026 року № __</w:t>
      </w:r>
    </w:p>
    <w:p w14:paraId="236D3393" w14:textId="77777777" w:rsidR="00D75F5B" w:rsidRPr="00D75F5B" w:rsidRDefault="00D75F5B" w:rsidP="00D75F5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DBCF8F3" w14:textId="2D0E7811" w:rsidR="00200421" w:rsidRPr="00667C54" w:rsidRDefault="00200421" w:rsidP="00D75F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7C54">
        <w:rPr>
          <w:rFonts w:ascii="Times New Roman" w:hAnsi="Times New Roman" w:cs="Times New Roman"/>
          <w:b/>
          <w:sz w:val="26"/>
          <w:szCs w:val="26"/>
        </w:rPr>
        <w:t>ПЛАН ЗАХОДІВ</w:t>
      </w:r>
    </w:p>
    <w:p w14:paraId="46431622" w14:textId="43D56BCA" w:rsidR="00D75F5B" w:rsidRPr="00C73A89" w:rsidRDefault="001441DB" w:rsidP="00D75F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3A89">
        <w:rPr>
          <w:rFonts w:ascii="Times New Roman" w:hAnsi="Times New Roman" w:cs="Times New Roman"/>
          <w:sz w:val="26"/>
          <w:szCs w:val="26"/>
        </w:rPr>
        <w:t>щ</w:t>
      </w:r>
      <w:r w:rsidR="00200421" w:rsidRPr="00C73A89">
        <w:rPr>
          <w:rFonts w:ascii="Times New Roman" w:hAnsi="Times New Roman" w:cs="Times New Roman"/>
          <w:sz w:val="26"/>
          <w:szCs w:val="26"/>
        </w:rPr>
        <w:t>одо виконання вимог</w:t>
      </w:r>
      <w:r w:rsidR="001F12C1" w:rsidRPr="00C73A89">
        <w:rPr>
          <w:rFonts w:ascii="Times New Roman" w:hAnsi="Times New Roman" w:cs="Times New Roman"/>
          <w:sz w:val="26"/>
          <w:szCs w:val="26"/>
        </w:rPr>
        <w:t>и</w:t>
      </w:r>
      <w:r w:rsidR="00200421" w:rsidRPr="00C73A89">
        <w:rPr>
          <w:rFonts w:ascii="Times New Roman" w:hAnsi="Times New Roman" w:cs="Times New Roman"/>
          <w:sz w:val="26"/>
          <w:szCs w:val="26"/>
        </w:rPr>
        <w:t xml:space="preserve"> Державної екологічної </w:t>
      </w:r>
      <w:r w:rsidR="00D75F5B" w:rsidRPr="00C73A89">
        <w:rPr>
          <w:rFonts w:ascii="Times New Roman" w:hAnsi="Times New Roman" w:cs="Times New Roman"/>
          <w:sz w:val="26"/>
          <w:szCs w:val="26"/>
        </w:rPr>
        <w:t>інспекції</w:t>
      </w:r>
    </w:p>
    <w:p w14:paraId="706EFDFF" w14:textId="3619A1DE" w:rsidR="001441DB" w:rsidRDefault="00350579" w:rsidP="00D75F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Волинській області</w:t>
      </w:r>
      <w:r w:rsidR="001441DB" w:rsidRPr="00C73A89">
        <w:rPr>
          <w:rFonts w:ascii="Times New Roman" w:hAnsi="Times New Roman" w:cs="Times New Roman"/>
          <w:sz w:val="26"/>
          <w:szCs w:val="26"/>
        </w:rPr>
        <w:t xml:space="preserve"> </w:t>
      </w:r>
      <w:r w:rsidR="00C73A89" w:rsidRPr="00C73A89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>000048</w:t>
      </w:r>
      <w:r w:rsidR="00C73A89" w:rsidRPr="00C73A89">
        <w:rPr>
          <w:rFonts w:ascii="Times New Roman" w:hAnsi="Times New Roman" w:cs="Times New Roman"/>
          <w:color w:val="000000"/>
          <w:sz w:val="26"/>
          <w:szCs w:val="26"/>
        </w:rPr>
        <w:t xml:space="preserve"> від </w:t>
      </w:r>
      <w:r>
        <w:rPr>
          <w:rFonts w:ascii="Times New Roman" w:hAnsi="Times New Roman" w:cs="Times New Roman"/>
          <w:color w:val="000000"/>
          <w:sz w:val="26"/>
          <w:szCs w:val="26"/>
        </w:rPr>
        <w:t>28.01.</w:t>
      </w:r>
      <w:r w:rsidR="00C73A89" w:rsidRPr="00C73A89">
        <w:rPr>
          <w:rFonts w:ascii="Times New Roman" w:hAnsi="Times New Roman" w:cs="Times New Roman"/>
          <w:color w:val="000000"/>
          <w:sz w:val="26"/>
          <w:szCs w:val="26"/>
        </w:rPr>
        <w:t>202</w:t>
      </w:r>
      <w:r>
        <w:rPr>
          <w:rFonts w:ascii="Times New Roman" w:hAnsi="Times New Roman" w:cs="Times New Roman"/>
          <w:color w:val="000000"/>
          <w:sz w:val="26"/>
          <w:szCs w:val="26"/>
        </w:rPr>
        <w:t>6</w:t>
      </w:r>
    </w:p>
    <w:p w14:paraId="0D4A1E69" w14:textId="77777777" w:rsidR="00D75F5B" w:rsidRPr="00D75F5B" w:rsidRDefault="00D75F5B" w:rsidP="00D75F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03"/>
        <w:gridCol w:w="4325"/>
        <w:gridCol w:w="2297"/>
        <w:gridCol w:w="2806"/>
      </w:tblGrid>
      <w:tr w:rsidR="00C34A51" w:rsidRPr="00D75F5B" w14:paraId="64287E85" w14:textId="77777777" w:rsidTr="00D75F5B">
        <w:tc>
          <w:tcPr>
            <w:tcW w:w="603" w:type="dxa"/>
          </w:tcPr>
          <w:p w14:paraId="6D94EA48" w14:textId="77777777" w:rsidR="001441DB" w:rsidRPr="001F12C1" w:rsidRDefault="001441DB" w:rsidP="00144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2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84A027A" w14:textId="04ECCB50" w:rsidR="001F12C1" w:rsidRPr="001F12C1" w:rsidRDefault="001F12C1" w:rsidP="00144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2C1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325" w:type="dxa"/>
          </w:tcPr>
          <w:p w14:paraId="1A4DC9BB" w14:textId="0B4078FC" w:rsidR="001441DB" w:rsidRPr="001F12C1" w:rsidRDefault="001441DB" w:rsidP="00144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 </w:t>
            </w:r>
            <w:r w:rsidR="001F1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пунктів </w:t>
            </w:r>
            <w:r w:rsidRPr="001F12C1">
              <w:rPr>
                <w:rFonts w:ascii="Times New Roman" w:hAnsi="Times New Roman" w:cs="Times New Roman"/>
                <w:b/>
                <w:sz w:val="24"/>
                <w:szCs w:val="24"/>
              </w:rPr>
              <w:t>вимоги</w:t>
            </w:r>
          </w:p>
        </w:tc>
        <w:tc>
          <w:tcPr>
            <w:tcW w:w="2297" w:type="dxa"/>
          </w:tcPr>
          <w:p w14:paraId="3540C262" w14:textId="436E0282" w:rsidR="001441DB" w:rsidRPr="001F12C1" w:rsidRDefault="001441DB" w:rsidP="00144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Термін </w:t>
            </w:r>
            <w:r w:rsidR="001F1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виконання </w:t>
            </w:r>
            <w:r w:rsidRPr="001F12C1">
              <w:rPr>
                <w:rFonts w:ascii="Times New Roman" w:hAnsi="Times New Roman" w:cs="Times New Roman"/>
                <w:b/>
                <w:sz w:val="24"/>
                <w:szCs w:val="24"/>
              </w:rPr>
              <w:t>вимоги</w:t>
            </w:r>
          </w:p>
        </w:tc>
        <w:tc>
          <w:tcPr>
            <w:tcW w:w="2806" w:type="dxa"/>
          </w:tcPr>
          <w:p w14:paraId="106DECF7" w14:textId="7935547C" w:rsidR="001441DB" w:rsidRPr="001F12C1" w:rsidRDefault="001441DB" w:rsidP="00144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2C1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</w:t>
            </w:r>
          </w:p>
        </w:tc>
      </w:tr>
      <w:tr w:rsidR="00C34A51" w:rsidRPr="00D75F5B" w14:paraId="4478CC28" w14:textId="77777777" w:rsidTr="00D75F5B">
        <w:tc>
          <w:tcPr>
            <w:tcW w:w="603" w:type="dxa"/>
          </w:tcPr>
          <w:p w14:paraId="008A9667" w14:textId="0E89322D" w:rsidR="001441DB" w:rsidRPr="00D75F5B" w:rsidRDefault="001441DB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5" w:type="dxa"/>
          </w:tcPr>
          <w:p w14:paraId="5FB897FA" w14:textId="462C4E51" w:rsidR="001441DB" w:rsidRPr="00D75F5B" w:rsidRDefault="00125504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</w:t>
            </w:r>
            <w:r w:rsidR="00350579">
              <w:rPr>
                <w:rFonts w:ascii="Times New Roman" w:hAnsi="Times New Roman" w:cs="Times New Roman"/>
                <w:sz w:val="24"/>
                <w:szCs w:val="24"/>
              </w:rPr>
              <w:t>печити встановлення прибережних захисних смуг водних об’єктів, які розміщені в межах населених пунктів в натурі (на місцевості)</w:t>
            </w:r>
          </w:p>
        </w:tc>
        <w:tc>
          <w:tcPr>
            <w:tcW w:w="2297" w:type="dxa"/>
          </w:tcPr>
          <w:p w14:paraId="47AB3241" w14:textId="5EAE7803" w:rsidR="001441DB" w:rsidRPr="00D75F5B" w:rsidRDefault="00125504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2806" w:type="dxa"/>
          </w:tcPr>
          <w:p w14:paraId="0DB3C427" w14:textId="67F6D4E9" w:rsidR="001441DB" w:rsidRPr="00D75F5B" w:rsidRDefault="00C34A51" w:rsidP="0012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125504">
              <w:rPr>
                <w:rFonts w:ascii="Times New Roman" w:hAnsi="Times New Roman" w:cs="Times New Roman"/>
                <w:sz w:val="24"/>
                <w:szCs w:val="24"/>
              </w:rPr>
              <w:t>земельних ресурсів та охорони навколишнього середовища</w:t>
            </w: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4A51" w:rsidRPr="00D75F5B" w14:paraId="4FBE3222" w14:textId="77777777" w:rsidTr="00D75F5B">
        <w:tc>
          <w:tcPr>
            <w:tcW w:w="603" w:type="dxa"/>
          </w:tcPr>
          <w:p w14:paraId="693CF903" w14:textId="58C6BB3E" w:rsidR="001441DB" w:rsidRPr="00D75F5B" w:rsidRDefault="001441DB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5" w:type="dxa"/>
          </w:tcPr>
          <w:p w14:paraId="6329EA2A" w14:textId="27941AD6" w:rsidR="001441DB" w:rsidRPr="00D75F5B" w:rsidRDefault="00986FF2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</w:t>
            </w:r>
            <w:r w:rsidR="00125504">
              <w:rPr>
                <w:rFonts w:ascii="Times New Roman" w:hAnsi="Times New Roman" w:cs="Times New Roman"/>
                <w:sz w:val="24"/>
                <w:szCs w:val="24"/>
              </w:rPr>
              <w:t>печити виготовлення та погодження у встановленому законодавством порядку проектів</w:t>
            </w:r>
            <w:r w:rsidR="00667C54">
              <w:rPr>
                <w:rFonts w:ascii="Times New Roman" w:hAnsi="Times New Roman" w:cs="Times New Roman"/>
                <w:sz w:val="24"/>
                <w:szCs w:val="24"/>
              </w:rPr>
              <w:t xml:space="preserve"> рекультивації порушених земель</w:t>
            </w:r>
          </w:p>
        </w:tc>
        <w:tc>
          <w:tcPr>
            <w:tcW w:w="2297" w:type="dxa"/>
          </w:tcPr>
          <w:p w14:paraId="5A0933AF" w14:textId="493C4B11" w:rsidR="001441DB" w:rsidRPr="00D75F5B" w:rsidRDefault="00125504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30.06.2027</w:t>
            </w:r>
          </w:p>
        </w:tc>
        <w:tc>
          <w:tcPr>
            <w:tcW w:w="2806" w:type="dxa"/>
          </w:tcPr>
          <w:p w14:paraId="2E10A607" w14:textId="4D853FA5" w:rsidR="001441DB" w:rsidRPr="00D75F5B" w:rsidRDefault="00125504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земельних ресурсів та охорони навколишнього середовища</w:t>
            </w:r>
          </w:p>
        </w:tc>
      </w:tr>
      <w:tr w:rsidR="00C34A51" w:rsidRPr="00D75F5B" w14:paraId="5F905447" w14:textId="77777777" w:rsidTr="00D75F5B">
        <w:tc>
          <w:tcPr>
            <w:tcW w:w="603" w:type="dxa"/>
          </w:tcPr>
          <w:p w14:paraId="4E962927" w14:textId="2CAF874B" w:rsidR="001441DB" w:rsidRPr="00D75F5B" w:rsidRDefault="001441DB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5" w:type="dxa"/>
          </w:tcPr>
          <w:p w14:paraId="71B59F19" w14:textId="77D64A06" w:rsidR="00CE7F14" w:rsidRPr="00125504" w:rsidRDefault="00125504" w:rsidP="0012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</w:t>
            </w:r>
            <w:r w:rsidRPr="00125504">
              <w:rPr>
                <w:rFonts w:ascii="Times New Roman" w:hAnsi="Times New Roman" w:cs="Times New Roman"/>
                <w:sz w:val="24"/>
                <w:szCs w:val="24"/>
              </w:rPr>
              <w:t>печити проведення робіт щодо рекультивації порушених земель</w:t>
            </w:r>
          </w:p>
        </w:tc>
        <w:tc>
          <w:tcPr>
            <w:tcW w:w="2297" w:type="dxa"/>
          </w:tcPr>
          <w:p w14:paraId="6606425B" w14:textId="77777777" w:rsidR="001441DB" w:rsidRDefault="00125504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</w:t>
            </w:r>
          </w:p>
          <w:p w14:paraId="192C93AC" w14:textId="77777777" w:rsidR="00125504" w:rsidRDefault="00125504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30.06.2027</w:t>
            </w:r>
          </w:p>
          <w:p w14:paraId="4AF98BF4" w14:textId="77777777" w:rsidR="00125504" w:rsidRDefault="00125504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Біологічний</w:t>
            </w:r>
          </w:p>
          <w:p w14:paraId="5FA56B6E" w14:textId="228F4C02" w:rsidR="00125504" w:rsidRPr="00D75F5B" w:rsidRDefault="00125504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30.06.2036</w:t>
            </w:r>
          </w:p>
        </w:tc>
        <w:tc>
          <w:tcPr>
            <w:tcW w:w="2806" w:type="dxa"/>
          </w:tcPr>
          <w:p w14:paraId="681743C9" w14:textId="02A24D71" w:rsidR="001441DB" w:rsidRPr="00D75F5B" w:rsidRDefault="00125504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земельних ресурсів та охорони навколишнього середовища</w:t>
            </w:r>
          </w:p>
        </w:tc>
      </w:tr>
      <w:tr w:rsidR="00C34A51" w:rsidRPr="00D75F5B" w14:paraId="23B4DF29" w14:textId="77777777" w:rsidTr="00D75F5B">
        <w:tc>
          <w:tcPr>
            <w:tcW w:w="603" w:type="dxa"/>
          </w:tcPr>
          <w:p w14:paraId="3EFE14F7" w14:textId="627AF82A" w:rsidR="001441DB" w:rsidRPr="00D75F5B" w:rsidRDefault="001441DB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5" w:type="dxa"/>
          </w:tcPr>
          <w:p w14:paraId="34771429" w14:textId="72E2B08D" w:rsidR="001441DB" w:rsidRPr="00D75F5B" w:rsidRDefault="00986FF2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інвентаризацію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5504">
              <w:rPr>
                <w:rFonts w:ascii="Times New Roman" w:hAnsi="Times New Roman" w:cs="Times New Roman"/>
                <w:sz w:val="24"/>
                <w:szCs w:val="24"/>
              </w:rPr>
              <w:t>амозаліснених</w:t>
            </w:r>
            <w:proofErr w:type="spellEnd"/>
            <w:r w:rsidR="00125504">
              <w:rPr>
                <w:rFonts w:ascii="Times New Roman" w:hAnsi="Times New Roman" w:cs="Times New Roman"/>
                <w:sz w:val="24"/>
                <w:szCs w:val="24"/>
              </w:rPr>
              <w:t xml:space="preserve"> земельних ділянок на території селищної ради</w:t>
            </w:r>
          </w:p>
        </w:tc>
        <w:tc>
          <w:tcPr>
            <w:tcW w:w="2297" w:type="dxa"/>
          </w:tcPr>
          <w:p w14:paraId="574D26DC" w14:textId="736D93C7" w:rsidR="001441DB" w:rsidRPr="00D75F5B" w:rsidRDefault="00881206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2806" w:type="dxa"/>
          </w:tcPr>
          <w:p w14:paraId="45D8A814" w14:textId="04F9F676" w:rsidR="001441DB" w:rsidRPr="00D75F5B" w:rsidRDefault="00881206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земельних ресурсів та охорони навколишнього середовища</w:t>
            </w:r>
          </w:p>
        </w:tc>
      </w:tr>
      <w:tr w:rsidR="00C34A51" w:rsidRPr="00D75F5B" w14:paraId="305DCD53" w14:textId="77777777" w:rsidTr="00D75F5B">
        <w:tc>
          <w:tcPr>
            <w:tcW w:w="603" w:type="dxa"/>
          </w:tcPr>
          <w:p w14:paraId="6CE1DDD7" w14:textId="30D27A42" w:rsidR="001441DB" w:rsidRPr="00D75F5B" w:rsidRDefault="00EB3E66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1DB" w:rsidRPr="00D75F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5" w:type="dxa"/>
          </w:tcPr>
          <w:p w14:paraId="300878EB" w14:textId="7D9C1278" w:rsidR="001441DB" w:rsidRPr="00D75F5B" w:rsidRDefault="00881206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Ініціювати перед Управлінням екології та природних ресурсів Волинської обласної державної адміністрації проведення інвентаризації об’єктів та територій природно-заповідно</w:t>
            </w:r>
            <w:r w:rsidR="00986F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фонду в межах Мар’янівської селищної ради, внесення інформації до документів Державного кадастру природно-запов</w:t>
            </w:r>
            <w:r w:rsidR="00986FF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дного фонду, оформлення  положень та охоронних зобов’язань</w:t>
            </w:r>
          </w:p>
        </w:tc>
        <w:tc>
          <w:tcPr>
            <w:tcW w:w="2297" w:type="dxa"/>
          </w:tcPr>
          <w:p w14:paraId="501393EE" w14:textId="6BC8F83C" w:rsidR="001441DB" w:rsidRPr="00D75F5B" w:rsidRDefault="00881206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2806" w:type="dxa"/>
          </w:tcPr>
          <w:p w14:paraId="1A1EF305" w14:textId="3163C85F" w:rsidR="001441DB" w:rsidRPr="00D75F5B" w:rsidRDefault="00881206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земельних ресурсів та охорони навколишнього середовища</w:t>
            </w:r>
          </w:p>
        </w:tc>
      </w:tr>
      <w:tr w:rsidR="00C34A51" w:rsidRPr="00D75F5B" w14:paraId="7860E2AC" w14:textId="77777777" w:rsidTr="00D75F5B">
        <w:tc>
          <w:tcPr>
            <w:tcW w:w="603" w:type="dxa"/>
          </w:tcPr>
          <w:p w14:paraId="199AC012" w14:textId="7002315D" w:rsidR="001441DB" w:rsidRPr="00D75F5B" w:rsidRDefault="001441DB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5" w:type="dxa"/>
          </w:tcPr>
          <w:p w14:paraId="60C740FD" w14:textId="677D9288" w:rsidR="001441DB" w:rsidRPr="00D75F5B" w:rsidRDefault="00F11D65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</w:t>
            </w:r>
            <w:r w:rsidR="00865399">
              <w:rPr>
                <w:rFonts w:ascii="Times New Roman" w:hAnsi="Times New Roman" w:cs="Times New Roman"/>
                <w:sz w:val="24"/>
                <w:szCs w:val="24"/>
              </w:rPr>
              <w:t>печити встановлення єдиних державних знаків та аншлагів на територіях та об’єктах природно заповідного фонду на території селищної ради</w:t>
            </w:r>
          </w:p>
        </w:tc>
        <w:tc>
          <w:tcPr>
            <w:tcW w:w="2297" w:type="dxa"/>
          </w:tcPr>
          <w:p w14:paraId="57150A91" w14:textId="01E96156" w:rsidR="001441DB" w:rsidRPr="00D75F5B" w:rsidRDefault="00865399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2806" w:type="dxa"/>
          </w:tcPr>
          <w:p w14:paraId="5D4342A7" w14:textId="4F0AD953" w:rsidR="001441DB" w:rsidRPr="00865399" w:rsidRDefault="00865399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</w:t>
            </w:r>
            <w:r w:rsidRPr="00865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містобудування та архітектури, комунальної власності, інвестицій</w:t>
            </w:r>
          </w:p>
        </w:tc>
      </w:tr>
      <w:tr w:rsidR="00C34A51" w:rsidRPr="00D75F5B" w14:paraId="4CB0846F" w14:textId="77777777" w:rsidTr="00D75F5B">
        <w:tc>
          <w:tcPr>
            <w:tcW w:w="603" w:type="dxa"/>
          </w:tcPr>
          <w:p w14:paraId="37E4D0CD" w14:textId="0E9DD2CD" w:rsidR="001441DB" w:rsidRPr="00D75F5B" w:rsidRDefault="001441DB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5" w:type="dxa"/>
          </w:tcPr>
          <w:p w14:paraId="602B2D1A" w14:textId="576B5EDF" w:rsidR="001441DB" w:rsidRPr="00D75F5B" w:rsidRDefault="00F11D65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утримання в належному стані зони санітарної охорони джерел питного та господарського-побутового водопостачання</w:t>
            </w:r>
          </w:p>
        </w:tc>
        <w:tc>
          <w:tcPr>
            <w:tcW w:w="2297" w:type="dxa"/>
          </w:tcPr>
          <w:p w14:paraId="5D502850" w14:textId="68D1E7F9" w:rsidR="001441DB" w:rsidRDefault="00F11D65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14:paraId="736E161C" w14:textId="7A384F89" w:rsidR="00F11D65" w:rsidRPr="00D75F5B" w:rsidRDefault="00F11D65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61531DF1" w14:textId="640FA7A5" w:rsidR="001441DB" w:rsidRPr="00D75F5B" w:rsidRDefault="00F11D65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ВУЖКГ»</w:t>
            </w:r>
          </w:p>
        </w:tc>
      </w:tr>
      <w:tr w:rsidR="00C34A51" w:rsidRPr="00D75F5B" w14:paraId="68965E9A" w14:textId="77777777" w:rsidTr="00D75F5B">
        <w:tc>
          <w:tcPr>
            <w:tcW w:w="603" w:type="dxa"/>
          </w:tcPr>
          <w:p w14:paraId="2AD58705" w14:textId="67277454" w:rsidR="001441DB" w:rsidRPr="00D75F5B" w:rsidRDefault="001441DB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5" w:type="dxa"/>
          </w:tcPr>
          <w:p w14:paraId="5CA9857C" w14:textId="4D236754" w:rsidR="001441DB" w:rsidRPr="00D75F5B" w:rsidRDefault="00F11D65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утримання внутрішньогосподарських меліоративних систем в належному стані, встановлених режимів їх роботи</w:t>
            </w:r>
          </w:p>
        </w:tc>
        <w:tc>
          <w:tcPr>
            <w:tcW w:w="2297" w:type="dxa"/>
          </w:tcPr>
          <w:p w14:paraId="6E72C880" w14:textId="6CC7EFCC" w:rsidR="001441DB" w:rsidRPr="00D75F5B" w:rsidRDefault="00F11D65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806" w:type="dxa"/>
          </w:tcPr>
          <w:p w14:paraId="6EA7A755" w14:textId="2481FDD2" w:rsidR="00F11D65" w:rsidRDefault="00F11D65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65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F11D65">
              <w:rPr>
                <w:rFonts w:ascii="Times New Roman" w:hAnsi="Times New Roman" w:cs="Times New Roman"/>
                <w:sz w:val="24"/>
                <w:szCs w:val="24"/>
              </w:rPr>
              <w:t>Мар’янівське</w:t>
            </w:r>
            <w:proofErr w:type="spellEnd"/>
            <w:r w:rsidRPr="00F11D65">
              <w:rPr>
                <w:rFonts w:ascii="Times New Roman" w:hAnsi="Times New Roman" w:cs="Times New Roman"/>
                <w:sz w:val="24"/>
                <w:szCs w:val="24"/>
              </w:rPr>
              <w:t xml:space="preserve"> ВУЖКГ»</w:t>
            </w:r>
          </w:p>
          <w:p w14:paraId="4482CA44" w14:textId="6DB481BB" w:rsidR="001441DB" w:rsidRPr="00D75F5B" w:rsidRDefault="00F11D65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65">
              <w:rPr>
                <w:rFonts w:ascii="Times New Roman" w:hAnsi="Times New Roman" w:cs="Times New Roman"/>
                <w:sz w:val="24"/>
                <w:szCs w:val="24"/>
              </w:rPr>
              <w:t>Відділ містобудування та архітектури, комунальної власності, інвестицій</w:t>
            </w:r>
            <w:r w:rsidR="00170A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AE7" w:rsidRPr="00D75F5B" w14:paraId="0DC85322" w14:textId="77777777" w:rsidTr="00170AE7">
        <w:trPr>
          <w:trHeight w:val="1124"/>
        </w:trPr>
        <w:tc>
          <w:tcPr>
            <w:tcW w:w="603" w:type="dxa"/>
          </w:tcPr>
          <w:p w14:paraId="6BB83A38" w14:textId="25C35E1F" w:rsidR="00170AE7" w:rsidRPr="00D75F5B" w:rsidRDefault="00170AE7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25" w:type="dxa"/>
          </w:tcPr>
          <w:p w14:paraId="159E755A" w14:textId="623FE4F2" w:rsidR="00170AE7" w:rsidRPr="00D75F5B" w:rsidRDefault="00170AE7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Вжити заходи щодо охорони підземних вод – провести консервування та/або ліквідаційний тампонаж свердловин (покинутих, без господарських)</w:t>
            </w:r>
          </w:p>
        </w:tc>
        <w:tc>
          <w:tcPr>
            <w:tcW w:w="2297" w:type="dxa"/>
          </w:tcPr>
          <w:p w14:paraId="7B08ACAC" w14:textId="00BABCB5" w:rsidR="00170AE7" w:rsidRPr="00D75F5B" w:rsidRDefault="00170AE7" w:rsidP="0014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2806" w:type="dxa"/>
          </w:tcPr>
          <w:p w14:paraId="16D53E6B" w14:textId="479F527D" w:rsidR="00170AE7" w:rsidRPr="00D75F5B" w:rsidRDefault="00170AE7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ВУЖКГ»</w:t>
            </w:r>
          </w:p>
        </w:tc>
      </w:tr>
      <w:tr w:rsidR="00170AE7" w:rsidRPr="00D75F5B" w14:paraId="3B734871" w14:textId="77777777" w:rsidTr="00D75F5B">
        <w:tc>
          <w:tcPr>
            <w:tcW w:w="603" w:type="dxa"/>
          </w:tcPr>
          <w:p w14:paraId="592A0509" w14:textId="04E086B6" w:rsidR="00170AE7" w:rsidRPr="00D75F5B" w:rsidRDefault="00170AE7" w:rsidP="00EB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5" w:type="dxa"/>
          </w:tcPr>
          <w:p w14:paraId="3C100143" w14:textId="483EF32D" w:rsidR="00170AE7" w:rsidRPr="00D75F5B" w:rsidRDefault="00170AE7" w:rsidP="001F12C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належний контроль за вимогами законодавства щодо поводження з відходами, ведення обліку утворення відходів та операцій з управління відходами</w:t>
            </w:r>
          </w:p>
        </w:tc>
        <w:tc>
          <w:tcPr>
            <w:tcW w:w="2297" w:type="dxa"/>
          </w:tcPr>
          <w:p w14:paraId="75ACF7CE" w14:textId="77777777" w:rsidR="00170AE7" w:rsidRDefault="00170AE7" w:rsidP="00EB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  <w:p w14:paraId="4D0D3CC2" w14:textId="2A748E33" w:rsidR="00170AE7" w:rsidRPr="00D75F5B" w:rsidRDefault="00170AE7" w:rsidP="00EB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806" w:type="dxa"/>
          </w:tcPr>
          <w:p w14:paraId="0FE0BB04" w14:textId="4BD762A7" w:rsidR="00170AE7" w:rsidRPr="00D75F5B" w:rsidRDefault="00170AE7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ВУЖКГ»</w:t>
            </w:r>
          </w:p>
        </w:tc>
      </w:tr>
      <w:tr w:rsidR="00170AE7" w:rsidRPr="00D75F5B" w14:paraId="6B86DDB7" w14:textId="77777777" w:rsidTr="00D75F5B">
        <w:tc>
          <w:tcPr>
            <w:tcW w:w="603" w:type="dxa"/>
          </w:tcPr>
          <w:p w14:paraId="50AEF589" w14:textId="07AB7EFE" w:rsidR="00170AE7" w:rsidRPr="00D75F5B" w:rsidRDefault="00170AE7" w:rsidP="00EB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5" w:type="dxa"/>
          </w:tcPr>
          <w:p w14:paraId="630E647B" w14:textId="5AF4B655" w:rsidR="00170AE7" w:rsidRPr="00D75F5B" w:rsidRDefault="00717368" w:rsidP="0071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</w:t>
            </w:r>
            <w:r w:rsidR="00170AE7" w:rsidRPr="00D75F5B">
              <w:rPr>
                <w:rFonts w:ascii="Times New Roman" w:hAnsi="Times New Roman" w:cs="Times New Roman"/>
                <w:sz w:val="24"/>
                <w:szCs w:val="24"/>
              </w:rPr>
              <w:t>розробленн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місцевого плану </w:t>
            </w:r>
            <w:r w:rsidR="00667C54">
              <w:rPr>
                <w:rFonts w:ascii="Times New Roman" w:hAnsi="Times New Roman" w:cs="Times New Roman"/>
                <w:sz w:val="24"/>
                <w:szCs w:val="24"/>
              </w:rPr>
              <w:t>управління відходами</w:t>
            </w:r>
          </w:p>
        </w:tc>
        <w:tc>
          <w:tcPr>
            <w:tcW w:w="2297" w:type="dxa"/>
          </w:tcPr>
          <w:p w14:paraId="3A31A91C" w14:textId="6B89BBAB" w:rsidR="00170AE7" w:rsidRPr="00D75F5B" w:rsidRDefault="00717368" w:rsidP="0071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8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1-го року з дня набрання чинності регіонального плану управління відходами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Волинській</w:t>
            </w:r>
            <w:r w:rsidRPr="00717368">
              <w:rPr>
                <w:rFonts w:ascii="Times New Roman" w:hAnsi="Times New Roman" w:cs="Times New Roman"/>
                <w:sz w:val="24"/>
                <w:szCs w:val="24"/>
              </w:rPr>
              <w:t xml:space="preserve"> області</w:t>
            </w:r>
          </w:p>
        </w:tc>
        <w:tc>
          <w:tcPr>
            <w:tcW w:w="2806" w:type="dxa"/>
          </w:tcPr>
          <w:p w14:paraId="1E317CA1" w14:textId="55CF6370" w:rsidR="00170AE7" w:rsidRPr="00D75F5B" w:rsidRDefault="00717368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земельних ресурсів та охорони навколишнього середовища</w:t>
            </w:r>
          </w:p>
        </w:tc>
      </w:tr>
      <w:tr w:rsidR="00170AE7" w:rsidRPr="00D75F5B" w14:paraId="6A98D97A" w14:textId="77777777" w:rsidTr="00D75F5B">
        <w:tc>
          <w:tcPr>
            <w:tcW w:w="603" w:type="dxa"/>
          </w:tcPr>
          <w:p w14:paraId="2FF49C49" w14:textId="21DDD53C" w:rsidR="00170AE7" w:rsidRPr="00D75F5B" w:rsidRDefault="00170AE7" w:rsidP="00EB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5" w:type="dxa"/>
          </w:tcPr>
          <w:p w14:paraId="561C5816" w14:textId="1D8C5047" w:rsidR="00170AE7" w:rsidRPr="00D75F5B" w:rsidRDefault="00717368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Вжити заходи щодо встановлення власників земельних ділянок під стихійними сміттєзвалищами та їх ліквідацію на терито</w:t>
            </w:r>
            <w:r w:rsidR="00667C54">
              <w:rPr>
                <w:rFonts w:ascii="Times New Roman" w:hAnsi="Times New Roman" w:cs="Times New Roman"/>
                <w:sz w:val="24"/>
                <w:szCs w:val="24"/>
              </w:rPr>
              <w:t>рії Мар’янівської селищної ради</w:t>
            </w:r>
          </w:p>
        </w:tc>
        <w:tc>
          <w:tcPr>
            <w:tcW w:w="2297" w:type="dxa"/>
          </w:tcPr>
          <w:p w14:paraId="186C2D58" w14:textId="3D65019B" w:rsidR="00170AE7" w:rsidRPr="00D75F5B" w:rsidRDefault="00717368" w:rsidP="00EB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806" w:type="dxa"/>
          </w:tcPr>
          <w:p w14:paraId="09144B49" w14:textId="2A191240" w:rsidR="00170AE7" w:rsidRPr="00D75F5B" w:rsidRDefault="00717368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ВУЖКГ»</w:t>
            </w:r>
          </w:p>
        </w:tc>
      </w:tr>
      <w:tr w:rsidR="00170AE7" w:rsidRPr="00D75F5B" w14:paraId="71302DF5" w14:textId="77777777" w:rsidTr="00D75F5B">
        <w:tc>
          <w:tcPr>
            <w:tcW w:w="603" w:type="dxa"/>
          </w:tcPr>
          <w:p w14:paraId="04DC12BD" w14:textId="7C0D8B95" w:rsidR="00170AE7" w:rsidRPr="00D75F5B" w:rsidRDefault="00170AE7" w:rsidP="00EB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5" w:type="dxa"/>
          </w:tcPr>
          <w:p w14:paraId="09C781FA" w14:textId="663A76C4" w:rsidR="00170AE7" w:rsidRPr="00D75F5B" w:rsidRDefault="00717368" w:rsidP="0071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в повній мірі організацію роботи пунктів</w:t>
            </w: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 xml:space="preserve"> роздільного збирання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побутових </w:t>
            </w:r>
            <w:r w:rsidR="00667C54">
              <w:rPr>
                <w:rFonts w:ascii="Times New Roman" w:hAnsi="Times New Roman" w:cs="Times New Roman"/>
                <w:sz w:val="24"/>
                <w:szCs w:val="24"/>
              </w:rPr>
              <w:t>відходів</w:t>
            </w:r>
          </w:p>
        </w:tc>
        <w:tc>
          <w:tcPr>
            <w:tcW w:w="2297" w:type="dxa"/>
          </w:tcPr>
          <w:p w14:paraId="45D218D4" w14:textId="1B5E5CE8" w:rsidR="00170AE7" w:rsidRPr="00D75F5B" w:rsidRDefault="00717368" w:rsidP="00EB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2806" w:type="dxa"/>
          </w:tcPr>
          <w:p w14:paraId="280F6205" w14:textId="1F14825C" w:rsidR="00170AE7" w:rsidRPr="00D75F5B" w:rsidRDefault="00717368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6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717368">
              <w:rPr>
                <w:rFonts w:ascii="Times New Roman" w:hAnsi="Times New Roman" w:cs="Times New Roman"/>
                <w:sz w:val="24"/>
                <w:szCs w:val="24"/>
              </w:rPr>
              <w:t>Мар’янівське</w:t>
            </w:r>
            <w:proofErr w:type="spellEnd"/>
            <w:r w:rsidRPr="00717368">
              <w:rPr>
                <w:rFonts w:ascii="Times New Roman" w:hAnsi="Times New Roman" w:cs="Times New Roman"/>
                <w:sz w:val="24"/>
                <w:szCs w:val="24"/>
              </w:rPr>
              <w:t xml:space="preserve"> ВУЖКГ»</w:t>
            </w:r>
          </w:p>
        </w:tc>
      </w:tr>
      <w:tr w:rsidR="00170AE7" w:rsidRPr="00D75F5B" w14:paraId="5957EB0D" w14:textId="77777777" w:rsidTr="00D75F5B">
        <w:tc>
          <w:tcPr>
            <w:tcW w:w="603" w:type="dxa"/>
          </w:tcPr>
          <w:p w14:paraId="60600F88" w14:textId="2CDA51E6" w:rsidR="00170AE7" w:rsidRPr="00D75F5B" w:rsidRDefault="00170AE7" w:rsidP="00EB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5" w:type="dxa"/>
          </w:tcPr>
          <w:p w14:paraId="6040B43D" w14:textId="3A32555E" w:rsidR="00170AE7" w:rsidRPr="00D75F5B" w:rsidRDefault="00717368" w:rsidP="0071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організацію управління побутовими відходами, </w:t>
            </w:r>
            <w:r w:rsidR="0098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</w:t>
            </w:r>
            <w:r w:rsidR="00667C54">
              <w:rPr>
                <w:rFonts w:ascii="Times New Roman" w:hAnsi="Times New Roman" w:cs="Times New Roman"/>
                <w:sz w:val="24"/>
                <w:szCs w:val="24"/>
              </w:rPr>
              <w:t>дходами</w:t>
            </w:r>
            <w:proofErr w:type="spellEnd"/>
            <w:r w:rsidR="00667C54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будівництва та знесення</w:t>
            </w:r>
            <w:bookmarkStart w:id="0" w:name="_GoBack"/>
            <w:bookmarkEnd w:id="0"/>
          </w:p>
        </w:tc>
        <w:tc>
          <w:tcPr>
            <w:tcW w:w="2297" w:type="dxa"/>
          </w:tcPr>
          <w:p w14:paraId="2D4F6E37" w14:textId="0931E377" w:rsidR="00170AE7" w:rsidRPr="00D75F5B" w:rsidRDefault="00717368" w:rsidP="00EB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806" w:type="dxa"/>
          </w:tcPr>
          <w:p w14:paraId="5B43F697" w14:textId="7D15E9B9" w:rsidR="00170AE7" w:rsidRPr="00D75F5B" w:rsidRDefault="00717368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6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717368">
              <w:rPr>
                <w:rFonts w:ascii="Times New Roman" w:hAnsi="Times New Roman" w:cs="Times New Roman"/>
                <w:sz w:val="24"/>
                <w:szCs w:val="24"/>
              </w:rPr>
              <w:t>Мар’янівське</w:t>
            </w:r>
            <w:proofErr w:type="spellEnd"/>
            <w:r w:rsidRPr="00717368">
              <w:rPr>
                <w:rFonts w:ascii="Times New Roman" w:hAnsi="Times New Roman" w:cs="Times New Roman"/>
                <w:sz w:val="24"/>
                <w:szCs w:val="24"/>
              </w:rPr>
              <w:t xml:space="preserve"> ВУЖКГ»</w:t>
            </w:r>
          </w:p>
        </w:tc>
      </w:tr>
      <w:tr w:rsidR="00170AE7" w:rsidRPr="00D75F5B" w14:paraId="5BAC51DF" w14:textId="77777777" w:rsidTr="00D75F5B">
        <w:tc>
          <w:tcPr>
            <w:tcW w:w="603" w:type="dxa"/>
          </w:tcPr>
          <w:p w14:paraId="1CE136A7" w14:textId="38265D81" w:rsidR="00170AE7" w:rsidRPr="00D75F5B" w:rsidRDefault="00170AE7" w:rsidP="00EB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5" w:type="dxa"/>
          </w:tcPr>
          <w:p w14:paraId="06FA71D9" w14:textId="3F3C88C0" w:rsidR="00170AE7" w:rsidRPr="00D75F5B" w:rsidRDefault="00717368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разі утворення на території громади відходів руйнації, забезпечити визначення місця їх тимчасового зберігання згідно з Порядком</w:t>
            </w:r>
          </w:p>
        </w:tc>
        <w:tc>
          <w:tcPr>
            <w:tcW w:w="2297" w:type="dxa"/>
          </w:tcPr>
          <w:p w14:paraId="50EE48C1" w14:textId="5FC92C23" w:rsidR="00170AE7" w:rsidRPr="00D75F5B" w:rsidRDefault="008C1FBE" w:rsidP="00EB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2806" w:type="dxa"/>
          </w:tcPr>
          <w:p w14:paraId="6069F36C" w14:textId="2FB151E1" w:rsidR="00170AE7" w:rsidRPr="00D75F5B" w:rsidRDefault="008C1FBE" w:rsidP="001F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5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земельних ресурсів та охорони навколишнього середовища</w:t>
            </w:r>
          </w:p>
        </w:tc>
      </w:tr>
    </w:tbl>
    <w:p w14:paraId="1BC9D304" w14:textId="77777777" w:rsidR="00A5521F" w:rsidRDefault="00A5521F" w:rsidP="00C34A51">
      <w:pPr>
        <w:rPr>
          <w:rFonts w:ascii="Times New Roman" w:hAnsi="Times New Roman" w:cs="Times New Roman"/>
          <w:sz w:val="24"/>
          <w:szCs w:val="24"/>
        </w:rPr>
      </w:pPr>
    </w:p>
    <w:p w14:paraId="6E632072" w14:textId="4219A854" w:rsidR="001F12C1" w:rsidRDefault="00667C54" w:rsidP="00667C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sectPr w:rsidR="001F12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3A4C"/>
    <w:multiLevelType w:val="hybridMultilevel"/>
    <w:tmpl w:val="3B940C1E"/>
    <w:lvl w:ilvl="0" w:tplc="663812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DC"/>
    <w:rsid w:val="00125504"/>
    <w:rsid w:val="001441DB"/>
    <w:rsid w:val="00170AE7"/>
    <w:rsid w:val="001F12C1"/>
    <w:rsid w:val="00200421"/>
    <w:rsid w:val="00350579"/>
    <w:rsid w:val="00560280"/>
    <w:rsid w:val="006601D5"/>
    <w:rsid w:val="00667C54"/>
    <w:rsid w:val="00717368"/>
    <w:rsid w:val="007575D5"/>
    <w:rsid w:val="00865399"/>
    <w:rsid w:val="00881206"/>
    <w:rsid w:val="008B4378"/>
    <w:rsid w:val="008C1FBE"/>
    <w:rsid w:val="00986FF2"/>
    <w:rsid w:val="00A5521F"/>
    <w:rsid w:val="00AB61DC"/>
    <w:rsid w:val="00C34A51"/>
    <w:rsid w:val="00C73A89"/>
    <w:rsid w:val="00CE7F14"/>
    <w:rsid w:val="00D75F5B"/>
    <w:rsid w:val="00EA252E"/>
    <w:rsid w:val="00EB3E66"/>
    <w:rsid w:val="00EC7C5F"/>
    <w:rsid w:val="00F11D65"/>
    <w:rsid w:val="00FC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1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1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1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2154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G18</dc:creator>
  <cp:lastModifiedBy>Користувач Windows</cp:lastModifiedBy>
  <cp:revision>4</cp:revision>
  <cp:lastPrinted>2025-10-09T07:23:00Z</cp:lastPrinted>
  <dcterms:created xsi:type="dcterms:W3CDTF">2026-04-23T09:31:00Z</dcterms:created>
  <dcterms:modified xsi:type="dcterms:W3CDTF">2026-04-23T12:50:00Z</dcterms:modified>
</cp:coreProperties>
</file>