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692" w:rsidRPr="008D4692" w:rsidRDefault="008D4692" w:rsidP="008D4692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D4692">
        <w:rPr>
          <w:rFonts w:ascii="Times New Roman" w:hAnsi="Times New Roman" w:cs="Times New Roman"/>
          <w:sz w:val="28"/>
          <w:szCs w:val="28"/>
        </w:rPr>
        <w:t xml:space="preserve">Додаток 2 </w:t>
      </w:r>
    </w:p>
    <w:p w:rsidR="008D4692" w:rsidRPr="008D4692" w:rsidRDefault="008D4692" w:rsidP="008D4692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D4692">
        <w:rPr>
          <w:rFonts w:ascii="Times New Roman" w:hAnsi="Times New Roman" w:cs="Times New Roman"/>
          <w:sz w:val="28"/>
          <w:szCs w:val="28"/>
        </w:rPr>
        <w:t>до рішення виконавчого комітету</w:t>
      </w:r>
    </w:p>
    <w:p w:rsidR="008D4692" w:rsidRPr="008D4692" w:rsidRDefault="008D4692" w:rsidP="008D4692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D4692">
        <w:rPr>
          <w:rFonts w:ascii="Times New Roman" w:hAnsi="Times New Roman" w:cs="Times New Roman"/>
          <w:sz w:val="28"/>
          <w:szCs w:val="28"/>
        </w:rPr>
        <w:t>______________________</w:t>
      </w:r>
    </w:p>
    <w:p w:rsidR="008D4692" w:rsidRPr="008D4692" w:rsidRDefault="008D4692" w:rsidP="008D4692">
      <w:pPr>
        <w:jc w:val="center"/>
        <w:rPr>
          <w:rFonts w:ascii="Times New Roman" w:hAnsi="Times New Roman" w:cs="Times New Roman"/>
          <w:sz w:val="28"/>
          <w:szCs w:val="28"/>
        </w:rPr>
      </w:pPr>
      <w:r w:rsidRPr="008D4692">
        <w:rPr>
          <w:rFonts w:ascii="Times New Roman" w:eastAsia="Times New Roman" w:hAnsi="Times New Roman" w:cs="Times New Roman"/>
          <w:noProof/>
          <w:spacing w:val="8"/>
          <w:sz w:val="28"/>
          <w:szCs w:val="28"/>
          <w:lang w:eastAsia="uk-UA"/>
        </w:rPr>
        <w:drawing>
          <wp:inline distT="0" distB="0" distL="0" distR="0" wp14:anchorId="465E52A3" wp14:editId="2B950D62">
            <wp:extent cx="428625" cy="6000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692" w:rsidRPr="008D4692" w:rsidRDefault="008D4692" w:rsidP="008D4692">
      <w:pPr>
        <w:jc w:val="center"/>
        <w:rPr>
          <w:rFonts w:ascii="Times New Roman" w:hAnsi="Times New Roman" w:cs="Times New Roman"/>
          <w:sz w:val="28"/>
          <w:szCs w:val="28"/>
        </w:rPr>
      </w:pPr>
      <w:r w:rsidRPr="008D4692">
        <w:rPr>
          <w:rFonts w:ascii="Times New Roman" w:hAnsi="Times New Roman" w:cs="Times New Roman"/>
          <w:sz w:val="28"/>
          <w:szCs w:val="28"/>
        </w:rPr>
        <w:t>УКРАЇНА</w:t>
      </w:r>
    </w:p>
    <w:p w:rsidR="008D4692" w:rsidRPr="008D4692" w:rsidRDefault="008D4692" w:rsidP="008D46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6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СВІДОЦТВО</w:t>
      </w:r>
    </w:p>
    <w:p w:rsidR="008D4692" w:rsidRPr="008D4692" w:rsidRDefault="008D4692" w:rsidP="008D4692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8D46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про право власності на житло</w:t>
      </w:r>
    </w:p>
    <w:p w:rsidR="008D4692" w:rsidRPr="008D4692" w:rsidRDefault="008D4692" w:rsidP="008D4692">
      <w:pPr>
        <w:jc w:val="center"/>
        <w:rPr>
          <w:rFonts w:ascii="Times New Roman" w:hAnsi="Times New Roman" w:cs="Times New Roman"/>
          <w:sz w:val="28"/>
          <w:szCs w:val="28"/>
        </w:rPr>
      </w:pPr>
      <w:r w:rsidRPr="008D4692">
        <w:rPr>
          <w:rFonts w:ascii="Times New Roman" w:hAnsi="Times New Roman" w:cs="Times New Roman"/>
          <w:sz w:val="28"/>
          <w:szCs w:val="28"/>
        </w:rPr>
        <w:t xml:space="preserve">від _________20___ року № ____                                                 </w:t>
      </w:r>
      <w:proofErr w:type="spellStart"/>
      <w:r w:rsidRPr="008D4692">
        <w:rPr>
          <w:rFonts w:ascii="Times New Roman" w:hAnsi="Times New Roman" w:cs="Times New Roman"/>
          <w:sz w:val="28"/>
          <w:szCs w:val="28"/>
        </w:rPr>
        <w:t>смт</w:t>
      </w:r>
      <w:proofErr w:type="spellEnd"/>
      <w:r w:rsidRPr="008D46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692">
        <w:rPr>
          <w:rFonts w:ascii="Times New Roman" w:hAnsi="Times New Roman" w:cs="Times New Roman"/>
          <w:sz w:val="28"/>
          <w:szCs w:val="28"/>
        </w:rPr>
        <w:t>Мар'янівка</w:t>
      </w:r>
      <w:proofErr w:type="spellEnd"/>
    </w:p>
    <w:p w:rsidR="008D4692" w:rsidRPr="008D4692" w:rsidRDefault="008D4692" w:rsidP="008D4692">
      <w:pPr>
        <w:rPr>
          <w:rFonts w:ascii="Times New Roman" w:hAnsi="Times New Roman" w:cs="Times New Roman"/>
          <w:sz w:val="28"/>
          <w:szCs w:val="28"/>
        </w:rPr>
      </w:pPr>
      <w:r w:rsidRPr="008D4692">
        <w:rPr>
          <w:rFonts w:ascii="Times New Roman" w:hAnsi="Times New Roman" w:cs="Times New Roman"/>
          <w:sz w:val="28"/>
          <w:szCs w:val="28"/>
        </w:rPr>
        <w:t>Орган приватизації Мар'янівської селищної ради посвідчує, що квартира, приміщення квартири спільного заселення (одноквартирний будинок), яка(</w:t>
      </w:r>
      <w:proofErr w:type="spellStart"/>
      <w:r w:rsidRPr="008D4692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8D4692">
        <w:rPr>
          <w:rFonts w:ascii="Times New Roman" w:hAnsi="Times New Roman" w:cs="Times New Roman"/>
          <w:sz w:val="28"/>
          <w:szCs w:val="28"/>
        </w:rPr>
        <w:t>) знаходиться за адресою:</w:t>
      </w:r>
    </w:p>
    <w:p w:rsidR="008D4692" w:rsidRPr="008D4692" w:rsidRDefault="008D4692" w:rsidP="008D4692">
      <w:r w:rsidRPr="008D469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D4692" w:rsidRPr="008D4692" w:rsidRDefault="008D4692" w:rsidP="008D4692">
      <w:pPr>
        <w:rPr>
          <w:rFonts w:ascii="Times New Roman" w:hAnsi="Times New Roman" w:cs="Times New Roman"/>
          <w:sz w:val="28"/>
          <w:szCs w:val="28"/>
        </w:rPr>
      </w:pPr>
      <w:r w:rsidRPr="008D4692">
        <w:rPr>
          <w:rFonts w:ascii="Times New Roman" w:hAnsi="Times New Roman" w:cs="Times New Roman"/>
          <w:sz w:val="28"/>
          <w:szCs w:val="28"/>
        </w:rPr>
        <w:t>Дійсно належить на праві приватної , спільної (сумісної або часткової) власності</w:t>
      </w:r>
    </w:p>
    <w:p w:rsidR="008D4692" w:rsidRPr="008D4692" w:rsidRDefault="008D4692" w:rsidP="008D4692">
      <w:pPr>
        <w:rPr>
          <w:rFonts w:ascii="Times New Roman" w:hAnsi="Times New Roman" w:cs="Times New Roman"/>
          <w:sz w:val="28"/>
          <w:szCs w:val="28"/>
        </w:rPr>
      </w:pPr>
      <w:r w:rsidRPr="008D4692">
        <w:rPr>
          <w:rFonts w:ascii="Times New Roman" w:hAnsi="Times New Roman" w:cs="Times New Roman"/>
          <w:sz w:val="28"/>
          <w:szCs w:val="28"/>
        </w:rPr>
        <w:t>гр.__________________________________________________________________</w:t>
      </w:r>
    </w:p>
    <w:p w:rsidR="001A04F2" w:rsidRDefault="008D4692" w:rsidP="008D4692">
      <w:pPr>
        <w:rPr>
          <w:rFonts w:ascii="Times New Roman" w:hAnsi="Times New Roman" w:cs="Times New Roman"/>
          <w:sz w:val="28"/>
          <w:szCs w:val="28"/>
        </w:rPr>
      </w:pPr>
      <w:r w:rsidRPr="008D4692">
        <w:rPr>
          <w:rFonts w:ascii="Times New Roman" w:hAnsi="Times New Roman" w:cs="Times New Roman"/>
          <w:sz w:val="28"/>
          <w:szCs w:val="28"/>
        </w:rPr>
        <w:t>та членам його сім’ї</w:t>
      </w:r>
    </w:p>
    <w:p w:rsidR="008D4692" w:rsidRPr="008D4692" w:rsidRDefault="008D4692" w:rsidP="008D4692">
      <w:pPr>
        <w:rPr>
          <w:sz w:val="28"/>
          <w:szCs w:val="28"/>
        </w:rPr>
      </w:pPr>
      <w:r w:rsidRPr="008D4692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</w:t>
      </w:r>
    </w:p>
    <w:p w:rsidR="008D4692" w:rsidRPr="008D4692" w:rsidRDefault="008D4692" w:rsidP="008D4692">
      <w:pPr>
        <w:rPr>
          <w:rFonts w:ascii="Times New Roman" w:hAnsi="Times New Roman" w:cs="Times New Roman"/>
          <w:sz w:val="28"/>
          <w:szCs w:val="28"/>
        </w:rPr>
      </w:pPr>
      <w:r w:rsidRPr="008D4692">
        <w:rPr>
          <w:rFonts w:ascii="Times New Roman" w:hAnsi="Times New Roman" w:cs="Times New Roman"/>
          <w:sz w:val="28"/>
          <w:szCs w:val="28"/>
        </w:rPr>
        <w:t>Квартира (кімнати у квартирі спільного заселення, будинок) приватизовані згідно з Законом України «Про приватизацію державного житлового фонду».</w:t>
      </w:r>
    </w:p>
    <w:p w:rsidR="008D4692" w:rsidRPr="008D4692" w:rsidRDefault="008D4692" w:rsidP="008D4692">
      <w:pPr>
        <w:rPr>
          <w:rFonts w:ascii="Times New Roman" w:hAnsi="Times New Roman" w:cs="Times New Roman"/>
          <w:sz w:val="28"/>
          <w:szCs w:val="28"/>
        </w:rPr>
      </w:pPr>
      <w:r w:rsidRPr="008D4692">
        <w:rPr>
          <w:rFonts w:ascii="Times New Roman" w:hAnsi="Times New Roman" w:cs="Times New Roman"/>
          <w:sz w:val="28"/>
          <w:szCs w:val="28"/>
        </w:rPr>
        <w:t>Загальна площа квартири (кімнат, будинку) становить______________________</w:t>
      </w:r>
    </w:p>
    <w:p w:rsidR="008D4692" w:rsidRPr="008D4692" w:rsidRDefault="008D4692" w:rsidP="008D4692">
      <w:pPr>
        <w:rPr>
          <w:rFonts w:ascii="Times New Roman" w:hAnsi="Times New Roman" w:cs="Times New Roman"/>
          <w:sz w:val="28"/>
          <w:szCs w:val="28"/>
        </w:rPr>
      </w:pPr>
      <w:r w:rsidRPr="008D4692">
        <w:rPr>
          <w:rFonts w:ascii="Times New Roman" w:hAnsi="Times New Roman" w:cs="Times New Roman"/>
          <w:sz w:val="28"/>
          <w:szCs w:val="28"/>
        </w:rPr>
        <w:t>Характеристика квартири (кімнат, будинку) та її (його) обладнання наведені у технічному паспорті, який є складовою частиною цього свідоцтва.</w:t>
      </w:r>
    </w:p>
    <w:p w:rsidR="008D4692" w:rsidRPr="008D4692" w:rsidRDefault="008D4692" w:rsidP="008D4692">
      <w:pPr>
        <w:rPr>
          <w:rFonts w:ascii="Times New Roman" w:hAnsi="Times New Roman" w:cs="Times New Roman"/>
          <w:sz w:val="28"/>
          <w:szCs w:val="28"/>
        </w:rPr>
      </w:pPr>
      <w:r w:rsidRPr="008D4692">
        <w:rPr>
          <w:rFonts w:ascii="Times New Roman" w:hAnsi="Times New Roman" w:cs="Times New Roman"/>
          <w:sz w:val="28"/>
          <w:szCs w:val="28"/>
        </w:rPr>
        <w:t>Свідоцтво видане згідно рішення органу приватизації від___________________</w:t>
      </w:r>
    </w:p>
    <w:p w:rsidR="008D4692" w:rsidRPr="008D4692" w:rsidRDefault="008D4692" w:rsidP="008D4692">
      <w:pPr>
        <w:rPr>
          <w:rFonts w:ascii="Times New Roman" w:hAnsi="Times New Roman" w:cs="Times New Roman"/>
          <w:sz w:val="28"/>
          <w:szCs w:val="28"/>
        </w:rPr>
      </w:pPr>
    </w:p>
    <w:p w:rsidR="008D4692" w:rsidRPr="008D4692" w:rsidRDefault="008D4692" w:rsidP="008D4692">
      <w:pPr>
        <w:rPr>
          <w:rFonts w:ascii="Times New Roman" w:hAnsi="Times New Roman" w:cs="Times New Roman"/>
          <w:sz w:val="28"/>
          <w:szCs w:val="28"/>
        </w:rPr>
      </w:pPr>
      <w:r w:rsidRPr="008D4692">
        <w:rPr>
          <w:rFonts w:ascii="Times New Roman" w:hAnsi="Times New Roman" w:cs="Times New Roman"/>
          <w:sz w:val="28"/>
          <w:szCs w:val="28"/>
        </w:rPr>
        <w:t>Селищний голова                                                                         Олег БАСАЛИК</w:t>
      </w:r>
    </w:p>
    <w:p w:rsidR="008D4692" w:rsidRDefault="008D4692" w:rsidP="008D4692"/>
    <w:sectPr w:rsidR="008D469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63B"/>
    <w:rsid w:val="001A04F2"/>
    <w:rsid w:val="008C463B"/>
    <w:rsid w:val="008D4692"/>
    <w:rsid w:val="00E36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4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46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4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46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913</Words>
  <Characters>521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Користувач Windows</cp:lastModifiedBy>
  <cp:revision>2</cp:revision>
  <dcterms:created xsi:type="dcterms:W3CDTF">2022-09-05T14:28:00Z</dcterms:created>
  <dcterms:modified xsi:type="dcterms:W3CDTF">2022-09-05T14:28:00Z</dcterms:modified>
</cp:coreProperties>
</file>