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7B4" w:rsidRPr="00E118C1" w:rsidRDefault="00CC17B4" w:rsidP="00CC17B4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</w:t>
      </w:r>
      <w:r w:rsidR="003F5985">
        <w:rPr>
          <w:noProof/>
          <w:sz w:val="24"/>
          <w:szCs w:val="24"/>
        </w:rPr>
        <w:t xml:space="preserve">                               </w:t>
      </w:r>
      <w:r w:rsidRPr="00E118C1">
        <w:rPr>
          <w:noProof/>
          <w:sz w:val="24"/>
          <w:szCs w:val="24"/>
        </w:rPr>
        <w:t>ЗАТВЕРДЖЕНО</w:t>
      </w:r>
    </w:p>
    <w:p w:rsidR="00CC17B4" w:rsidRPr="00E118C1" w:rsidRDefault="00CC17B4" w:rsidP="00CC17B4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>Рішення</w:t>
      </w:r>
      <w:r w:rsidRPr="00E118C1">
        <w:rPr>
          <w:noProof/>
          <w:sz w:val="24"/>
          <w:szCs w:val="24"/>
        </w:rPr>
        <w:t xml:space="preserve"> виконавчого комітету Мар’янівської селищної  ради </w:t>
      </w:r>
    </w:p>
    <w:p w:rsidR="00CC17B4" w:rsidRPr="004970EA" w:rsidRDefault="00CC17B4" w:rsidP="00CC17B4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від </w:t>
      </w:r>
      <w:r w:rsidR="003F5985">
        <w:rPr>
          <w:noProof/>
          <w:sz w:val="24"/>
          <w:szCs w:val="24"/>
        </w:rPr>
        <w:t xml:space="preserve">  </w:t>
      </w:r>
      <w:r w:rsidR="00547350">
        <w:rPr>
          <w:noProof/>
          <w:sz w:val="24"/>
          <w:szCs w:val="24"/>
        </w:rPr>
        <w:t xml:space="preserve"> травня</w:t>
      </w:r>
      <w:r w:rsidRPr="00E118C1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202</w:t>
      </w:r>
      <w:r w:rsidR="007E31FF">
        <w:rPr>
          <w:noProof/>
          <w:sz w:val="24"/>
          <w:szCs w:val="24"/>
        </w:rPr>
        <w:t>6</w:t>
      </w:r>
      <w:r>
        <w:rPr>
          <w:noProof/>
          <w:sz w:val="24"/>
          <w:szCs w:val="24"/>
        </w:rPr>
        <w:t xml:space="preserve"> року </w:t>
      </w:r>
      <w:r w:rsidRPr="00E118C1">
        <w:rPr>
          <w:noProof/>
          <w:sz w:val="24"/>
          <w:szCs w:val="24"/>
        </w:rPr>
        <w:t>№</w:t>
      </w:r>
      <w:r w:rsidRPr="00605F9D">
        <w:rPr>
          <w:noProof/>
          <w:sz w:val="24"/>
          <w:szCs w:val="24"/>
        </w:rPr>
        <w:t xml:space="preserve"> </w:t>
      </w:r>
      <w:bookmarkStart w:id="0" w:name="_GoBack"/>
      <w:bookmarkEnd w:id="0"/>
    </w:p>
    <w:p w:rsidR="00CC17B4" w:rsidRPr="00E118C1" w:rsidRDefault="00CC17B4" w:rsidP="00CC17B4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CC17B4" w:rsidRPr="00E118C1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 w:rsidRPr="00E118C1">
        <w:rPr>
          <w:rStyle w:val="10"/>
          <w:noProof/>
          <w:sz w:val="24"/>
          <w:szCs w:val="24"/>
        </w:rPr>
        <w:t xml:space="preserve">ІНФОРМАЦІЙНА </w:t>
      </w:r>
      <w:bookmarkEnd w:id="1"/>
      <w:r w:rsidRPr="00E118C1">
        <w:rPr>
          <w:rStyle w:val="10"/>
          <w:noProof/>
          <w:sz w:val="24"/>
          <w:szCs w:val="24"/>
        </w:rPr>
        <w:t xml:space="preserve">КАРТКА </w:t>
      </w:r>
      <w:r w:rsidR="007E31FF">
        <w:rPr>
          <w:rFonts w:ascii="Times New Roman" w:hAnsi="Times New Roman"/>
          <w:b/>
          <w:noProof/>
          <w:sz w:val="24"/>
          <w:szCs w:val="24"/>
          <w:lang w:val="uk-UA"/>
        </w:rPr>
        <w:t>213</w:t>
      </w:r>
      <w:r w:rsidR="00FF0A75">
        <w:rPr>
          <w:rFonts w:ascii="Times New Roman" w:hAnsi="Times New Roman"/>
          <w:b/>
          <w:noProof/>
          <w:sz w:val="24"/>
          <w:szCs w:val="24"/>
          <w:lang w:val="uk-UA"/>
        </w:rPr>
        <w:t xml:space="preserve"> (01224</w:t>
      </w: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)</w:t>
      </w:r>
    </w:p>
    <w:p w:rsidR="00CC17B4" w:rsidRPr="00E118C1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E118C1"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CC17B4" w:rsidRPr="00E118C1" w:rsidRDefault="00FF0A75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ПРИЙНЯТТЯ РІШЕННЯ ПРО ВИЗНАЧЕННЯ МІСЦЯ ПРОЖИВАННЯ (ПЕРЕБУВАННЯ) ДИТИНИ</w:t>
      </w:r>
    </w:p>
    <w:p w:rsidR="00CC17B4" w:rsidRPr="00942D62" w:rsidRDefault="00CC17B4" w:rsidP="00CC17B4">
      <w:pPr>
        <w:rPr>
          <w:rFonts w:ascii="Times New Roman" w:hAnsi="Times New Roman" w:cs="Times New Roman"/>
        </w:rPr>
      </w:pPr>
    </w:p>
    <w:tbl>
      <w:tblPr>
        <w:tblW w:w="9727" w:type="dxa"/>
        <w:tblInd w:w="392" w:type="dxa"/>
        <w:tblLook w:val="0000" w:firstRow="0" w:lastRow="0" w:firstColumn="0" w:lastColumn="0" w:noHBand="0" w:noVBand="0"/>
      </w:tblPr>
      <w:tblGrid>
        <w:gridCol w:w="768"/>
        <w:gridCol w:w="2796"/>
        <w:gridCol w:w="88"/>
        <w:gridCol w:w="5992"/>
        <w:gridCol w:w="83"/>
      </w:tblGrid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/>
              </w:rPr>
            </w:pPr>
            <w:bookmarkStart w:id="2" w:name="n14"/>
            <w:bookmarkEnd w:id="2"/>
            <w:r w:rsidRPr="00942D62">
              <w:rPr>
                <w:rFonts w:ascii="Times New Roman" w:hAnsi="Times New Roman" w:cs="Times New Roman"/>
                <w:b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Місцезнаходження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45744, Волинська область, 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Cs/>
                <w:noProof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Луцький район, селище  </w:t>
            </w: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 xml:space="preserve">Мар’янівка , 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вул.  Незалежності, </w:t>
            </w:r>
            <w:r w:rsidR="00547350">
              <w:rPr>
                <w:rFonts w:ascii="Times New Roman" w:hAnsi="Times New Roman" w:cs="Times New Roman"/>
                <w:bCs/>
                <w:iCs/>
              </w:rPr>
              <w:t xml:space="preserve">буд. 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26.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Інформація щодо режиму роботи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Понеділок, вівторок, четвер: 8.15 – 17.15;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середа: 8.15 – 20.00;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п’ятниця: 8.15 – 16.00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  <w:iCs/>
              </w:rPr>
            </w:pPr>
            <w:r w:rsidRPr="00942D62">
              <w:rPr>
                <w:rFonts w:ascii="Times New Roman" w:hAnsi="Times New Roman" w:cs="Times New Roman"/>
                <w:iCs/>
              </w:rPr>
              <w:t>без перерви на обід.</w:t>
            </w:r>
          </w:p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iCs/>
              </w:rPr>
              <w:t>Субота, неділя – вихідний.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Телефон, адреса електронної пошти та веб-сайт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Тел./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 xml:space="preserve">електронна адреса: </w:t>
            </w:r>
          </w:p>
          <w:p w:rsidR="00CC17B4" w:rsidRPr="003802F4" w:rsidRDefault="003F5985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4" w:history="1">
              <w:r w:rsidR="00CC17B4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CC17B4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CC17B4" w:rsidRPr="00942D62" w:rsidRDefault="003F5985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5" w:tgtFrame="_blank" w:history="1">
              <w:r w:rsidR="00CC17B4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CC17B4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  <w:trHeight w:val="7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ВРМ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Волинська обл., Луцький район, 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с. Бужани, вул. Центральна, </w:t>
            </w:r>
            <w:r w:rsidR="00547350">
              <w:rPr>
                <w:rFonts w:ascii="Times New Roman" w:hAnsi="Times New Roman" w:cs="Times New Roman"/>
              </w:rPr>
              <w:t xml:space="preserve">буд. </w:t>
            </w:r>
            <w:r w:rsidRPr="00942D62">
              <w:rPr>
                <w:rFonts w:ascii="Times New Roman" w:hAnsi="Times New Roman" w:cs="Times New Roman"/>
              </w:rPr>
              <w:t>47а.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gridAfter w:val="1"/>
          <w:wAfter w:w="83" w:type="dxa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942D62">
              <w:rPr>
                <w:rFonts w:ascii="Times New Roman" w:hAnsi="Times New Roman" w:cs="Times New Roman"/>
              </w:rPr>
              <w:t xml:space="preserve">Телефон, адреса електронної пошти та веб-сайт </w:t>
            </w:r>
          </w:p>
        </w:tc>
        <w:tc>
          <w:tcPr>
            <w:tcW w:w="6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  <w:r w:rsidRPr="00942D62">
              <w:rPr>
                <w:rFonts w:ascii="Times New Roman" w:hAnsi="Times New Roman" w:cs="Times New Roman"/>
                <w:bCs/>
                <w:iCs/>
                <w:noProof/>
              </w:rPr>
              <w:t>Тел</w:t>
            </w:r>
            <w:r w:rsidRPr="00942D62">
              <w:rPr>
                <w:rFonts w:ascii="Times New Roman" w:hAnsi="Times New Roman" w:cs="Times New Roman"/>
                <w:bCs/>
                <w:iCs/>
              </w:rPr>
              <w:t>./факс: +38 (095)</w:t>
            </w:r>
            <w:r w:rsidRPr="00942D62">
              <w:rPr>
                <w:rFonts w:ascii="Times New Roman" w:hAnsi="Times New Roman" w:cs="Times New Roman"/>
                <w:iCs/>
              </w:rPr>
              <w:t xml:space="preserve"> 6620086,</w:t>
            </w:r>
          </w:p>
          <w:p w:rsidR="00CC17B4" w:rsidRPr="00942D62" w:rsidRDefault="00CC17B4" w:rsidP="00D53FBC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942D62">
              <w:rPr>
                <w:rFonts w:ascii="Times New Roman" w:hAnsi="Times New Roman" w:cs="Times New Roman"/>
                <w:bCs/>
                <w:iCs/>
              </w:rPr>
              <w:t>електронна адреса:</w:t>
            </w:r>
          </w:p>
          <w:p w:rsidR="00CC17B4" w:rsidRPr="003802F4" w:rsidRDefault="003F5985" w:rsidP="00D53FBC">
            <w:pPr>
              <w:jc w:val="both"/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</w:pPr>
            <w:hyperlink r:id="rId6" w:history="1">
              <w:r w:rsidR="00CC17B4" w:rsidRPr="003802F4">
                <w:rPr>
                  <w:rStyle w:val="a3"/>
                  <w:rFonts w:ascii="Times New Roman" w:hAnsi="Times New Roman" w:cs="Times New Roman"/>
                  <w:bCs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CC17B4" w:rsidRPr="003802F4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;</w:t>
            </w:r>
          </w:p>
          <w:p w:rsidR="00CC17B4" w:rsidRPr="00942D62" w:rsidRDefault="003F5985" w:rsidP="00D53FBC">
            <w:pPr>
              <w:jc w:val="both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hyperlink r:id="rId7" w:tgtFrame="_blank" w:history="1">
              <w:r w:rsidR="00CC17B4" w:rsidRPr="003802F4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https://maryanivska.dosvit.org.ua/</w:t>
              </w:r>
            </w:hyperlink>
            <w:r w:rsidR="00CC17B4" w:rsidRPr="003802F4"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Style w:val="rvts9"/>
                <w:rFonts w:ascii="Times New Roman" w:hAnsi="Times New Roman" w:cs="Times New Roman"/>
                <w:b/>
                <w:bCs/>
              </w:rPr>
              <w:t>Нормативні акти, якими регламентується надання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Закони 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Кодекс Сімейний ст. 19, 161, 162, Закон України «Про охорону дитинства» ст. 1.</w:t>
            </w:r>
            <w:r w:rsidRPr="00942D62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Кабінету Міністрів України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Постанова КМУ від 24.09.2008 № 866 «Про діяльність органів опіки та піклування</w:t>
            </w:r>
            <w:r w:rsidRPr="00CC17B4">
              <w:rPr>
                <w:rFonts w:ascii="Times New Roman" w:hAnsi="Times New Roman" w:cs="Times New Roman"/>
                <w:noProof/>
                <w:lang w:eastAsia="en-US"/>
              </w:rPr>
              <w:t>, пов’язаної</w:t>
            </w:r>
            <w:r>
              <w:rPr>
                <w:rFonts w:ascii="Times New Roman" w:hAnsi="Times New Roman" w:cs="Times New Roman"/>
                <w:lang w:eastAsia="en-US"/>
              </w:rPr>
              <w:t xml:space="preserve"> із захистом прав дитини» п. 72.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2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Акти центральних органів виконавчої влади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352D2" w:rsidRDefault="00CC17B4" w:rsidP="00D53FBC">
            <w:pPr>
              <w:rPr>
                <w:rFonts w:ascii="Times New Roman" w:hAnsi="Times New Roman" w:cs="Times New Roman"/>
                <w:noProof/>
                <w:lang w:eastAsia="en-US"/>
              </w:rPr>
            </w:pPr>
            <w:r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CC17B4" w:rsidRPr="00942D62" w:rsidTr="00BB5E9C">
        <w:trPr>
          <w:gridAfter w:val="1"/>
          <w:wAfter w:w="83" w:type="dxa"/>
        </w:trPr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jc w:val="center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  <w:b/>
                <w:bCs/>
              </w:rPr>
              <w:t>Умови отримання адміністративної послуги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>Підстава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547350" w:rsidP="004970EA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Заява фізичної особи.</w:t>
            </w:r>
          </w:p>
          <w:p w:rsidR="00CC17B4" w:rsidRPr="00942D62" w:rsidRDefault="00CC17B4" w:rsidP="004970EA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  <w:bCs/>
              </w:rPr>
            </w:pPr>
            <w:r w:rsidRPr="00942D62">
              <w:rPr>
                <w:rFonts w:ascii="Times New Roman" w:hAnsi="Times New Roman" w:cs="Times New Roman"/>
              </w:rPr>
              <w:t xml:space="preserve">Перелік документів, необхідних для </w:t>
            </w:r>
            <w:r w:rsidRPr="00942D62">
              <w:rPr>
                <w:rFonts w:ascii="Times New Roman" w:hAnsi="Times New Roman" w:cs="Times New Roman"/>
              </w:rPr>
              <w:lastRenderedPageBreak/>
              <w:t>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 w:rsidRPr="00CC17B4">
              <w:rPr>
                <w:rFonts w:ascii="Times New Roman" w:hAnsi="Times New Roman" w:cs="Times New Roman"/>
                <w:lang w:eastAsia="ru-RU"/>
              </w:rPr>
              <w:lastRenderedPageBreak/>
              <w:t xml:space="preserve">1. </w:t>
            </w:r>
            <w:bookmarkStart w:id="3" w:name="o29"/>
            <w:bookmarkStart w:id="4" w:name="o27"/>
            <w:bookmarkEnd w:id="3"/>
            <w:bookmarkEnd w:id="4"/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Заява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2.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паспорта громадянина України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lastRenderedPageBreak/>
              <w:t xml:space="preserve">3.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з місця реєстрації (проживання)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4.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свідоцтва про укладення або розірвання шлюбу (у разі наявності)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5.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Копія свідоцтва про народження дитини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6.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з місця навчання, виховання дитини</w:t>
            </w:r>
            <w:r w:rsidR="007E31FF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;</w:t>
            </w:r>
          </w:p>
          <w:p w:rsidR="00CC17B4" w:rsidRPr="00CC17B4" w:rsidRDefault="00CC17B4" w:rsidP="004970EA">
            <w:pPr>
              <w:widowControl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 xml:space="preserve">7. </w:t>
            </w:r>
            <w:r w:rsidRPr="00CC17B4">
              <w:rPr>
                <w:rFonts w:ascii="Times New Roman" w:eastAsia="Times New Roman" w:hAnsi="Times New Roman" w:cs="Times New Roman"/>
                <w:color w:val="212529"/>
                <w:lang w:bidi="ar-SA"/>
              </w:rPr>
              <w:t>Довідка про сплату аліментів (у разі наявності).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tabs>
                <w:tab w:val="left" w:pos="0"/>
                <w:tab w:val="left" w:pos="9781"/>
              </w:tabs>
              <w:ind w:firstLine="20"/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Подати заяву на отримання послуги заявник може особисто.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4970EA">
            <w:pPr>
              <w:jc w:val="both"/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 xml:space="preserve">Адміністративна послуга надається </w:t>
            </w:r>
            <w:r w:rsidRPr="00942D62">
              <w:rPr>
                <w:rFonts w:ascii="Times New Roman" w:hAnsi="Times New Roman" w:cs="Times New Roman"/>
                <w:lang w:eastAsia="ru-RU"/>
              </w:rPr>
              <w:t>безоплатно.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942D62" w:rsidRDefault="00CC17B4" w:rsidP="004970EA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місячний термін.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pStyle w:val="a6"/>
              <w:rPr>
                <w:lang w:val="uk-UA"/>
              </w:rPr>
            </w:pPr>
            <w:r w:rsidRPr="00942D62">
              <w:rPr>
                <w:lang w:val="uk-UA"/>
              </w:rPr>
              <w:t>14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pStyle w:val="a6"/>
              <w:rPr>
                <w:lang w:val="uk-UA" w:eastAsia="uk-UA"/>
              </w:rPr>
            </w:pPr>
            <w:r w:rsidRPr="00942D62">
              <w:rPr>
                <w:lang w:val="uk-UA"/>
              </w:rPr>
              <w:t>Перелік підстав для відмови у наданні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Не встановлено законодавством.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tabs>
                <w:tab w:val="left" w:pos="358"/>
                <w:tab w:val="left" w:pos="449"/>
              </w:tabs>
              <w:spacing w:after="119"/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Рішення про визначення місця проживання (перебування) дитини</w:t>
            </w:r>
            <w:r w:rsidR="007E31FF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.</w:t>
            </w:r>
          </w:p>
        </w:tc>
      </w:tr>
      <w:tr w:rsidR="00CC17B4" w:rsidRPr="00942D62" w:rsidTr="00BB5E9C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C17B4" w:rsidRPr="00942D62" w:rsidRDefault="00CC17B4" w:rsidP="00D53FBC">
            <w:pPr>
              <w:rPr>
                <w:rFonts w:ascii="Times New Roman" w:hAnsi="Times New Roman" w:cs="Times New Roman"/>
              </w:rPr>
            </w:pPr>
            <w:r w:rsidRPr="00942D62">
              <w:rPr>
                <w:rFonts w:ascii="Times New Roman" w:hAnsi="Times New Roman" w:cs="Times New Roman"/>
              </w:rPr>
              <w:t>Можливі способи отримання відповіді (результату)</w:t>
            </w:r>
          </w:p>
        </w:tc>
        <w:tc>
          <w:tcPr>
            <w:tcW w:w="6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17B4" w:rsidRPr="00CC17B4" w:rsidRDefault="00CC17B4" w:rsidP="004970EA">
            <w:pPr>
              <w:jc w:val="both"/>
              <w:rPr>
                <w:rFonts w:ascii="Times New Roman" w:hAnsi="Times New Roman" w:cs="Times New Roman"/>
              </w:rPr>
            </w:pPr>
            <w:r w:rsidRPr="00CC17B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:rsidR="00CC17B4" w:rsidRPr="00942D62" w:rsidRDefault="00CC17B4" w:rsidP="00CC17B4">
      <w:pPr>
        <w:rPr>
          <w:rFonts w:ascii="Times New Roman" w:hAnsi="Times New Roman" w:cs="Times New Roman"/>
        </w:rPr>
      </w:pPr>
    </w:p>
    <w:p w:rsidR="00CC17B4" w:rsidRPr="00942D62" w:rsidRDefault="00CC17B4" w:rsidP="00CC17B4">
      <w:pPr>
        <w:rPr>
          <w:rFonts w:ascii="Times New Roman" w:hAnsi="Times New Roman" w:cs="Times New Roman"/>
        </w:rPr>
      </w:pPr>
      <w:r w:rsidRPr="00942D62">
        <w:rPr>
          <w:rFonts w:ascii="Times New Roman" w:hAnsi="Times New Roman" w:cs="Times New Roman"/>
        </w:rPr>
        <w:t xml:space="preserve"> </w:t>
      </w:r>
    </w:p>
    <w:p w:rsidR="00CC17B4" w:rsidRPr="00942D62" w:rsidRDefault="00CC17B4" w:rsidP="00CC17B4">
      <w:pPr>
        <w:rPr>
          <w:rFonts w:ascii="Times New Roman" w:hAnsi="Times New Roman" w:cs="Times New Roman"/>
        </w:rPr>
      </w:pPr>
    </w:p>
    <w:p w:rsidR="00CC17B4" w:rsidRPr="00942D62" w:rsidRDefault="00CC17B4" w:rsidP="00CC17B4">
      <w:pPr>
        <w:pStyle w:val="a5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773999" w:rsidRDefault="00773999"/>
    <w:sectPr w:rsidR="00773999" w:rsidSect="00547350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95128"/>
    <w:rsid w:val="003F5985"/>
    <w:rsid w:val="004970EA"/>
    <w:rsid w:val="00547350"/>
    <w:rsid w:val="00647BAD"/>
    <w:rsid w:val="00773999"/>
    <w:rsid w:val="007E31FF"/>
    <w:rsid w:val="00BB5E9C"/>
    <w:rsid w:val="00CC17B4"/>
    <w:rsid w:val="00D95128"/>
    <w:rsid w:val="00FF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EC878"/>
  <w15:docId w15:val="{FB77D3D3-C10F-4B50-A764-895C2B72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17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17B4"/>
    <w:rPr>
      <w:color w:val="0066CC"/>
      <w:u w:val="single"/>
    </w:rPr>
  </w:style>
  <w:style w:type="character" w:customStyle="1" w:styleId="a4">
    <w:name w:val="Основний текст_"/>
    <w:basedOn w:val="a0"/>
    <w:link w:val="1"/>
    <w:rsid w:val="00CC17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CC17B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4"/>
    <w:rsid w:val="00CC17B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5">
    <w:name w:val="No Spacing"/>
    <w:uiPriority w:val="1"/>
    <w:qFormat/>
    <w:rsid w:val="00CC17B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Normal (Web)"/>
    <w:basedOn w:val="a"/>
    <w:uiPriority w:val="99"/>
    <w:rsid w:val="00CC17B4"/>
    <w:pPr>
      <w:widowControl/>
      <w:suppressAutoHyphens/>
    </w:pPr>
    <w:rPr>
      <w:rFonts w:ascii="Times New Roman" w:eastAsia="Times New Roman" w:hAnsi="Times New Roman" w:cs="Times New Roman"/>
      <w:color w:val="auto"/>
      <w:lang w:val="ru-RU" w:eastAsia="zh-CN" w:bidi="ar-SA"/>
    </w:rPr>
  </w:style>
  <w:style w:type="character" w:customStyle="1" w:styleId="rvts9">
    <w:name w:val="rvts9"/>
    <w:basedOn w:val="a0"/>
    <w:rsid w:val="00CC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098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565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0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7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619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809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1852</Words>
  <Characters>1057</Characters>
  <Application>Microsoft Office Word</Application>
  <DocSecurity>0</DocSecurity>
  <Lines>8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2025-01-28T08:24:00Z</cp:lastPrinted>
  <dcterms:created xsi:type="dcterms:W3CDTF">2025-01-23T13:21:00Z</dcterms:created>
  <dcterms:modified xsi:type="dcterms:W3CDTF">2026-05-25T07:40:00Z</dcterms:modified>
</cp:coreProperties>
</file>