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DC" w:rsidRDefault="009B1DA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3F2548">
        <w:t xml:space="preserve">                </w:t>
      </w:r>
      <w:r w:rsidRPr="003F2548">
        <w:rPr>
          <w:rFonts w:ascii="Times New Roman" w:hAnsi="Times New Roman" w:cs="Times New Roman"/>
          <w:sz w:val="28"/>
          <w:szCs w:val="28"/>
        </w:rPr>
        <w:t>Додаток</w:t>
      </w:r>
      <w:r w:rsidR="00454C86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 xml:space="preserve"> №</w:t>
      </w:r>
      <w:r w:rsidR="00F22538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 xml:space="preserve">2 </w:t>
      </w:r>
      <w:r w:rsidR="003F2548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>Програми</w:t>
      </w:r>
    </w:p>
    <w:p w:rsidR="003F2548" w:rsidRPr="000B7C69" w:rsidRDefault="00AC0E9D" w:rsidP="000B7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9D">
        <w:rPr>
          <w:rFonts w:ascii="Times New Roman" w:hAnsi="Times New Roman" w:cs="Times New Roman"/>
          <w:b/>
          <w:sz w:val="28"/>
          <w:szCs w:val="28"/>
        </w:rPr>
        <w:t>7_28112025_Додаток 1 до Програми</w:t>
      </w:r>
      <w:bookmarkStart w:id="0" w:name="_GoBack"/>
      <w:bookmarkEnd w:id="0"/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3"/>
        <w:gridCol w:w="1771"/>
        <w:gridCol w:w="1640"/>
        <w:gridCol w:w="1452"/>
        <w:gridCol w:w="1439"/>
        <w:gridCol w:w="1817"/>
        <w:gridCol w:w="2087"/>
        <w:gridCol w:w="3121"/>
      </w:tblGrid>
      <w:tr w:rsidR="006C6697" w:rsidRPr="00304DBF" w:rsidTr="00E95414">
        <w:trPr>
          <w:trHeight w:val="1036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1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Пріоритетні завдання</w:t>
            </w:r>
          </w:p>
        </w:tc>
        <w:tc>
          <w:tcPr>
            <w:tcW w:w="1640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Короткий опис</w:t>
            </w:r>
          </w:p>
        </w:tc>
        <w:tc>
          <w:tcPr>
            <w:tcW w:w="1452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439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817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087" w:type="dxa"/>
          </w:tcPr>
          <w:p w:rsidR="006C6697" w:rsidRPr="00304DBF" w:rsidRDefault="00412BB0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6C6697"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121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Новорічно</w:t>
            </w:r>
            <w:proofErr w:type="spellEnd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 різдвяні вітання «Різдвяна зірка засіяла»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Пальне на проїзд, подарунки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2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Грудень -   С</w:t>
            </w: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1439" w:type="dxa"/>
          </w:tcPr>
          <w:p w:rsidR="006C6697" w:rsidRPr="007848A6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A6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napToGrid w:val="0"/>
                <w:spacing w:val="8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48A6">
              <w:rPr>
                <w:sz w:val="24"/>
                <w:szCs w:val="24"/>
              </w:rPr>
              <w:t xml:space="preserve">  Місцевий бюджет </w:t>
            </w:r>
            <w:r w:rsidRPr="007848A6">
              <w:rPr>
                <w:sz w:val="24"/>
                <w:szCs w:val="24"/>
              </w:rPr>
              <w:tab/>
              <w:t xml:space="preserve">                                          </w:t>
            </w:r>
          </w:p>
        </w:tc>
        <w:tc>
          <w:tcPr>
            <w:tcW w:w="2087" w:type="dxa"/>
          </w:tcPr>
          <w:p w:rsidR="006C6697" w:rsidRPr="004926EF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B96B19">
              <w:rPr>
                <w:rFonts w:ascii="Times New Roman" w:hAnsi="Times New Roman" w:cs="Times New Roman"/>
                <w:sz w:val="24"/>
                <w:szCs w:val="24"/>
              </w:rPr>
              <w:t>000 грн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proofErr w:type="spellStart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новорічно-</w:t>
            </w:r>
            <w:proofErr w:type="spellEnd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 різдвяних колядок  </w:t>
            </w:r>
          </w:p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« Хай уся земля почує Україна колядує»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сувеніри, атрибутика (ілюмінація, новорічні прикраси та подарунки).</w:t>
            </w:r>
          </w:p>
        </w:tc>
        <w:tc>
          <w:tcPr>
            <w:tcW w:w="1452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-Січень</w:t>
            </w:r>
            <w:proofErr w:type="spellEnd"/>
          </w:p>
        </w:tc>
        <w:tc>
          <w:tcPr>
            <w:tcW w:w="1439" w:type="dxa"/>
          </w:tcPr>
          <w:p w:rsidR="006C6697" w:rsidRPr="007848A6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A6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48A6">
              <w:rPr>
                <w:sz w:val="24"/>
                <w:szCs w:val="24"/>
              </w:rPr>
              <w:t xml:space="preserve">  Місцевий бюджет</w:t>
            </w:r>
          </w:p>
        </w:tc>
        <w:tc>
          <w:tcPr>
            <w:tcW w:w="2087" w:type="dxa"/>
          </w:tcPr>
          <w:p w:rsidR="006C6697" w:rsidRPr="004926EF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1" w:type="dxa"/>
          </w:tcPr>
          <w:p w:rsidR="006C6697" w:rsidRPr="006A68FE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Відзначення дня Соборності України.</w:t>
            </w:r>
          </w:p>
        </w:tc>
        <w:tc>
          <w:tcPr>
            <w:tcW w:w="1640" w:type="dxa"/>
          </w:tcPr>
          <w:p w:rsidR="006C6697" w:rsidRPr="006A68FE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атрибутика</w:t>
            </w:r>
          </w:p>
        </w:tc>
        <w:tc>
          <w:tcPr>
            <w:tcW w:w="1452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1439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B96B19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B96B19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День Героїв Небесної сотні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Небесна сотня в пам’яті навіки».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Атрибутика: к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віти,квіткові композиції</w:t>
            </w:r>
          </w:p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корзини)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лампадки, банер.</w:t>
            </w:r>
          </w:p>
        </w:tc>
        <w:tc>
          <w:tcPr>
            <w:tcW w:w="1452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412BB0" w:rsidTr="00E95414">
        <w:tc>
          <w:tcPr>
            <w:tcW w:w="673" w:type="dxa"/>
          </w:tcPr>
          <w:p w:rsidR="00412BB0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1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річниці вторгнення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територію України.</w:t>
            </w:r>
          </w:p>
        </w:tc>
        <w:tc>
          <w:tcPr>
            <w:tcW w:w="1640" w:type="dxa"/>
          </w:tcPr>
          <w:p w:rsidR="00412BB0" w:rsidRDefault="00412BB0" w:rsidP="004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віткові композиції</w:t>
            </w:r>
          </w:p>
          <w:p w:rsidR="00412BB0" w:rsidRDefault="00412BB0" w:rsidP="004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корзини)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лампадки,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452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39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412BB0" w:rsidRPr="007848A6" w:rsidRDefault="00412BB0" w:rsidP="00E82F24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412BB0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2 000 грн.</w:t>
            </w:r>
          </w:p>
        </w:tc>
        <w:tc>
          <w:tcPr>
            <w:tcW w:w="3121" w:type="dxa"/>
          </w:tcPr>
          <w:p w:rsidR="00412BB0" w:rsidRPr="004926EF" w:rsidRDefault="00E070C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6697" w:rsidRPr="00A71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Pr="00041D6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</w:t>
            </w:r>
            <w:r w:rsidRPr="00041D62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04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народження Лесі Українки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 участь в обласному конкурсі читців).</w:t>
            </w:r>
          </w:p>
        </w:tc>
        <w:tc>
          <w:tcPr>
            <w:tcW w:w="1640" w:type="dxa"/>
          </w:tcPr>
          <w:p w:rsidR="006C6697" w:rsidRPr="00934E00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Проїзд, </w:t>
            </w:r>
            <w:r w:rsidRPr="00543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відрядні кошти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934E00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 xml:space="preserve">Місцевий </w:t>
            </w:r>
            <w:r w:rsidRPr="007848A6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087" w:type="dxa"/>
          </w:tcPr>
          <w:p w:rsidR="006C6697" w:rsidRPr="00ED0D5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D0D52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BA7BD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A7BD3">
              <w:rPr>
                <w:rFonts w:ascii="Times New Roman" w:hAnsi="Times New Roman" w:cs="Times New Roman"/>
                <w:sz w:val="24"/>
                <w:szCs w:val="24"/>
              </w:rPr>
              <w:t xml:space="preserve">К сел. </w:t>
            </w:r>
            <w:proofErr w:type="spellStart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ляльок м. Луцька.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697" w:rsidTr="00E95414">
        <w:tc>
          <w:tcPr>
            <w:tcW w:w="673" w:type="dxa"/>
          </w:tcPr>
          <w:p w:rsidR="006C6697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C6697" w:rsidRPr="00A71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Заходи до дня народження Т.Г.Шевченка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(участь в обласному конкурсі читців).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Проїзд, відрядні кошти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39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BA7BD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БК 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Обласна бібліотека ім. Олени Пчілки.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1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Великодніх свят ( майстер класи, благодійні </w:t>
            </w:r>
            <w:proofErr w:type="spellStart"/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виставки-</w:t>
            </w:r>
            <w:proofErr w:type="spellEnd"/>
            <w:r w:rsidRPr="00955021">
              <w:rPr>
                <w:rFonts w:ascii="Times New Roman" w:hAnsi="Times New Roman" w:cs="Times New Roman"/>
                <w:sz w:val="24"/>
                <w:szCs w:val="24"/>
              </w:rPr>
              <w:t xml:space="preserve"> ярмарки)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для арт </w:t>
            </w: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кольоровий папір, фарба, заготовки для творчості,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пензлики).</w:t>
            </w:r>
          </w:p>
        </w:tc>
        <w:tc>
          <w:tcPr>
            <w:tcW w:w="1452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3 0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аклади культури  КЗ «ЦКП»</w:t>
            </w:r>
          </w:p>
        </w:tc>
      </w:tr>
      <w:tr w:rsidR="006C6697" w:rsidTr="00E95414">
        <w:trPr>
          <w:trHeight w:val="1128"/>
        </w:trPr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Пам’яті та примирення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Квіти, корзини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 « ЦКП».</w:t>
            </w:r>
          </w:p>
        </w:tc>
      </w:tr>
      <w:tr w:rsidR="006C6697" w:rsidTr="00E95414">
        <w:trPr>
          <w:trHeight w:val="1704"/>
        </w:trPr>
        <w:tc>
          <w:tcPr>
            <w:tcW w:w="673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71" w:type="dxa"/>
          </w:tcPr>
          <w:p w:rsidR="006C6697" w:rsidRPr="00EE410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приурочені Всеукраїнському Дню матері.</w:t>
            </w:r>
          </w:p>
        </w:tc>
        <w:tc>
          <w:tcPr>
            <w:tcW w:w="1640" w:type="dxa"/>
          </w:tcPr>
          <w:p w:rsidR="006C6697" w:rsidRPr="00EE410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Квіти, сувеніри. </w:t>
            </w:r>
          </w:p>
        </w:tc>
        <w:tc>
          <w:tcPr>
            <w:tcW w:w="1452" w:type="dxa"/>
          </w:tcPr>
          <w:p w:rsidR="006C6697" w:rsidRPr="000C0CD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0CDC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 </w:t>
            </w:r>
            <w:r w:rsidR="008E6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(виставка)  до Дня вишиванки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Вишиванка – оберіг нашого народу», майстерка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«Вишию рушник на добру долю».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Атрибутика для </w:t>
            </w:r>
            <w:proofErr w:type="spellStart"/>
            <w:r w:rsidRPr="00EE4103">
              <w:rPr>
                <w:rFonts w:ascii="Times New Roman" w:hAnsi="Times New Roman" w:cs="Times New Roman"/>
                <w:sz w:val="24"/>
                <w:szCs w:val="24"/>
              </w:rPr>
              <w:t>фотозони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придбання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матеріалів на майстер-клас.   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0C0CDC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Дня К</w:t>
            </w: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онституції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Придбання квітів,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державної символіки ( прапори, стрічки, тримачі на прапори).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rPr>
          <w:trHeight w:val="278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благодійних  ярмарок, майстер-клас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екскурсій, концертів.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Пальне на проїзд.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Атрибутика для оформлення фото-зони, квіти.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50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присвячені до Всеукраїнського Дня молоді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Призи, обладнання для конкурсів.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Тематичні заходи до Дня Державного прапора.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символіка (прапори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лєнти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квіти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Заклади культури КЗ 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 обласному</w:t>
            </w:r>
            <w:r w:rsidR="00DD704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фестивалі повстанської пісні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Вовчак-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січ».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Проїзд, відрядні кошти.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с.Ревушки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присвячені до Дня Незалежності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Придбання квітів,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державної символіки ( прапори, стрічки, тримачі на прапори).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 обласному фестивалі повстанської та стрілецької пісні « За волю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Проїзд, кошти на відрядні.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Локачинської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громади під стінами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Новозагорівського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монастиря.</w:t>
            </w:r>
          </w:p>
        </w:tc>
      </w:tr>
      <w:tr w:rsidR="006C6697" w:rsidTr="00E95414">
        <w:trPr>
          <w:trHeight w:val="2263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в обласному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семінарі-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практикумі керівників структурних підрозділів у сфері культури.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Проїзд, кошти на відрядні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Луцьк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Захисників і Захисниць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атрибутика, квіти, сувеніри.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  <w:r w:rsidR="00DD7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захисту дітей в Україні.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Конкурси, ігри,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розважальний калейдоскоп « Діти України – мрії без війни».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Набори для творчості, призи.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сільського господарства.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Квіти, сувеніри.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39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7848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св. Миколая.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Солодкі подарунки, сувеніри.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 Центр Культурних Послуг».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Збройних Сил України.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Квіти, сувеніри.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rPr>
          <w:trHeight w:val="2266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подарунків, сувенірів та солодощів на проведення Державних та релігійних свят.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Солодкі подарунки, сувеніри, солодощі.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року.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14C99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4C99">
              <w:rPr>
                <w:rFonts w:ascii="Times New Roman" w:hAnsi="Times New Roman" w:cs="Times New Roman"/>
                <w:sz w:val="24"/>
                <w:szCs w:val="24"/>
              </w:rPr>
              <w:t>00грн.</w:t>
            </w:r>
          </w:p>
        </w:tc>
        <w:tc>
          <w:tcPr>
            <w:tcW w:w="3121" w:type="dxa"/>
          </w:tcPr>
          <w:p w:rsidR="006C6697" w:rsidRDefault="00E82F2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«Центр культурних послуг.</w:t>
            </w:r>
          </w:p>
        </w:tc>
      </w:tr>
      <w:tr w:rsidR="00E82F24" w:rsidTr="00E95414">
        <w:tblPrEx>
          <w:tblLook w:val="0000" w:firstRow="0" w:lastRow="0" w:firstColumn="0" w:lastColumn="0" w:noHBand="0" w:noVBand="0"/>
        </w:tblPrEx>
        <w:trPr>
          <w:gridBefore w:val="5"/>
          <w:wBefore w:w="6975" w:type="dxa"/>
          <w:trHeight w:val="780"/>
        </w:trPr>
        <w:tc>
          <w:tcPr>
            <w:tcW w:w="3904" w:type="dxa"/>
            <w:gridSpan w:val="2"/>
          </w:tcPr>
          <w:p w:rsidR="004731E7" w:rsidRDefault="004731E7" w:rsidP="00E82F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82F24" w:rsidRPr="00275D1B">
              <w:rPr>
                <w:rFonts w:ascii="Times New Roman" w:hAnsi="Times New Roman" w:cs="Times New Roman"/>
                <w:b/>
                <w:sz w:val="32"/>
                <w:szCs w:val="32"/>
              </w:rPr>
              <w:t>Загальна</w:t>
            </w:r>
          </w:p>
          <w:p w:rsidR="00E82F24" w:rsidRPr="00275D1B" w:rsidRDefault="00E82F24" w:rsidP="00E82F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D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сума:</w:t>
            </w:r>
            <w:r w:rsidR="004731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111 тис. грн.</w:t>
            </w:r>
          </w:p>
        </w:tc>
        <w:tc>
          <w:tcPr>
            <w:tcW w:w="3121" w:type="dxa"/>
          </w:tcPr>
          <w:p w:rsidR="00E82F24" w:rsidRPr="00275D1B" w:rsidRDefault="004731E7" w:rsidP="00473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454C86" w:rsidRPr="003F2548" w:rsidRDefault="00454C86">
      <w:pPr>
        <w:rPr>
          <w:rFonts w:ascii="Times New Roman" w:hAnsi="Times New Roman" w:cs="Times New Roman"/>
          <w:sz w:val="28"/>
          <w:szCs w:val="28"/>
        </w:rPr>
      </w:pPr>
    </w:p>
    <w:sectPr w:rsidR="00454C86" w:rsidRPr="003F2548" w:rsidSect="009B1D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DA7"/>
    <w:rsid w:val="00003B61"/>
    <w:rsid w:val="000248C3"/>
    <w:rsid w:val="00026C4A"/>
    <w:rsid w:val="00041D62"/>
    <w:rsid w:val="000513F7"/>
    <w:rsid w:val="000851A1"/>
    <w:rsid w:val="000B7C69"/>
    <w:rsid w:val="000C0CDC"/>
    <w:rsid w:val="000C53E9"/>
    <w:rsid w:val="000E016F"/>
    <w:rsid w:val="000E0185"/>
    <w:rsid w:val="000F217F"/>
    <w:rsid w:val="000F5C1B"/>
    <w:rsid w:val="001307B1"/>
    <w:rsid w:val="00147316"/>
    <w:rsid w:val="00166F97"/>
    <w:rsid w:val="00190858"/>
    <w:rsid w:val="001B6E99"/>
    <w:rsid w:val="00275D1B"/>
    <w:rsid w:val="002834FF"/>
    <w:rsid w:val="002A618A"/>
    <w:rsid w:val="002E1910"/>
    <w:rsid w:val="002F2DB7"/>
    <w:rsid w:val="00304DBF"/>
    <w:rsid w:val="003142C8"/>
    <w:rsid w:val="00333C72"/>
    <w:rsid w:val="003A644F"/>
    <w:rsid w:val="003C6F53"/>
    <w:rsid w:val="003D3D52"/>
    <w:rsid w:val="003E0130"/>
    <w:rsid w:val="003F2548"/>
    <w:rsid w:val="00412BB0"/>
    <w:rsid w:val="00454C86"/>
    <w:rsid w:val="004731E7"/>
    <w:rsid w:val="00490B37"/>
    <w:rsid w:val="004926EF"/>
    <w:rsid w:val="004930AA"/>
    <w:rsid w:val="004B4876"/>
    <w:rsid w:val="004C6809"/>
    <w:rsid w:val="00502B5C"/>
    <w:rsid w:val="00543E97"/>
    <w:rsid w:val="0054454A"/>
    <w:rsid w:val="005823DC"/>
    <w:rsid w:val="005E5673"/>
    <w:rsid w:val="00614F49"/>
    <w:rsid w:val="006760CF"/>
    <w:rsid w:val="006946EB"/>
    <w:rsid w:val="006A68FE"/>
    <w:rsid w:val="006C6697"/>
    <w:rsid w:val="00703FA3"/>
    <w:rsid w:val="00706794"/>
    <w:rsid w:val="00731A31"/>
    <w:rsid w:val="007370E5"/>
    <w:rsid w:val="00743DE7"/>
    <w:rsid w:val="007848A6"/>
    <w:rsid w:val="00837094"/>
    <w:rsid w:val="00866ED4"/>
    <w:rsid w:val="008E68BB"/>
    <w:rsid w:val="00934E00"/>
    <w:rsid w:val="00955021"/>
    <w:rsid w:val="009B1DA7"/>
    <w:rsid w:val="009E2A7D"/>
    <w:rsid w:val="009F7BE2"/>
    <w:rsid w:val="00A14169"/>
    <w:rsid w:val="00A14B77"/>
    <w:rsid w:val="00A14C39"/>
    <w:rsid w:val="00A233EC"/>
    <w:rsid w:val="00A276CA"/>
    <w:rsid w:val="00A5661F"/>
    <w:rsid w:val="00A7146C"/>
    <w:rsid w:val="00A8057A"/>
    <w:rsid w:val="00A83DB0"/>
    <w:rsid w:val="00AC0E9D"/>
    <w:rsid w:val="00AC1ADD"/>
    <w:rsid w:val="00AD5EBF"/>
    <w:rsid w:val="00B24503"/>
    <w:rsid w:val="00B52EA4"/>
    <w:rsid w:val="00B96B19"/>
    <w:rsid w:val="00BA7BD3"/>
    <w:rsid w:val="00BB1ADD"/>
    <w:rsid w:val="00BF3CBF"/>
    <w:rsid w:val="00C10FF8"/>
    <w:rsid w:val="00C31128"/>
    <w:rsid w:val="00C442A5"/>
    <w:rsid w:val="00C522BA"/>
    <w:rsid w:val="00C5390A"/>
    <w:rsid w:val="00C606EB"/>
    <w:rsid w:val="00C91FEF"/>
    <w:rsid w:val="00CC08CF"/>
    <w:rsid w:val="00CC1F25"/>
    <w:rsid w:val="00CE45AE"/>
    <w:rsid w:val="00D26024"/>
    <w:rsid w:val="00D918FA"/>
    <w:rsid w:val="00DB37E0"/>
    <w:rsid w:val="00DD7040"/>
    <w:rsid w:val="00E070C7"/>
    <w:rsid w:val="00E12A26"/>
    <w:rsid w:val="00E14C99"/>
    <w:rsid w:val="00E341EC"/>
    <w:rsid w:val="00E606EE"/>
    <w:rsid w:val="00E82F24"/>
    <w:rsid w:val="00E855E0"/>
    <w:rsid w:val="00E95414"/>
    <w:rsid w:val="00EA07B7"/>
    <w:rsid w:val="00ED0D52"/>
    <w:rsid w:val="00EE4103"/>
    <w:rsid w:val="00F07066"/>
    <w:rsid w:val="00F10E1A"/>
    <w:rsid w:val="00F20A8F"/>
    <w:rsid w:val="00F22538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7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2025-11-27T11:57:00Z</cp:lastPrinted>
  <dcterms:created xsi:type="dcterms:W3CDTF">2025-11-24T16:07:00Z</dcterms:created>
  <dcterms:modified xsi:type="dcterms:W3CDTF">2025-11-27T11:58:00Z</dcterms:modified>
</cp:coreProperties>
</file>