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D7" w:rsidRDefault="003C20D7" w:rsidP="009F2D3B">
      <w:pPr>
        <w:tabs>
          <w:tab w:val="left" w:pos="940"/>
        </w:tabs>
        <w:rPr>
          <w:b/>
          <w:bCs/>
          <w:szCs w:val="28"/>
          <w:lang w:val="ru-RU"/>
        </w:rPr>
      </w:pPr>
    </w:p>
    <w:p w:rsidR="003C20D7" w:rsidRDefault="003C20D7" w:rsidP="009F2D3B">
      <w:pPr>
        <w:tabs>
          <w:tab w:val="left" w:pos="940"/>
        </w:tabs>
        <w:rPr>
          <w:bCs/>
          <w:szCs w:val="28"/>
        </w:rPr>
      </w:pPr>
      <w:r w:rsidRPr="008319A5">
        <w:rPr>
          <w:b/>
          <w:bCs/>
          <w:szCs w:val="28"/>
          <w:lang w:val="ru-RU"/>
        </w:rPr>
        <w:t xml:space="preserve">                                                                    </w:t>
      </w:r>
      <w:r>
        <w:rPr>
          <w:b/>
          <w:bCs/>
          <w:szCs w:val="28"/>
          <w:lang w:val="ru-RU"/>
        </w:rPr>
        <w:t xml:space="preserve">                                                                                              </w:t>
      </w:r>
      <w:r w:rsidRPr="00CB38C2">
        <w:rPr>
          <w:bCs/>
          <w:szCs w:val="28"/>
        </w:rPr>
        <w:t xml:space="preserve">ЗАТВЕРДЖЕНО </w:t>
      </w:r>
    </w:p>
    <w:p w:rsidR="003C20D7" w:rsidRPr="00CB38C2" w:rsidRDefault="003C20D7" w:rsidP="009F2D3B">
      <w:pPr>
        <w:tabs>
          <w:tab w:val="left" w:pos="940"/>
        </w:tabs>
        <w:rPr>
          <w:bCs/>
          <w:szCs w:val="28"/>
        </w:rPr>
      </w:pPr>
    </w:p>
    <w:p w:rsidR="003C20D7" w:rsidRDefault="003C20D7" w:rsidP="009F2D3B">
      <w:pPr>
        <w:tabs>
          <w:tab w:val="left" w:pos="940"/>
        </w:tabs>
        <w:rPr>
          <w:bCs/>
          <w:szCs w:val="28"/>
        </w:rPr>
      </w:pPr>
      <w:r w:rsidRPr="00CB38C2">
        <w:rPr>
          <w:bCs/>
          <w:szCs w:val="28"/>
        </w:rPr>
        <w:t xml:space="preserve">                                                                                  </w:t>
      </w:r>
      <w:r>
        <w:rPr>
          <w:bCs/>
          <w:szCs w:val="28"/>
        </w:rPr>
        <w:t xml:space="preserve">                                                                                 Рішення виконавчого комітету</w:t>
      </w:r>
    </w:p>
    <w:p w:rsidR="003C20D7" w:rsidRDefault="003C20D7" w:rsidP="009F2D3B">
      <w:pPr>
        <w:tabs>
          <w:tab w:val="left" w:pos="940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Мар’янівської селищної ради</w:t>
      </w:r>
      <w:r w:rsidRPr="00CB38C2">
        <w:rPr>
          <w:bCs/>
          <w:szCs w:val="28"/>
        </w:rPr>
        <w:t xml:space="preserve"> </w:t>
      </w:r>
    </w:p>
    <w:p w:rsidR="003C20D7" w:rsidRPr="00CB38C2" w:rsidRDefault="003C20D7" w:rsidP="009F2D3B">
      <w:pPr>
        <w:tabs>
          <w:tab w:val="left" w:pos="940"/>
        </w:tabs>
        <w:rPr>
          <w:bCs/>
          <w:szCs w:val="28"/>
        </w:rPr>
      </w:pPr>
    </w:p>
    <w:p w:rsidR="003C20D7" w:rsidRDefault="003C20D7" w:rsidP="009F2D3B">
      <w:pPr>
        <w:tabs>
          <w:tab w:val="left" w:pos="940"/>
        </w:tabs>
        <w:rPr>
          <w:bCs/>
          <w:szCs w:val="28"/>
        </w:rPr>
      </w:pPr>
      <w:r w:rsidRPr="00CB38C2">
        <w:rPr>
          <w:bCs/>
          <w:szCs w:val="28"/>
        </w:rPr>
        <w:t xml:space="preserve">                                                                                  </w:t>
      </w:r>
      <w:r>
        <w:rPr>
          <w:bCs/>
          <w:szCs w:val="28"/>
        </w:rPr>
        <w:t xml:space="preserve">                                                                                 10 вересня</w:t>
      </w:r>
      <w:r w:rsidRPr="00CB38C2">
        <w:rPr>
          <w:bCs/>
          <w:szCs w:val="28"/>
        </w:rPr>
        <w:t xml:space="preserve"> 2021 року №</w:t>
      </w:r>
      <w:r>
        <w:rPr>
          <w:bCs/>
          <w:szCs w:val="28"/>
        </w:rPr>
        <w:t>106</w:t>
      </w:r>
    </w:p>
    <w:p w:rsidR="003C20D7" w:rsidRDefault="003C20D7" w:rsidP="009F2D3B">
      <w:pPr>
        <w:tabs>
          <w:tab w:val="left" w:pos="940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</w:t>
      </w:r>
    </w:p>
    <w:p w:rsidR="003C20D7" w:rsidRPr="00CB38C2" w:rsidRDefault="003C20D7" w:rsidP="009F2D3B">
      <w:pPr>
        <w:tabs>
          <w:tab w:val="left" w:pos="940"/>
        </w:tabs>
        <w:jc w:val="center"/>
      </w:pPr>
      <w:r w:rsidRPr="00CB38C2">
        <w:rPr>
          <w:bCs/>
        </w:rPr>
        <w:t>П Л А Н</w:t>
      </w:r>
    </w:p>
    <w:p w:rsidR="003C20D7" w:rsidRDefault="003C20D7" w:rsidP="009F2D3B">
      <w:pPr>
        <w:tabs>
          <w:tab w:val="left" w:pos="1000"/>
        </w:tabs>
        <w:jc w:val="center"/>
      </w:pPr>
      <w:r>
        <w:t xml:space="preserve">роботи  виконавчого  комітету   Мар’янівської  селищної ради  на  </w:t>
      </w:r>
      <w:r>
        <w:rPr>
          <w:lang w:val="en-US"/>
        </w:rPr>
        <w:t>IV</w:t>
      </w:r>
      <w:r w:rsidRPr="005C345A">
        <w:t xml:space="preserve"> </w:t>
      </w:r>
      <w:r>
        <w:t>квартал 2021 рік</w:t>
      </w:r>
    </w:p>
    <w:p w:rsidR="003C20D7" w:rsidRDefault="003C20D7" w:rsidP="009F2D3B">
      <w:pPr>
        <w:tabs>
          <w:tab w:val="left" w:pos="1000"/>
        </w:tabs>
      </w:pPr>
    </w:p>
    <w:tbl>
      <w:tblPr>
        <w:tblW w:w="2081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60"/>
        <w:gridCol w:w="180"/>
        <w:gridCol w:w="43"/>
        <w:gridCol w:w="5537"/>
        <w:gridCol w:w="106"/>
        <w:gridCol w:w="74"/>
        <w:gridCol w:w="3639"/>
        <w:gridCol w:w="6"/>
        <w:gridCol w:w="2019"/>
        <w:gridCol w:w="101"/>
        <w:gridCol w:w="2092"/>
        <w:gridCol w:w="34"/>
        <w:gridCol w:w="3130"/>
        <w:gridCol w:w="3130"/>
      </w:tblGrid>
      <w:tr w:rsidR="003C20D7" w:rsidTr="00D543AA">
        <w:trPr>
          <w:gridAfter w:val="2"/>
          <w:wAfter w:w="6260" w:type="dxa"/>
          <w:trHeight w:val="240"/>
        </w:trPr>
        <w:tc>
          <w:tcPr>
            <w:tcW w:w="660" w:type="dxa"/>
          </w:tcPr>
          <w:p w:rsidR="003C20D7" w:rsidRDefault="003C20D7" w:rsidP="00EF2B12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C20D7" w:rsidRDefault="003C20D7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з/п</w:t>
            </w:r>
          </w:p>
        </w:tc>
        <w:tc>
          <w:tcPr>
            <w:tcW w:w="5926" w:type="dxa"/>
            <w:gridSpan w:val="5"/>
          </w:tcPr>
          <w:p w:rsidR="003C20D7" w:rsidRDefault="003C20D7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Зміст заходу</w:t>
            </w:r>
          </w:p>
        </w:tc>
        <w:tc>
          <w:tcPr>
            <w:tcW w:w="3719" w:type="dxa"/>
            <w:gridSpan w:val="3"/>
          </w:tcPr>
          <w:p w:rsidR="003C20D7" w:rsidRDefault="003C20D7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Обґрунтування необхідності здійснення заходу</w:t>
            </w:r>
          </w:p>
        </w:tc>
        <w:tc>
          <w:tcPr>
            <w:tcW w:w="2019" w:type="dxa"/>
          </w:tcPr>
          <w:p w:rsidR="003C20D7" w:rsidRDefault="003C20D7" w:rsidP="00EF2B12">
            <w:pPr>
              <w:pStyle w:val="BodyText3"/>
              <w:widowControl w:val="0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Термін виконання</w:t>
            </w:r>
          </w:p>
        </w:tc>
        <w:tc>
          <w:tcPr>
            <w:tcW w:w="2227" w:type="dxa"/>
            <w:gridSpan w:val="3"/>
          </w:tcPr>
          <w:p w:rsidR="003C20D7" w:rsidRDefault="003C20D7" w:rsidP="00EF2B12">
            <w:pPr>
              <w:ind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Відповідальні виконавці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660" w:type="dxa"/>
          </w:tcPr>
          <w:p w:rsidR="003C20D7" w:rsidRDefault="003C20D7" w:rsidP="00EF2B12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26" w:type="dxa"/>
            <w:gridSpan w:val="5"/>
          </w:tcPr>
          <w:p w:rsidR="003C20D7" w:rsidRDefault="003C20D7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19" w:type="dxa"/>
            <w:gridSpan w:val="3"/>
          </w:tcPr>
          <w:p w:rsidR="003C20D7" w:rsidRDefault="003C20D7" w:rsidP="00EF2B12">
            <w:pPr>
              <w:pStyle w:val="BodyText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9" w:type="dxa"/>
          </w:tcPr>
          <w:p w:rsidR="003C20D7" w:rsidRDefault="003C20D7" w:rsidP="00EF2B12">
            <w:pPr>
              <w:pStyle w:val="BodyText3"/>
              <w:widowControl w:val="0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27" w:type="dxa"/>
            <w:gridSpan w:val="3"/>
          </w:tcPr>
          <w:p w:rsidR="003C20D7" w:rsidRDefault="003C20D7" w:rsidP="00EF2B12">
            <w:pPr>
              <w:ind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14551" w:type="dxa"/>
            <w:gridSpan w:val="13"/>
          </w:tcPr>
          <w:p w:rsidR="003C20D7" w:rsidRDefault="003C20D7" w:rsidP="00B404F2">
            <w:pPr>
              <w:pStyle w:val="BodyTextInden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845C0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Питання, які розглядатимуться на засіданнях виконавчого комітету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720" w:type="dxa"/>
            <w:gridSpan w:val="2"/>
          </w:tcPr>
          <w:p w:rsidR="003C20D7" w:rsidRDefault="003C20D7" w:rsidP="007421C3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3C20D7" w:rsidRDefault="003C20D7" w:rsidP="009568AF">
            <w:pPr>
              <w:rPr>
                <w:szCs w:val="28"/>
              </w:rPr>
            </w:pPr>
            <w:r>
              <w:t xml:space="preserve">Про  </w:t>
            </w:r>
            <w:r>
              <w:rPr>
                <w:szCs w:val="28"/>
              </w:rPr>
              <w:t>стан виконавської</w:t>
            </w:r>
            <w:r>
              <w:rPr>
                <w:szCs w:val="28"/>
              </w:rPr>
              <w:tab/>
              <w:t xml:space="preserve">дисципліни </w:t>
            </w:r>
          </w:p>
          <w:p w:rsidR="003C20D7" w:rsidRDefault="003C20D7" w:rsidP="009568AF">
            <w:pPr>
              <w:rPr>
                <w:szCs w:val="28"/>
              </w:rPr>
            </w:pPr>
            <w:r>
              <w:rPr>
                <w:szCs w:val="28"/>
              </w:rPr>
              <w:t>та    організації  роботи з контролю</w:t>
            </w:r>
          </w:p>
          <w:p w:rsidR="003C20D7" w:rsidRDefault="003C20D7" w:rsidP="009568AF">
            <w:pPr>
              <w:jc w:val="both"/>
            </w:pPr>
            <w:r>
              <w:rPr>
                <w:szCs w:val="28"/>
              </w:rPr>
              <w:t>за виконанням документів</w:t>
            </w:r>
            <w:r>
              <w:t xml:space="preserve"> за 9  місяців 2021 року</w:t>
            </w:r>
          </w:p>
        </w:tc>
        <w:tc>
          <w:tcPr>
            <w:tcW w:w="3819" w:type="dxa"/>
            <w:gridSpan w:val="3"/>
          </w:tcPr>
          <w:p w:rsidR="003C20D7" w:rsidRDefault="003C20D7" w:rsidP="009E2F11">
            <w:pPr>
              <w:jc w:val="both"/>
            </w:pPr>
            <w:r>
              <w:t xml:space="preserve">Забезпечення  недопущення  порушень виконавської  дисципліни  </w:t>
            </w:r>
          </w:p>
        </w:tc>
        <w:tc>
          <w:tcPr>
            <w:tcW w:w="2126" w:type="dxa"/>
            <w:gridSpan w:val="3"/>
          </w:tcPr>
          <w:p w:rsidR="003C20D7" w:rsidRDefault="003C20D7" w:rsidP="007421C3">
            <w:pPr>
              <w:jc w:val="center"/>
            </w:pPr>
            <w:r>
              <w:rPr>
                <w:lang w:val="ru-RU"/>
              </w:rPr>
              <w:t>жовтень</w:t>
            </w:r>
          </w:p>
        </w:tc>
        <w:tc>
          <w:tcPr>
            <w:tcW w:w="2126" w:type="dxa"/>
            <w:gridSpan w:val="2"/>
          </w:tcPr>
          <w:p w:rsidR="003C20D7" w:rsidRDefault="003C20D7" w:rsidP="009E2F11">
            <w:pPr>
              <w:tabs>
                <w:tab w:val="left" w:pos="1020"/>
              </w:tabs>
            </w:pPr>
            <w:r>
              <w:t>Відділ організаційно-кадрової та правової роботи селищної ради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720" w:type="dxa"/>
            <w:gridSpan w:val="2"/>
          </w:tcPr>
          <w:p w:rsidR="003C20D7" w:rsidRDefault="003C20D7" w:rsidP="007421C3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3C20D7" w:rsidRDefault="003C20D7" w:rsidP="00EA6900">
            <w:pPr>
              <w:jc w:val="both"/>
            </w:pPr>
            <w:r>
              <w:t>Про  підсумки роботи із зверненнями громадян за 9 місяців 2021 року</w:t>
            </w:r>
          </w:p>
        </w:tc>
        <w:tc>
          <w:tcPr>
            <w:tcW w:w="3819" w:type="dxa"/>
            <w:gridSpan w:val="3"/>
          </w:tcPr>
          <w:p w:rsidR="003C20D7" w:rsidRDefault="003C20D7" w:rsidP="007421C3">
            <w:pPr>
              <w:jc w:val="both"/>
            </w:pPr>
            <w:r>
              <w:t>Оцінка роботи із зверненнями громадян</w:t>
            </w:r>
          </w:p>
        </w:tc>
        <w:tc>
          <w:tcPr>
            <w:tcW w:w="2126" w:type="dxa"/>
            <w:gridSpan w:val="3"/>
          </w:tcPr>
          <w:p w:rsidR="003C20D7" w:rsidRDefault="003C20D7" w:rsidP="007421C3">
            <w:pPr>
              <w:jc w:val="center"/>
              <w:rPr>
                <w:lang w:val="ru-RU"/>
              </w:rPr>
            </w:pPr>
            <w:r>
              <w:t>жовтень</w:t>
            </w:r>
          </w:p>
        </w:tc>
        <w:tc>
          <w:tcPr>
            <w:tcW w:w="2126" w:type="dxa"/>
            <w:gridSpan w:val="2"/>
          </w:tcPr>
          <w:p w:rsidR="003C20D7" w:rsidRDefault="003C20D7" w:rsidP="007421C3">
            <w:pPr>
              <w:tabs>
                <w:tab w:val="left" w:pos="1020"/>
              </w:tabs>
            </w:pPr>
            <w:r>
              <w:t>Відділ організаційно-кадрової та правової роботи селищної ради</w:t>
            </w:r>
          </w:p>
          <w:p w:rsidR="003C20D7" w:rsidRDefault="003C20D7" w:rsidP="007421C3">
            <w:pPr>
              <w:tabs>
                <w:tab w:val="left" w:pos="1020"/>
              </w:tabs>
            </w:pPr>
          </w:p>
          <w:p w:rsidR="003C20D7" w:rsidRDefault="003C20D7" w:rsidP="007421C3">
            <w:pPr>
              <w:tabs>
                <w:tab w:val="left" w:pos="1020"/>
              </w:tabs>
            </w:pPr>
          </w:p>
          <w:p w:rsidR="003C20D7" w:rsidRDefault="003C20D7" w:rsidP="007421C3">
            <w:pPr>
              <w:tabs>
                <w:tab w:val="left" w:pos="1020"/>
              </w:tabs>
            </w:pPr>
          </w:p>
          <w:p w:rsidR="003C20D7" w:rsidRDefault="003C20D7" w:rsidP="007421C3">
            <w:pPr>
              <w:tabs>
                <w:tab w:val="left" w:pos="1020"/>
              </w:tabs>
            </w:pPr>
          </w:p>
          <w:p w:rsidR="003C20D7" w:rsidRDefault="003C20D7" w:rsidP="007421C3">
            <w:pPr>
              <w:tabs>
                <w:tab w:val="left" w:pos="1020"/>
              </w:tabs>
            </w:pP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720" w:type="dxa"/>
            <w:gridSpan w:val="2"/>
          </w:tcPr>
          <w:p w:rsidR="003C20D7" w:rsidRPr="007B7945" w:rsidRDefault="003C20D7" w:rsidP="007B7945">
            <w:pPr>
              <w:pStyle w:val="BodyText3"/>
              <w:ind w:left="425"/>
              <w:rPr>
                <w:sz w:val="24"/>
                <w:szCs w:val="24"/>
              </w:rPr>
            </w:pPr>
            <w:r w:rsidRPr="007B7945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3"/>
          </w:tcPr>
          <w:p w:rsidR="003C20D7" w:rsidRPr="007B7945" w:rsidRDefault="003C20D7" w:rsidP="00EA6900">
            <w:pPr>
              <w:jc w:val="both"/>
              <w:rPr>
                <w:sz w:val="24"/>
              </w:rPr>
            </w:pPr>
            <w:r w:rsidRPr="007B7945">
              <w:rPr>
                <w:sz w:val="24"/>
              </w:rPr>
              <w:t>2</w:t>
            </w:r>
          </w:p>
        </w:tc>
        <w:tc>
          <w:tcPr>
            <w:tcW w:w="3819" w:type="dxa"/>
            <w:gridSpan w:val="3"/>
          </w:tcPr>
          <w:p w:rsidR="003C20D7" w:rsidRPr="007B7945" w:rsidRDefault="003C20D7" w:rsidP="007421C3">
            <w:pPr>
              <w:jc w:val="both"/>
              <w:rPr>
                <w:sz w:val="24"/>
              </w:rPr>
            </w:pPr>
            <w:r w:rsidRPr="007B7945">
              <w:rPr>
                <w:sz w:val="24"/>
              </w:rPr>
              <w:t>3</w:t>
            </w:r>
          </w:p>
        </w:tc>
        <w:tc>
          <w:tcPr>
            <w:tcW w:w="2126" w:type="dxa"/>
            <w:gridSpan w:val="3"/>
          </w:tcPr>
          <w:p w:rsidR="003C20D7" w:rsidRPr="007B7945" w:rsidRDefault="003C20D7" w:rsidP="007421C3">
            <w:pPr>
              <w:jc w:val="center"/>
              <w:rPr>
                <w:sz w:val="24"/>
              </w:rPr>
            </w:pPr>
            <w:r w:rsidRPr="007B7945">
              <w:rPr>
                <w:sz w:val="24"/>
              </w:rPr>
              <w:t>4</w:t>
            </w:r>
          </w:p>
        </w:tc>
        <w:tc>
          <w:tcPr>
            <w:tcW w:w="2126" w:type="dxa"/>
            <w:gridSpan w:val="2"/>
          </w:tcPr>
          <w:p w:rsidR="003C20D7" w:rsidRPr="007B7945" w:rsidRDefault="003C20D7" w:rsidP="007421C3">
            <w:pPr>
              <w:tabs>
                <w:tab w:val="left" w:pos="1020"/>
              </w:tabs>
              <w:rPr>
                <w:sz w:val="24"/>
              </w:rPr>
            </w:pPr>
            <w:r w:rsidRPr="007B7945">
              <w:rPr>
                <w:sz w:val="24"/>
              </w:rPr>
              <w:t>5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720" w:type="dxa"/>
            <w:gridSpan w:val="2"/>
          </w:tcPr>
          <w:p w:rsidR="003C20D7" w:rsidRDefault="003C20D7" w:rsidP="007421C3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3C20D7" w:rsidRPr="009E2F11" w:rsidRDefault="003C20D7" w:rsidP="007421C3">
            <w:pPr>
              <w:jc w:val="both"/>
              <w:rPr>
                <w:szCs w:val="28"/>
              </w:rPr>
            </w:pPr>
            <w:r w:rsidRPr="009E2F11">
              <w:rPr>
                <w:szCs w:val="28"/>
              </w:rPr>
              <w:t>Про роботу соціальних працівників</w:t>
            </w:r>
          </w:p>
        </w:tc>
        <w:tc>
          <w:tcPr>
            <w:tcW w:w="3819" w:type="dxa"/>
            <w:gridSpan w:val="3"/>
          </w:tcPr>
          <w:p w:rsidR="003C20D7" w:rsidRPr="009E2F11" w:rsidRDefault="003C20D7" w:rsidP="007421C3">
            <w:pPr>
              <w:jc w:val="both"/>
              <w:rPr>
                <w:szCs w:val="28"/>
              </w:rPr>
            </w:pPr>
            <w:r w:rsidRPr="009E2F11">
              <w:rPr>
                <w:szCs w:val="28"/>
              </w:rPr>
              <w:t>Аналіз роботи</w:t>
            </w:r>
          </w:p>
        </w:tc>
        <w:tc>
          <w:tcPr>
            <w:tcW w:w="2126" w:type="dxa"/>
            <w:gridSpan w:val="3"/>
          </w:tcPr>
          <w:p w:rsidR="003C20D7" w:rsidRDefault="003C20D7" w:rsidP="007421C3">
            <w:pPr>
              <w:jc w:val="center"/>
              <w:rPr>
                <w:lang w:val="ru-RU"/>
              </w:rPr>
            </w:pPr>
            <w:r>
              <w:t>листопад</w:t>
            </w:r>
          </w:p>
        </w:tc>
        <w:tc>
          <w:tcPr>
            <w:tcW w:w="2126" w:type="dxa"/>
            <w:gridSpan w:val="2"/>
          </w:tcPr>
          <w:p w:rsidR="003C20D7" w:rsidRDefault="003C20D7" w:rsidP="007421C3">
            <w:pPr>
              <w:tabs>
                <w:tab w:val="left" w:pos="1020"/>
              </w:tabs>
            </w:pPr>
            <w:r>
              <w:t>Відділ соціального захисту селищної ради</w:t>
            </w:r>
          </w:p>
          <w:p w:rsidR="003C20D7" w:rsidRDefault="003C20D7" w:rsidP="007421C3">
            <w:pPr>
              <w:tabs>
                <w:tab w:val="left" w:pos="1020"/>
              </w:tabs>
            </w:pPr>
          </w:p>
          <w:p w:rsidR="003C20D7" w:rsidRDefault="003C20D7" w:rsidP="007421C3">
            <w:pPr>
              <w:tabs>
                <w:tab w:val="left" w:pos="1020"/>
              </w:tabs>
            </w:pP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720" w:type="dxa"/>
            <w:gridSpan w:val="2"/>
          </w:tcPr>
          <w:p w:rsidR="003C20D7" w:rsidRDefault="003C20D7" w:rsidP="007421C3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3C20D7" w:rsidRPr="009E2F11" w:rsidRDefault="003C20D7" w:rsidP="00EA6900">
            <w:pPr>
              <w:jc w:val="both"/>
              <w:rPr>
                <w:szCs w:val="28"/>
              </w:rPr>
            </w:pPr>
            <w:r w:rsidRPr="009E2F11">
              <w:rPr>
                <w:szCs w:val="28"/>
              </w:rPr>
              <w:t xml:space="preserve">Про </w:t>
            </w:r>
            <w:r w:rsidRPr="009E2F11">
              <w:rPr>
                <w:bCs/>
                <w:szCs w:val="28"/>
              </w:rPr>
              <w:t xml:space="preserve">стан підготовки до </w:t>
            </w:r>
            <w:r>
              <w:rPr>
                <w:bCs/>
                <w:szCs w:val="28"/>
              </w:rPr>
              <w:t xml:space="preserve">вшанування на території селищної ради  </w:t>
            </w:r>
            <w:r w:rsidRPr="009E2F11">
              <w:rPr>
                <w:bCs/>
                <w:szCs w:val="28"/>
              </w:rPr>
              <w:t>річниці Революції Гідності</w:t>
            </w:r>
          </w:p>
        </w:tc>
        <w:tc>
          <w:tcPr>
            <w:tcW w:w="3819" w:type="dxa"/>
            <w:gridSpan w:val="3"/>
          </w:tcPr>
          <w:p w:rsidR="003C20D7" w:rsidRPr="009E2F11" w:rsidRDefault="003C20D7" w:rsidP="007421C3">
            <w:pPr>
              <w:jc w:val="both"/>
              <w:rPr>
                <w:szCs w:val="28"/>
              </w:rPr>
            </w:pPr>
            <w:r w:rsidRPr="009E2F11">
              <w:rPr>
                <w:szCs w:val="28"/>
              </w:rPr>
              <w:t xml:space="preserve">З метою вшанування учасників </w:t>
            </w:r>
            <w:r w:rsidRPr="009E2F11">
              <w:rPr>
                <w:bCs/>
                <w:szCs w:val="28"/>
              </w:rPr>
              <w:t>Революції Гідності</w:t>
            </w:r>
          </w:p>
        </w:tc>
        <w:tc>
          <w:tcPr>
            <w:tcW w:w="2126" w:type="dxa"/>
            <w:gridSpan w:val="3"/>
          </w:tcPr>
          <w:p w:rsidR="003C20D7" w:rsidRDefault="003C20D7" w:rsidP="007421C3">
            <w:pPr>
              <w:jc w:val="center"/>
            </w:pPr>
            <w:r>
              <w:t>листопад</w:t>
            </w:r>
          </w:p>
        </w:tc>
        <w:tc>
          <w:tcPr>
            <w:tcW w:w="2126" w:type="dxa"/>
            <w:gridSpan w:val="2"/>
          </w:tcPr>
          <w:p w:rsidR="003C20D7" w:rsidRDefault="003C20D7" w:rsidP="007421C3">
            <w:pPr>
              <w:tabs>
                <w:tab w:val="left" w:pos="1020"/>
              </w:tabs>
            </w:pPr>
            <w:r>
              <w:t>Старости,</w:t>
            </w:r>
          </w:p>
          <w:p w:rsidR="003C20D7" w:rsidRDefault="003C20D7" w:rsidP="007421C3">
            <w:pPr>
              <w:tabs>
                <w:tab w:val="left" w:pos="1020"/>
              </w:tabs>
              <w:rPr>
                <w:szCs w:val="28"/>
              </w:rPr>
            </w:pPr>
            <w:r>
              <w:t>члени виконавчого комітету,</w:t>
            </w:r>
            <w:r>
              <w:rPr>
                <w:szCs w:val="28"/>
              </w:rPr>
              <w:t xml:space="preserve"> КЗ «Центр надання культурних послуг»</w:t>
            </w:r>
          </w:p>
          <w:p w:rsidR="003C20D7" w:rsidRDefault="003C20D7" w:rsidP="007421C3">
            <w:pPr>
              <w:tabs>
                <w:tab w:val="left" w:pos="1020"/>
              </w:tabs>
            </w:pP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720" w:type="dxa"/>
            <w:gridSpan w:val="2"/>
          </w:tcPr>
          <w:p w:rsidR="003C20D7" w:rsidRDefault="003C20D7" w:rsidP="007421C3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3C20D7" w:rsidRDefault="003C20D7" w:rsidP="007421C3">
            <w:pPr>
              <w:tabs>
                <w:tab w:val="left" w:pos="1020"/>
              </w:tabs>
            </w:pPr>
            <w:r>
              <w:t>Про підсумки роботи відділу</w:t>
            </w:r>
          </w:p>
          <w:p w:rsidR="003C20D7" w:rsidRDefault="003C20D7" w:rsidP="007421C3">
            <w:pPr>
              <w:jc w:val="both"/>
            </w:pPr>
            <w:r>
              <w:t>соціального захисту</w:t>
            </w:r>
          </w:p>
        </w:tc>
        <w:tc>
          <w:tcPr>
            <w:tcW w:w="3819" w:type="dxa"/>
            <w:gridSpan w:val="3"/>
          </w:tcPr>
          <w:p w:rsidR="003C20D7" w:rsidRDefault="003C20D7" w:rsidP="007421C3">
            <w:pPr>
              <w:jc w:val="both"/>
            </w:pPr>
            <w:r>
              <w:t>Підсумки роботи</w:t>
            </w:r>
          </w:p>
        </w:tc>
        <w:tc>
          <w:tcPr>
            <w:tcW w:w="2126" w:type="dxa"/>
            <w:gridSpan w:val="3"/>
          </w:tcPr>
          <w:p w:rsidR="003C20D7" w:rsidRDefault="003C20D7" w:rsidP="007421C3">
            <w:pPr>
              <w:jc w:val="center"/>
            </w:pPr>
            <w:r>
              <w:t>грудень</w:t>
            </w:r>
          </w:p>
        </w:tc>
        <w:tc>
          <w:tcPr>
            <w:tcW w:w="2126" w:type="dxa"/>
            <w:gridSpan w:val="2"/>
          </w:tcPr>
          <w:p w:rsidR="003C20D7" w:rsidRDefault="003C20D7" w:rsidP="007421C3">
            <w:pPr>
              <w:tabs>
                <w:tab w:val="left" w:pos="1020"/>
              </w:tabs>
            </w:pPr>
            <w:r>
              <w:t>Начальник відділу соціального захисту селищної ради</w:t>
            </w:r>
          </w:p>
          <w:p w:rsidR="003C20D7" w:rsidRDefault="003C20D7" w:rsidP="007421C3">
            <w:pPr>
              <w:tabs>
                <w:tab w:val="left" w:pos="1020"/>
              </w:tabs>
            </w:pP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720" w:type="dxa"/>
            <w:gridSpan w:val="2"/>
          </w:tcPr>
          <w:p w:rsidR="003C20D7" w:rsidRDefault="003C20D7" w:rsidP="007421C3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3C20D7" w:rsidRDefault="003C20D7" w:rsidP="007421C3">
            <w:pPr>
              <w:jc w:val="both"/>
              <w:rPr>
                <w:sz w:val="26"/>
                <w:szCs w:val="26"/>
              </w:rPr>
            </w:pPr>
            <w:r>
              <w:t>Про підсумки роботи служби у справах дітей</w:t>
            </w:r>
          </w:p>
        </w:tc>
        <w:tc>
          <w:tcPr>
            <w:tcW w:w="3819" w:type="dxa"/>
            <w:gridSpan w:val="3"/>
          </w:tcPr>
          <w:p w:rsidR="003C20D7" w:rsidRDefault="003C20D7" w:rsidP="007421C3">
            <w:pPr>
              <w:jc w:val="both"/>
              <w:rPr>
                <w:sz w:val="26"/>
                <w:szCs w:val="26"/>
              </w:rPr>
            </w:pPr>
            <w:r>
              <w:t>Підсумки роботи</w:t>
            </w:r>
          </w:p>
        </w:tc>
        <w:tc>
          <w:tcPr>
            <w:tcW w:w="2126" w:type="dxa"/>
            <w:gridSpan w:val="3"/>
          </w:tcPr>
          <w:p w:rsidR="003C20D7" w:rsidRDefault="003C20D7" w:rsidP="007421C3">
            <w:pPr>
              <w:jc w:val="center"/>
            </w:pPr>
            <w:r>
              <w:t>грудень</w:t>
            </w:r>
          </w:p>
        </w:tc>
        <w:tc>
          <w:tcPr>
            <w:tcW w:w="2126" w:type="dxa"/>
            <w:gridSpan w:val="2"/>
          </w:tcPr>
          <w:p w:rsidR="003C20D7" w:rsidRDefault="003C20D7" w:rsidP="007421C3">
            <w:pPr>
              <w:tabs>
                <w:tab w:val="left" w:pos="1020"/>
              </w:tabs>
            </w:pPr>
            <w:r>
              <w:t>Начальник служби у справах дітей селищної ради</w:t>
            </w:r>
          </w:p>
          <w:p w:rsidR="003C20D7" w:rsidRDefault="003C20D7" w:rsidP="007421C3">
            <w:pPr>
              <w:tabs>
                <w:tab w:val="left" w:pos="1020"/>
              </w:tabs>
            </w:pPr>
          </w:p>
          <w:p w:rsidR="003C20D7" w:rsidRDefault="003C20D7" w:rsidP="007421C3">
            <w:pPr>
              <w:tabs>
                <w:tab w:val="left" w:pos="1020"/>
              </w:tabs>
            </w:pPr>
          </w:p>
          <w:p w:rsidR="003C20D7" w:rsidRDefault="003C20D7" w:rsidP="007421C3">
            <w:pPr>
              <w:tabs>
                <w:tab w:val="left" w:pos="1020"/>
              </w:tabs>
            </w:pPr>
          </w:p>
          <w:p w:rsidR="003C20D7" w:rsidRDefault="003C20D7" w:rsidP="007421C3">
            <w:pPr>
              <w:tabs>
                <w:tab w:val="left" w:pos="1020"/>
              </w:tabs>
            </w:pPr>
          </w:p>
          <w:p w:rsidR="003C20D7" w:rsidRDefault="003C20D7" w:rsidP="007421C3">
            <w:pPr>
              <w:tabs>
                <w:tab w:val="left" w:pos="1020"/>
              </w:tabs>
            </w:pP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720" w:type="dxa"/>
            <w:gridSpan w:val="2"/>
          </w:tcPr>
          <w:p w:rsidR="003C20D7" w:rsidRPr="007B7945" w:rsidRDefault="003C20D7" w:rsidP="007B7945">
            <w:pPr>
              <w:pStyle w:val="BodyText3"/>
              <w:ind w:left="425"/>
              <w:rPr>
                <w:sz w:val="24"/>
                <w:szCs w:val="24"/>
              </w:rPr>
            </w:pPr>
            <w:r w:rsidRPr="007B7945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3"/>
          </w:tcPr>
          <w:p w:rsidR="003C20D7" w:rsidRPr="007B7945" w:rsidRDefault="003C20D7" w:rsidP="007421C3">
            <w:pPr>
              <w:jc w:val="both"/>
              <w:rPr>
                <w:sz w:val="24"/>
              </w:rPr>
            </w:pPr>
            <w:r w:rsidRPr="007B7945">
              <w:rPr>
                <w:sz w:val="24"/>
              </w:rPr>
              <w:t>2</w:t>
            </w:r>
          </w:p>
        </w:tc>
        <w:tc>
          <w:tcPr>
            <w:tcW w:w="3819" w:type="dxa"/>
            <w:gridSpan w:val="3"/>
          </w:tcPr>
          <w:p w:rsidR="003C20D7" w:rsidRPr="007B7945" w:rsidRDefault="003C20D7" w:rsidP="007421C3">
            <w:pPr>
              <w:jc w:val="both"/>
              <w:rPr>
                <w:sz w:val="24"/>
              </w:rPr>
            </w:pPr>
            <w:r w:rsidRPr="007B7945">
              <w:rPr>
                <w:sz w:val="24"/>
              </w:rPr>
              <w:t>3</w:t>
            </w:r>
          </w:p>
        </w:tc>
        <w:tc>
          <w:tcPr>
            <w:tcW w:w="2126" w:type="dxa"/>
            <w:gridSpan w:val="3"/>
          </w:tcPr>
          <w:p w:rsidR="003C20D7" w:rsidRPr="007B7945" w:rsidRDefault="003C20D7" w:rsidP="007421C3">
            <w:pPr>
              <w:jc w:val="center"/>
              <w:rPr>
                <w:sz w:val="24"/>
              </w:rPr>
            </w:pPr>
            <w:r w:rsidRPr="007B7945">
              <w:rPr>
                <w:sz w:val="24"/>
              </w:rPr>
              <w:t>4</w:t>
            </w:r>
          </w:p>
        </w:tc>
        <w:tc>
          <w:tcPr>
            <w:tcW w:w="2126" w:type="dxa"/>
            <w:gridSpan w:val="2"/>
          </w:tcPr>
          <w:p w:rsidR="003C20D7" w:rsidRPr="007B7945" w:rsidRDefault="003C20D7" w:rsidP="007421C3">
            <w:pPr>
              <w:tabs>
                <w:tab w:val="left" w:pos="1020"/>
              </w:tabs>
              <w:rPr>
                <w:sz w:val="24"/>
              </w:rPr>
            </w:pPr>
            <w:r w:rsidRPr="007B7945">
              <w:rPr>
                <w:sz w:val="24"/>
              </w:rPr>
              <w:t>5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720" w:type="dxa"/>
            <w:gridSpan w:val="2"/>
          </w:tcPr>
          <w:p w:rsidR="003C20D7" w:rsidRDefault="003C20D7" w:rsidP="007421C3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3C20D7" w:rsidRPr="007421C3" w:rsidRDefault="003C20D7" w:rsidP="007421C3">
            <w:pPr>
              <w:jc w:val="both"/>
              <w:rPr>
                <w:lang w:val="ru-RU"/>
              </w:rPr>
            </w:pPr>
            <w:r>
              <w:t xml:space="preserve">Про підсумки роботи відділу організаційно-кадрової та правової роботи </w:t>
            </w:r>
            <w:r w:rsidRPr="007421C3">
              <w:rPr>
                <w:lang w:val="ru-RU"/>
              </w:rPr>
              <w:t xml:space="preserve"> </w:t>
            </w:r>
          </w:p>
        </w:tc>
        <w:tc>
          <w:tcPr>
            <w:tcW w:w="3819" w:type="dxa"/>
            <w:gridSpan w:val="3"/>
          </w:tcPr>
          <w:p w:rsidR="003C20D7" w:rsidRDefault="003C20D7" w:rsidP="007421C3">
            <w:pPr>
              <w:jc w:val="both"/>
            </w:pPr>
            <w:r>
              <w:t>Підсумки роботи</w:t>
            </w:r>
          </w:p>
        </w:tc>
        <w:tc>
          <w:tcPr>
            <w:tcW w:w="2126" w:type="dxa"/>
            <w:gridSpan w:val="3"/>
          </w:tcPr>
          <w:p w:rsidR="003C20D7" w:rsidRDefault="003C20D7" w:rsidP="007421C3">
            <w:pPr>
              <w:jc w:val="center"/>
            </w:pPr>
            <w:r>
              <w:t>грудень</w:t>
            </w:r>
          </w:p>
        </w:tc>
        <w:tc>
          <w:tcPr>
            <w:tcW w:w="2126" w:type="dxa"/>
            <w:gridSpan w:val="2"/>
          </w:tcPr>
          <w:p w:rsidR="003C20D7" w:rsidRDefault="003C20D7" w:rsidP="007421C3">
            <w:pPr>
              <w:tabs>
                <w:tab w:val="left" w:pos="1020"/>
              </w:tabs>
            </w:pPr>
            <w:r>
              <w:t>Відділ організаційно-кадрової та правової роботи селищної ради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720" w:type="dxa"/>
            <w:gridSpan w:val="2"/>
          </w:tcPr>
          <w:p w:rsidR="003C20D7" w:rsidRDefault="003C20D7" w:rsidP="007421C3">
            <w:pPr>
              <w:pStyle w:val="BodyText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3"/>
          </w:tcPr>
          <w:p w:rsidR="003C20D7" w:rsidRDefault="003C20D7" w:rsidP="007421C3">
            <w:pPr>
              <w:jc w:val="both"/>
              <w:rPr>
                <w:sz w:val="26"/>
                <w:szCs w:val="26"/>
              </w:rPr>
            </w:pPr>
            <w:r>
              <w:t>Про план роботи виконавчого комітету на 2022 рік</w:t>
            </w:r>
          </w:p>
        </w:tc>
        <w:tc>
          <w:tcPr>
            <w:tcW w:w="3819" w:type="dxa"/>
            <w:gridSpan w:val="3"/>
          </w:tcPr>
          <w:p w:rsidR="003C20D7" w:rsidRDefault="003C20D7" w:rsidP="007421C3">
            <w:pPr>
              <w:jc w:val="both"/>
              <w:rPr>
                <w:sz w:val="26"/>
                <w:szCs w:val="26"/>
              </w:rPr>
            </w:pPr>
            <w:r>
              <w:t>Забезпечення планування</w:t>
            </w:r>
          </w:p>
        </w:tc>
        <w:tc>
          <w:tcPr>
            <w:tcW w:w="2126" w:type="dxa"/>
            <w:gridSpan w:val="3"/>
          </w:tcPr>
          <w:p w:rsidR="003C20D7" w:rsidRDefault="003C20D7" w:rsidP="007421C3">
            <w:pPr>
              <w:jc w:val="center"/>
            </w:pPr>
            <w:r>
              <w:t>грудень</w:t>
            </w:r>
          </w:p>
        </w:tc>
        <w:tc>
          <w:tcPr>
            <w:tcW w:w="2126" w:type="dxa"/>
            <w:gridSpan w:val="2"/>
          </w:tcPr>
          <w:p w:rsidR="003C20D7" w:rsidRDefault="003C20D7" w:rsidP="007421C3">
            <w:pPr>
              <w:tabs>
                <w:tab w:val="left" w:pos="1020"/>
              </w:tabs>
            </w:pPr>
            <w:r>
              <w:t>Секретар селищної ради (виконкому)</w:t>
            </w:r>
          </w:p>
          <w:p w:rsidR="003C20D7" w:rsidRDefault="003C20D7" w:rsidP="007421C3">
            <w:pPr>
              <w:tabs>
                <w:tab w:val="left" w:pos="1020"/>
              </w:tabs>
            </w:pPr>
          </w:p>
          <w:p w:rsidR="003C20D7" w:rsidRDefault="003C20D7" w:rsidP="007421C3">
            <w:pPr>
              <w:tabs>
                <w:tab w:val="left" w:pos="1020"/>
              </w:tabs>
            </w:pPr>
          </w:p>
        </w:tc>
      </w:tr>
      <w:tr w:rsidR="003C20D7" w:rsidTr="00D543AA">
        <w:trPr>
          <w:trHeight w:val="240"/>
          <w:tblHeader/>
        </w:trPr>
        <w:tc>
          <w:tcPr>
            <w:tcW w:w="14551" w:type="dxa"/>
            <w:gridSpan w:val="13"/>
          </w:tcPr>
          <w:p w:rsidR="003C20D7" w:rsidRPr="00244619" w:rsidRDefault="003C20D7" w:rsidP="00742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sz w:val="28"/>
              </w:rPr>
              <w:tab/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ІІ.</w:t>
            </w:r>
            <w:r w:rsidRPr="00244619">
              <w:rPr>
                <w:color w:val="333333"/>
                <w:sz w:val="28"/>
                <w:szCs w:val="28"/>
              </w:rPr>
              <w:t>   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Контроль та організація виконання</w:t>
            </w: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м 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документів органі</w:t>
            </w: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в 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виконавчої влади, рішень виконавчого</w:t>
            </w: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комітету, розпоряджень і доручень </w:t>
            </w: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селищного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голови</w:t>
            </w:r>
          </w:p>
          <w:p w:rsidR="003C20D7" w:rsidRDefault="003C20D7" w:rsidP="007421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0" w:type="dxa"/>
          </w:tcPr>
          <w:p w:rsidR="003C20D7" w:rsidRDefault="003C20D7" w:rsidP="00D543AA">
            <w:pPr>
              <w:ind w:left="-79"/>
              <w:jc w:val="center"/>
            </w:pPr>
            <w:r>
              <w:t>вересень</w:t>
            </w:r>
          </w:p>
        </w:tc>
        <w:tc>
          <w:tcPr>
            <w:tcW w:w="3130" w:type="dxa"/>
          </w:tcPr>
          <w:p w:rsidR="003C20D7" w:rsidRDefault="003C20D7" w:rsidP="007421C3">
            <w:pPr>
              <w:tabs>
                <w:tab w:val="left" w:pos="1020"/>
              </w:tabs>
            </w:pPr>
            <w:r>
              <w:t>Секретар селищної ради (виконкому)</w:t>
            </w:r>
          </w:p>
        </w:tc>
      </w:tr>
      <w:tr w:rsidR="003C20D7" w:rsidTr="00D543AA">
        <w:trPr>
          <w:gridAfter w:val="3"/>
          <w:wAfter w:w="6294" w:type="dxa"/>
          <w:trHeight w:val="240"/>
          <w:tblHeader/>
        </w:trPr>
        <w:tc>
          <w:tcPr>
            <w:tcW w:w="900" w:type="dxa"/>
            <w:gridSpan w:val="3"/>
          </w:tcPr>
          <w:p w:rsidR="003C20D7" w:rsidRPr="00C40C28" w:rsidRDefault="003C20D7" w:rsidP="00B44E1D">
            <w:r w:rsidRPr="00C40C28">
              <w:t>1</w:t>
            </w:r>
          </w:p>
        </w:tc>
        <w:tc>
          <w:tcPr>
            <w:tcW w:w="5686" w:type="dxa"/>
            <w:gridSpan w:val="3"/>
          </w:tcPr>
          <w:p w:rsidR="003C20D7" w:rsidRPr="00C40C28" w:rsidRDefault="003C20D7" w:rsidP="00B44E1D">
            <w:r w:rsidRPr="00C40C28">
              <w:t>Аналіз рішень виконкому, розпоряджень селищного голови на предмет відповідності їх Конституції та законам України</w:t>
            </w:r>
          </w:p>
        </w:tc>
        <w:tc>
          <w:tcPr>
            <w:tcW w:w="3713" w:type="dxa"/>
            <w:gridSpan w:val="2"/>
          </w:tcPr>
          <w:p w:rsidR="003C20D7" w:rsidRPr="00C40C28" w:rsidRDefault="003C20D7" w:rsidP="00B44E1D">
            <w:r w:rsidRPr="00C40C28">
              <w:t>Проведення аналізу</w:t>
            </w:r>
          </w:p>
        </w:tc>
        <w:tc>
          <w:tcPr>
            <w:tcW w:w="2126" w:type="dxa"/>
            <w:gridSpan w:val="3"/>
          </w:tcPr>
          <w:p w:rsidR="003C20D7" w:rsidRPr="00C40C28" w:rsidRDefault="003C20D7" w:rsidP="00B44E1D">
            <w:r w:rsidRPr="00C40C28">
              <w:t>Щокварталу</w:t>
            </w:r>
          </w:p>
        </w:tc>
        <w:tc>
          <w:tcPr>
            <w:tcW w:w="2092" w:type="dxa"/>
          </w:tcPr>
          <w:p w:rsidR="003C20D7" w:rsidRDefault="003C20D7" w:rsidP="00A378C1">
            <w:r w:rsidRPr="00C40C28">
              <w:t xml:space="preserve">Головний спеціаліст - юрисконсульт відділу організаційно-кадрової та правої роботи </w:t>
            </w:r>
            <w:r>
              <w:t>селищної</w:t>
            </w:r>
            <w:r w:rsidRPr="00C40C28">
              <w:t xml:space="preserve"> ради</w:t>
            </w:r>
          </w:p>
          <w:p w:rsidR="003C20D7" w:rsidRPr="00C40C28" w:rsidRDefault="003C20D7" w:rsidP="00A378C1"/>
        </w:tc>
      </w:tr>
      <w:tr w:rsidR="003C20D7" w:rsidTr="00D543AA">
        <w:trPr>
          <w:gridAfter w:val="3"/>
          <w:wAfter w:w="6294" w:type="dxa"/>
          <w:trHeight w:val="240"/>
          <w:tblHeader/>
        </w:trPr>
        <w:tc>
          <w:tcPr>
            <w:tcW w:w="900" w:type="dxa"/>
            <w:gridSpan w:val="3"/>
          </w:tcPr>
          <w:p w:rsidR="003C20D7" w:rsidRPr="00C40C28" w:rsidRDefault="003C20D7" w:rsidP="00B44E1D">
            <w:r w:rsidRPr="00C40C28">
              <w:t>2</w:t>
            </w:r>
          </w:p>
        </w:tc>
        <w:tc>
          <w:tcPr>
            <w:tcW w:w="5686" w:type="dxa"/>
            <w:gridSpan w:val="3"/>
          </w:tcPr>
          <w:p w:rsidR="003C20D7" w:rsidRPr="00C40C28" w:rsidRDefault="003C20D7" w:rsidP="00B44E1D">
            <w:r w:rsidRPr="00C40C28">
              <w:t>Здійснення контролю за виконанням законів України, указів та розпоряджень Президента України, документів центральних та місцевих органів виконавчої влади</w:t>
            </w:r>
          </w:p>
        </w:tc>
        <w:tc>
          <w:tcPr>
            <w:tcW w:w="3713" w:type="dxa"/>
            <w:gridSpan w:val="2"/>
          </w:tcPr>
          <w:p w:rsidR="003C20D7" w:rsidRPr="00C40C28" w:rsidRDefault="003C20D7" w:rsidP="00B44E1D">
            <w:r w:rsidRPr="00C40C28">
              <w:t>Проведення аналізу</w:t>
            </w:r>
          </w:p>
        </w:tc>
        <w:tc>
          <w:tcPr>
            <w:tcW w:w="2126" w:type="dxa"/>
            <w:gridSpan w:val="3"/>
          </w:tcPr>
          <w:p w:rsidR="003C20D7" w:rsidRPr="00C40C28" w:rsidRDefault="003C20D7" w:rsidP="00B44E1D">
            <w:r w:rsidRPr="00C40C28">
              <w:t>Щокварталу</w:t>
            </w:r>
          </w:p>
        </w:tc>
        <w:tc>
          <w:tcPr>
            <w:tcW w:w="2092" w:type="dxa"/>
          </w:tcPr>
          <w:p w:rsidR="003C20D7" w:rsidRDefault="003C20D7" w:rsidP="00A378C1">
            <w:r>
              <w:t>Відділ</w:t>
            </w:r>
            <w:r w:rsidRPr="00C40C28">
              <w:t xml:space="preserve"> організаційно-кадрової та правої роботи </w:t>
            </w:r>
            <w:r>
              <w:t>селищної</w:t>
            </w:r>
            <w:r w:rsidRPr="00C40C28">
              <w:t xml:space="preserve"> ради</w:t>
            </w:r>
          </w:p>
          <w:p w:rsidR="003C20D7" w:rsidRDefault="003C20D7" w:rsidP="00A378C1"/>
          <w:p w:rsidR="003C20D7" w:rsidRDefault="003C20D7" w:rsidP="00A378C1"/>
        </w:tc>
      </w:tr>
      <w:tr w:rsidR="003C20D7" w:rsidTr="00D543AA">
        <w:trPr>
          <w:gridAfter w:val="3"/>
          <w:wAfter w:w="6294" w:type="dxa"/>
          <w:trHeight w:val="240"/>
          <w:tblHeader/>
        </w:trPr>
        <w:tc>
          <w:tcPr>
            <w:tcW w:w="900" w:type="dxa"/>
            <w:gridSpan w:val="3"/>
          </w:tcPr>
          <w:p w:rsidR="003C20D7" w:rsidRPr="007B7945" w:rsidRDefault="003C20D7" w:rsidP="00B44E1D">
            <w:pPr>
              <w:rPr>
                <w:sz w:val="24"/>
              </w:rPr>
            </w:pPr>
            <w:r w:rsidRPr="007B7945">
              <w:rPr>
                <w:sz w:val="24"/>
              </w:rPr>
              <w:t>1</w:t>
            </w:r>
          </w:p>
        </w:tc>
        <w:tc>
          <w:tcPr>
            <w:tcW w:w="5686" w:type="dxa"/>
            <w:gridSpan w:val="3"/>
          </w:tcPr>
          <w:p w:rsidR="003C20D7" w:rsidRPr="007B7945" w:rsidRDefault="003C20D7" w:rsidP="00B44E1D">
            <w:pPr>
              <w:rPr>
                <w:sz w:val="24"/>
              </w:rPr>
            </w:pPr>
            <w:r w:rsidRPr="007B7945">
              <w:rPr>
                <w:sz w:val="24"/>
              </w:rPr>
              <w:t>2</w:t>
            </w:r>
          </w:p>
        </w:tc>
        <w:tc>
          <w:tcPr>
            <w:tcW w:w="3713" w:type="dxa"/>
            <w:gridSpan w:val="2"/>
          </w:tcPr>
          <w:p w:rsidR="003C20D7" w:rsidRPr="007B7945" w:rsidRDefault="003C20D7" w:rsidP="00B44E1D">
            <w:pPr>
              <w:rPr>
                <w:sz w:val="24"/>
              </w:rPr>
            </w:pPr>
            <w:r w:rsidRPr="007B7945">
              <w:rPr>
                <w:sz w:val="24"/>
              </w:rPr>
              <w:t>3</w:t>
            </w:r>
          </w:p>
        </w:tc>
        <w:tc>
          <w:tcPr>
            <w:tcW w:w="2126" w:type="dxa"/>
            <w:gridSpan w:val="3"/>
          </w:tcPr>
          <w:p w:rsidR="003C20D7" w:rsidRPr="007B7945" w:rsidRDefault="003C20D7" w:rsidP="00B44E1D">
            <w:pPr>
              <w:rPr>
                <w:sz w:val="24"/>
              </w:rPr>
            </w:pPr>
            <w:r w:rsidRPr="007B7945">
              <w:rPr>
                <w:sz w:val="24"/>
              </w:rPr>
              <w:t>4</w:t>
            </w:r>
          </w:p>
        </w:tc>
        <w:tc>
          <w:tcPr>
            <w:tcW w:w="2092" w:type="dxa"/>
          </w:tcPr>
          <w:p w:rsidR="003C20D7" w:rsidRPr="007B7945" w:rsidRDefault="003C20D7" w:rsidP="00A378C1">
            <w:pPr>
              <w:rPr>
                <w:sz w:val="24"/>
              </w:rPr>
            </w:pPr>
            <w:r w:rsidRPr="007B7945">
              <w:rPr>
                <w:sz w:val="24"/>
              </w:rPr>
              <w:t>5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14551" w:type="dxa"/>
            <w:gridSpan w:val="13"/>
          </w:tcPr>
          <w:p w:rsidR="003C20D7" w:rsidRPr="00244619" w:rsidRDefault="003C20D7" w:rsidP="007421C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244619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. Організаційно-масові заходи з нагоди відзначення:</w:t>
            </w:r>
          </w:p>
          <w:p w:rsidR="003C20D7" w:rsidRDefault="003C20D7" w:rsidP="007421C3">
            <w:pPr>
              <w:jc w:val="right"/>
              <w:rPr>
                <w:sz w:val="26"/>
                <w:szCs w:val="26"/>
              </w:rPr>
            </w:pPr>
          </w:p>
        </w:tc>
      </w:tr>
      <w:tr w:rsidR="003C20D7" w:rsidTr="00D543AA">
        <w:trPr>
          <w:gridAfter w:val="2"/>
          <w:wAfter w:w="6260" w:type="dxa"/>
          <w:trHeight w:val="2901"/>
          <w:tblHeader/>
        </w:trPr>
        <w:tc>
          <w:tcPr>
            <w:tcW w:w="943" w:type="dxa"/>
            <w:gridSpan w:val="4"/>
          </w:tcPr>
          <w:p w:rsidR="003C20D7" w:rsidRDefault="003C20D7" w:rsidP="00A378C1">
            <w:pPr>
              <w:pStyle w:val="BodyText3"/>
              <w:ind w:left="7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17" w:type="dxa"/>
            <w:gridSpan w:val="3"/>
          </w:tcPr>
          <w:p w:rsidR="003C20D7" w:rsidRPr="00244619" w:rsidRDefault="003C20D7" w:rsidP="007421C3">
            <w:pPr>
              <w:jc w:val="both"/>
              <w:rPr>
                <w:szCs w:val="28"/>
              </w:rPr>
            </w:pPr>
            <w:r w:rsidRPr="000D24F1">
              <w:rPr>
                <w:sz w:val="27"/>
                <w:szCs w:val="27"/>
              </w:rPr>
              <w:t>Виїзні прийоми громадян у населених пунктах громади</w:t>
            </w:r>
          </w:p>
        </w:tc>
        <w:tc>
          <w:tcPr>
            <w:tcW w:w="3639" w:type="dxa"/>
          </w:tcPr>
          <w:p w:rsidR="003C20D7" w:rsidRDefault="003C20D7" w:rsidP="007421C3">
            <w:pPr>
              <w:rPr>
                <w:sz w:val="27"/>
                <w:szCs w:val="27"/>
              </w:rPr>
            </w:pPr>
            <w:r w:rsidRPr="000D24F1">
              <w:rPr>
                <w:sz w:val="27"/>
                <w:szCs w:val="27"/>
              </w:rPr>
              <w:t>забезпечення виконання вимог Закону України “Про звернення громадян та Указу Президента України “Про додаткові заходи щодо забезпечення реалізації громадянами конституційного права на звернення”</w:t>
            </w:r>
          </w:p>
          <w:p w:rsidR="003C20D7" w:rsidRDefault="003C20D7" w:rsidP="007421C3">
            <w:pPr>
              <w:rPr>
                <w:sz w:val="27"/>
                <w:szCs w:val="27"/>
              </w:rPr>
            </w:pPr>
          </w:p>
          <w:p w:rsidR="003C20D7" w:rsidRDefault="003C20D7" w:rsidP="007421C3">
            <w:pPr>
              <w:rPr>
                <w:sz w:val="27"/>
                <w:szCs w:val="27"/>
              </w:rPr>
            </w:pPr>
          </w:p>
          <w:p w:rsidR="003C20D7" w:rsidRDefault="003C20D7" w:rsidP="007421C3">
            <w:pPr>
              <w:rPr>
                <w:sz w:val="27"/>
                <w:szCs w:val="27"/>
              </w:rPr>
            </w:pPr>
          </w:p>
          <w:p w:rsidR="003C20D7" w:rsidRDefault="003C20D7" w:rsidP="007421C3">
            <w:pPr>
              <w:rPr>
                <w:sz w:val="27"/>
                <w:szCs w:val="27"/>
              </w:rPr>
            </w:pPr>
          </w:p>
          <w:p w:rsidR="003C20D7" w:rsidRDefault="003C20D7" w:rsidP="007421C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3C20D7" w:rsidRPr="00244619" w:rsidRDefault="003C20D7" w:rsidP="007421C3">
            <w:pPr>
              <w:pStyle w:val="NormalWeb"/>
              <w:rPr>
                <w:sz w:val="28"/>
                <w:szCs w:val="28"/>
              </w:rPr>
            </w:pPr>
            <w:r w:rsidRPr="000D24F1">
              <w:rPr>
                <w:spacing w:val="-6"/>
                <w:sz w:val="27"/>
                <w:szCs w:val="27"/>
              </w:rPr>
              <w:t>щокварталу</w:t>
            </w:r>
          </w:p>
        </w:tc>
        <w:tc>
          <w:tcPr>
            <w:tcW w:w="2126" w:type="dxa"/>
            <w:gridSpan w:val="2"/>
          </w:tcPr>
          <w:p w:rsidR="003C20D7" w:rsidRPr="00244619" w:rsidRDefault="003C20D7" w:rsidP="00A378C1">
            <w:pPr>
              <w:jc w:val="both"/>
              <w:rPr>
                <w:szCs w:val="28"/>
              </w:rPr>
            </w:pPr>
            <w:r>
              <w:rPr>
                <w:sz w:val="27"/>
                <w:szCs w:val="27"/>
              </w:rPr>
              <w:t>Селищний</w:t>
            </w:r>
            <w:r w:rsidRPr="000D24F1">
              <w:rPr>
                <w:sz w:val="27"/>
                <w:szCs w:val="27"/>
              </w:rPr>
              <w:t xml:space="preserve"> голова, секретар </w:t>
            </w:r>
            <w:r>
              <w:rPr>
                <w:sz w:val="27"/>
                <w:szCs w:val="27"/>
              </w:rPr>
              <w:t>селищної</w:t>
            </w:r>
            <w:r w:rsidRPr="000D24F1">
              <w:rPr>
                <w:sz w:val="27"/>
                <w:szCs w:val="27"/>
              </w:rPr>
              <w:t xml:space="preserve"> ради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943" w:type="dxa"/>
            <w:gridSpan w:val="4"/>
          </w:tcPr>
          <w:p w:rsidR="003C20D7" w:rsidRDefault="003C20D7" w:rsidP="00212020">
            <w:pPr>
              <w:pStyle w:val="BodyText3"/>
              <w:ind w:left="-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17" w:type="dxa"/>
            <w:gridSpan w:val="3"/>
          </w:tcPr>
          <w:p w:rsidR="003C20D7" w:rsidRDefault="003C20D7" w:rsidP="00A378C1">
            <w:pPr>
              <w:jc w:val="both"/>
              <w:rPr>
                <w:sz w:val="27"/>
                <w:szCs w:val="27"/>
              </w:rPr>
            </w:pPr>
            <w:r w:rsidRPr="000D24F1">
              <w:rPr>
                <w:sz w:val="27"/>
                <w:szCs w:val="27"/>
              </w:rPr>
              <w:t>Семінари-навчання із правових питань, організаційної роботи, контролю за виконанням розпорядчих документів вищестоящих органів та власних рішень, веден</w:t>
            </w:r>
            <w:r>
              <w:rPr>
                <w:sz w:val="27"/>
                <w:szCs w:val="27"/>
              </w:rPr>
              <w:t>ня діловодства та ін.</w:t>
            </w:r>
          </w:p>
          <w:p w:rsidR="003C20D7" w:rsidRDefault="003C20D7" w:rsidP="00A378C1">
            <w:pPr>
              <w:jc w:val="both"/>
              <w:rPr>
                <w:sz w:val="27"/>
                <w:szCs w:val="27"/>
              </w:rPr>
            </w:pPr>
          </w:p>
          <w:p w:rsidR="003C20D7" w:rsidRDefault="003C20D7" w:rsidP="00A378C1">
            <w:pPr>
              <w:jc w:val="both"/>
              <w:rPr>
                <w:sz w:val="27"/>
                <w:szCs w:val="27"/>
              </w:rPr>
            </w:pPr>
          </w:p>
          <w:p w:rsidR="003C20D7" w:rsidRPr="00A378C1" w:rsidRDefault="003C20D7" w:rsidP="00A378C1">
            <w:pPr>
              <w:jc w:val="both"/>
              <w:rPr>
                <w:sz w:val="27"/>
                <w:szCs w:val="27"/>
                <w:lang w:val="ru-RU"/>
              </w:rPr>
            </w:pPr>
          </w:p>
          <w:p w:rsidR="003C20D7" w:rsidRPr="00A378C1" w:rsidRDefault="003C20D7" w:rsidP="00B44E1D">
            <w:pPr>
              <w:tabs>
                <w:tab w:val="left" w:pos="1020"/>
              </w:tabs>
              <w:rPr>
                <w:sz w:val="26"/>
                <w:szCs w:val="26"/>
                <w:lang w:val="ru-RU"/>
              </w:rPr>
            </w:pPr>
          </w:p>
        </w:tc>
        <w:tc>
          <w:tcPr>
            <w:tcW w:w="3639" w:type="dxa"/>
          </w:tcPr>
          <w:p w:rsidR="003C20D7" w:rsidRPr="00B44E1D" w:rsidRDefault="003C20D7" w:rsidP="007421C3">
            <w:pPr>
              <w:rPr>
                <w:sz w:val="26"/>
                <w:szCs w:val="26"/>
              </w:rPr>
            </w:pPr>
            <w:r w:rsidRPr="000D24F1">
              <w:rPr>
                <w:sz w:val="27"/>
                <w:szCs w:val="27"/>
              </w:rPr>
              <w:t>підвищення фахового рівня працівників</w:t>
            </w:r>
          </w:p>
        </w:tc>
        <w:tc>
          <w:tcPr>
            <w:tcW w:w="2126" w:type="dxa"/>
            <w:gridSpan w:val="3"/>
          </w:tcPr>
          <w:p w:rsidR="003C20D7" w:rsidRPr="000D24F1" w:rsidRDefault="003C20D7" w:rsidP="00A378C1">
            <w:pPr>
              <w:jc w:val="center"/>
              <w:rPr>
                <w:spacing w:val="-6"/>
                <w:sz w:val="27"/>
                <w:szCs w:val="27"/>
              </w:rPr>
            </w:pPr>
            <w:r w:rsidRPr="000D24F1">
              <w:rPr>
                <w:spacing w:val="-6"/>
                <w:sz w:val="27"/>
                <w:szCs w:val="27"/>
              </w:rPr>
              <w:t>щокварталу</w:t>
            </w:r>
          </w:p>
          <w:p w:rsidR="003C20D7" w:rsidRPr="00B44E1D" w:rsidRDefault="003C20D7" w:rsidP="007421C3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3C20D7" w:rsidRDefault="003C20D7" w:rsidP="00A378C1">
            <w:pPr>
              <w:jc w:val="both"/>
            </w:pPr>
            <w:r>
              <w:t>Відділ</w:t>
            </w:r>
            <w:r w:rsidRPr="00C40C28">
              <w:t xml:space="preserve"> організаційно-кадрової та правої роботи </w:t>
            </w:r>
            <w:r>
              <w:t>селищної</w:t>
            </w:r>
            <w:r w:rsidRPr="00C40C28">
              <w:t xml:space="preserve"> ради</w:t>
            </w:r>
          </w:p>
          <w:p w:rsidR="003C20D7" w:rsidRDefault="003C20D7" w:rsidP="00A378C1">
            <w:pPr>
              <w:jc w:val="both"/>
            </w:pPr>
          </w:p>
          <w:p w:rsidR="003C20D7" w:rsidRDefault="003C20D7" w:rsidP="00A378C1">
            <w:pPr>
              <w:jc w:val="both"/>
            </w:pPr>
          </w:p>
          <w:p w:rsidR="003C20D7" w:rsidRDefault="003C20D7" w:rsidP="00A378C1">
            <w:pPr>
              <w:jc w:val="both"/>
            </w:pPr>
          </w:p>
          <w:p w:rsidR="003C20D7" w:rsidRDefault="003C20D7" w:rsidP="00A378C1">
            <w:pPr>
              <w:jc w:val="both"/>
            </w:pPr>
          </w:p>
          <w:p w:rsidR="003C20D7" w:rsidRDefault="003C20D7" w:rsidP="00A378C1">
            <w:pPr>
              <w:jc w:val="both"/>
            </w:pPr>
          </w:p>
          <w:p w:rsidR="003C20D7" w:rsidRDefault="003C20D7" w:rsidP="00A378C1">
            <w:pPr>
              <w:jc w:val="both"/>
            </w:pPr>
          </w:p>
          <w:p w:rsidR="003C20D7" w:rsidRDefault="003C20D7" w:rsidP="00A378C1">
            <w:pPr>
              <w:jc w:val="both"/>
            </w:pPr>
          </w:p>
          <w:p w:rsidR="003C20D7" w:rsidRDefault="003C20D7" w:rsidP="00A378C1">
            <w:pPr>
              <w:jc w:val="both"/>
            </w:pPr>
          </w:p>
          <w:p w:rsidR="003C20D7" w:rsidRPr="00B44E1D" w:rsidRDefault="003C20D7" w:rsidP="00A378C1">
            <w:pPr>
              <w:jc w:val="both"/>
              <w:rPr>
                <w:szCs w:val="28"/>
              </w:rPr>
            </w:pP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943" w:type="dxa"/>
            <w:gridSpan w:val="4"/>
          </w:tcPr>
          <w:p w:rsidR="003C20D7" w:rsidRPr="00FB03A2" w:rsidRDefault="003C20D7" w:rsidP="00212020">
            <w:pPr>
              <w:pStyle w:val="BodyText3"/>
              <w:ind w:left="-157"/>
              <w:rPr>
                <w:sz w:val="24"/>
                <w:szCs w:val="24"/>
              </w:rPr>
            </w:pPr>
            <w:r w:rsidRPr="00FB03A2">
              <w:rPr>
                <w:sz w:val="24"/>
                <w:szCs w:val="24"/>
              </w:rPr>
              <w:t>1</w:t>
            </w:r>
          </w:p>
        </w:tc>
        <w:tc>
          <w:tcPr>
            <w:tcW w:w="5717" w:type="dxa"/>
            <w:gridSpan w:val="3"/>
          </w:tcPr>
          <w:p w:rsidR="003C20D7" w:rsidRPr="00FB03A2" w:rsidRDefault="003C20D7" w:rsidP="00A378C1">
            <w:pPr>
              <w:jc w:val="both"/>
              <w:rPr>
                <w:sz w:val="24"/>
              </w:rPr>
            </w:pPr>
            <w:r w:rsidRPr="00FB03A2">
              <w:rPr>
                <w:sz w:val="24"/>
              </w:rPr>
              <w:t>2</w:t>
            </w:r>
          </w:p>
        </w:tc>
        <w:tc>
          <w:tcPr>
            <w:tcW w:w="3639" w:type="dxa"/>
          </w:tcPr>
          <w:p w:rsidR="003C20D7" w:rsidRPr="00FB03A2" w:rsidRDefault="003C20D7" w:rsidP="007421C3">
            <w:pPr>
              <w:rPr>
                <w:sz w:val="24"/>
              </w:rPr>
            </w:pPr>
            <w:r w:rsidRPr="00FB03A2">
              <w:rPr>
                <w:sz w:val="24"/>
              </w:rPr>
              <w:t>3</w:t>
            </w:r>
          </w:p>
        </w:tc>
        <w:tc>
          <w:tcPr>
            <w:tcW w:w="2126" w:type="dxa"/>
            <w:gridSpan w:val="3"/>
          </w:tcPr>
          <w:p w:rsidR="003C20D7" w:rsidRPr="00FB03A2" w:rsidRDefault="003C20D7" w:rsidP="00A378C1">
            <w:pPr>
              <w:jc w:val="center"/>
              <w:rPr>
                <w:spacing w:val="-6"/>
                <w:sz w:val="24"/>
              </w:rPr>
            </w:pPr>
            <w:r w:rsidRPr="00FB03A2">
              <w:rPr>
                <w:spacing w:val="-6"/>
                <w:sz w:val="24"/>
              </w:rPr>
              <w:t>4</w:t>
            </w:r>
          </w:p>
        </w:tc>
        <w:tc>
          <w:tcPr>
            <w:tcW w:w="2126" w:type="dxa"/>
            <w:gridSpan w:val="2"/>
          </w:tcPr>
          <w:p w:rsidR="003C20D7" w:rsidRPr="00FB03A2" w:rsidRDefault="003C20D7" w:rsidP="00A378C1">
            <w:pPr>
              <w:jc w:val="both"/>
              <w:rPr>
                <w:sz w:val="24"/>
              </w:rPr>
            </w:pPr>
            <w:r w:rsidRPr="00FB03A2">
              <w:rPr>
                <w:sz w:val="24"/>
              </w:rPr>
              <w:t>5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943" w:type="dxa"/>
            <w:gridSpan w:val="4"/>
          </w:tcPr>
          <w:p w:rsidR="003C20D7" w:rsidRDefault="003C20D7" w:rsidP="00FB03A2">
            <w:pPr>
              <w:pStyle w:val="BodyText3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17" w:type="dxa"/>
            <w:gridSpan w:val="3"/>
          </w:tcPr>
          <w:p w:rsidR="003C20D7" w:rsidRPr="00B44E1D" w:rsidRDefault="003C20D7" w:rsidP="00C8310A">
            <w:pPr>
              <w:tabs>
                <w:tab w:val="left" w:pos="1020"/>
              </w:tabs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День працівників освіти</w:t>
            </w:r>
          </w:p>
        </w:tc>
        <w:tc>
          <w:tcPr>
            <w:tcW w:w="3639" w:type="dxa"/>
          </w:tcPr>
          <w:p w:rsidR="003C20D7" w:rsidRPr="00B44E1D" w:rsidRDefault="003C20D7" w:rsidP="00C831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відзначення професійного свята</w:t>
            </w:r>
          </w:p>
        </w:tc>
        <w:tc>
          <w:tcPr>
            <w:tcW w:w="2126" w:type="dxa"/>
            <w:gridSpan w:val="3"/>
          </w:tcPr>
          <w:p w:rsidR="003C20D7" w:rsidRPr="00B44E1D" w:rsidRDefault="003C20D7" w:rsidP="00C8310A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03жовтня 2021 року</w:t>
            </w:r>
          </w:p>
        </w:tc>
        <w:tc>
          <w:tcPr>
            <w:tcW w:w="2126" w:type="dxa"/>
            <w:gridSpan w:val="2"/>
          </w:tcPr>
          <w:p w:rsidR="003C20D7" w:rsidRPr="00B44E1D" w:rsidRDefault="003C20D7" w:rsidP="00C831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Відділ освіти, молоді, спорту та охорони здоров’я, КЗ «Центр надання культурних послуг»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943" w:type="dxa"/>
            <w:gridSpan w:val="4"/>
          </w:tcPr>
          <w:p w:rsidR="003C20D7" w:rsidRDefault="003C20D7" w:rsidP="00FB03A2">
            <w:pPr>
              <w:pStyle w:val="BodyText3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17" w:type="dxa"/>
            <w:gridSpan w:val="3"/>
          </w:tcPr>
          <w:p w:rsidR="003C20D7" w:rsidRPr="00BA31CB" w:rsidRDefault="003C20D7" w:rsidP="00D501F4">
            <w:pPr>
              <w:tabs>
                <w:tab w:val="left" w:pos="1020"/>
              </w:tabs>
              <w:rPr>
                <w:sz w:val="26"/>
                <w:szCs w:val="26"/>
              </w:rPr>
            </w:pPr>
            <w:r w:rsidRPr="00BA31CB">
              <w:rPr>
                <w:sz w:val="26"/>
                <w:szCs w:val="26"/>
              </w:rPr>
              <w:t xml:space="preserve">Заходи з відзначення                               </w:t>
            </w:r>
          </w:p>
          <w:p w:rsidR="003C20D7" w:rsidRDefault="003C20D7" w:rsidP="00D501F4">
            <w:pPr>
              <w:tabs>
                <w:tab w:val="left" w:pos="1020"/>
              </w:tabs>
              <w:rPr>
                <w:sz w:val="26"/>
                <w:szCs w:val="26"/>
              </w:rPr>
            </w:pPr>
            <w:r w:rsidRPr="00BA31CB">
              <w:rPr>
                <w:sz w:val="26"/>
                <w:szCs w:val="26"/>
              </w:rPr>
              <w:t xml:space="preserve">Дня </w:t>
            </w:r>
            <w:r>
              <w:rPr>
                <w:sz w:val="26"/>
                <w:szCs w:val="26"/>
              </w:rPr>
              <w:t>захисника України та Дня Українського</w:t>
            </w:r>
          </w:p>
          <w:p w:rsidR="003C20D7" w:rsidRPr="00BA31CB" w:rsidRDefault="003C20D7" w:rsidP="00D501F4">
            <w:pPr>
              <w:tabs>
                <w:tab w:val="left" w:pos="1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козацтва</w:t>
            </w:r>
            <w:r w:rsidRPr="00BA31CB">
              <w:rPr>
                <w:sz w:val="26"/>
                <w:szCs w:val="26"/>
              </w:rPr>
              <w:t xml:space="preserve">     </w:t>
            </w:r>
          </w:p>
          <w:p w:rsidR="003C20D7" w:rsidRPr="00244619" w:rsidRDefault="003C20D7" w:rsidP="00D501F4">
            <w:pPr>
              <w:jc w:val="both"/>
              <w:rPr>
                <w:szCs w:val="28"/>
              </w:rPr>
            </w:pPr>
          </w:p>
        </w:tc>
        <w:tc>
          <w:tcPr>
            <w:tcW w:w="3639" w:type="dxa"/>
          </w:tcPr>
          <w:p w:rsidR="003C20D7" w:rsidRDefault="003C20D7" w:rsidP="00D501F4">
            <w:pPr>
              <w:rPr>
                <w:sz w:val="26"/>
                <w:szCs w:val="26"/>
              </w:rPr>
            </w:pPr>
            <w:r w:rsidRPr="00B44E1D">
              <w:rPr>
                <w:sz w:val="26"/>
                <w:szCs w:val="26"/>
              </w:rPr>
              <w:t>відзначення пам’ятної дати</w:t>
            </w:r>
          </w:p>
        </w:tc>
        <w:tc>
          <w:tcPr>
            <w:tcW w:w="2126" w:type="dxa"/>
            <w:gridSpan w:val="3"/>
          </w:tcPr>
          <w:p w:rsidR="003C20D7" w:rsidRPr="00244619" w:rsidRDefault="003C20D7" w:rsidP="00D501F4">
            <w:pPr>
              <w:pStyle w:val="NormalWeb"/>
              <w:rPr>
                <w:sz w:val="28"/>
                <w:szCs w:val="28"/>
              </w:rPr>
            </w:pPr>
            <w:r w:rsidRPr="00B44E1D">
              <w:rPr>
                <w:sz w:val="26"/>
                <w:szCs w:val="26"/>
              </w:rPr>
              <w:t>14 жовтня 2021 року</w:t>
            </w:r>
          </w:p>
        </w:tc>
        <w:tc>
          <w:tcPr>
            <w:tcW w:w="2126" w:type="dxa"/>
            <w:gridSpan w:val="2"/>
          </w:tcPr>
          <w:p w:rsidR="003C20D7" w:rsidRPr="00244619" w:rsidRDefault="003C20D7" w:rsidP="00D501F4">
            <w:pPr>
              <w:jc w:val="both"/>
              <w:rPr>
                <w:szCs w:val="28"/>
              </w:rPr>
            </w:pPr>
            <w:r w:rsidRPr="00B44E1D">
              <w:rPr>
                <w:szCs w:val="28"/>
              </w:rPr>
              <w:t xml:space="preserve">Апарат </w:t>
            </w:r>
            <w:r>
              <w:rPr>
                <w:szCs w:val="28"/>
              </w:rPr>
              <w:t xml:space="preserve">селищної </w:t>
            </w:r>
            <w:r w:rsidRPr="00B44E1D">
              <w:rPr>
                <w:szCs w:val="28"/>
              </w:rPr>
              <w:t xml:space="preserve">ради, старости, </w:t>
            </w:r>
            <w:r>
              <w:rPr>
                <w:szCs w:val="28"/>
              </w:rPr>
              <w:t>КЗ «Центр надання культурних послуг»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943" w:type="dxa"/>
            <w:gridSpan w:val="4"/>
          </w:tcPr>
          <w:p w:rsidR="003C20D7" w:rsidRDefault="003C20D7" w:rsidP="00FB03A2">
            <w:pPr>
              <w:pStyle w:val="BodyText3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17" w:type="dxa"/>
            <w:gridSpan w:val="3"/>
          </w:tcPr>
          <w:p w:rsidR="003C20D7" w:rsidRPr="00BA31CB" w:rsidRDefault="003C20D7" w:rsidP="00D501F4">
            <w:pPr>
              <w:tabs>
                <w:tab w:val="left" w:pos="1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Заходи з нагоди Дня визволення України від фашистських загарбників</w:t>
            </w:r>
          </w:p>
        </w:tc>
        <w:tc>
          <w:tcPr>
            <w:tcW w:w="3639" w:type="dxa"/>
          </w:tcPr>
          <w:p w:rsidR="003C20D7" w:rsidRPr="00B44E1D" w:rsidRDefault="003C20D7" w:rsidP="00D501F4">
            <w:pPr>
              <w:rPr>
                <w:sz w:val="26"/>
                <w:szCs w:val="26"/>
              </w:rPr>
            </w:pPr>
            <w:r w:rsidRPr="00B44E1D">
              <w:rPr>
                <w:sz w:val="26"/>
                <w:szCs w:val="26"/>
              </w:rPr>
              <w:t>відзначення пам’ятної дати</w:t>
            </w:r>
          </w:p>
        </w:tc>
        <w:tc>
          <w:tcPr>
            <w:tcW w:w="2126" w:type="dxa"/>
            <w:gridSpan w:val="3"/>
          </w:tcPr>
          <w:p w:rsidR="003C20D7" w:rsidRPr="00B44E1D" w:rsidRDefault="003C20D7" w:rsidP="00D501F4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жовтня 2021 року</w:t>
            </w:r>
          </w:p>
        </w:tc>
        <w:tc>
          <w:tcPr>
            <w:tcW w:w="2126" w:type="dxa"/>
            <w:gridSpan w:val="2"/>
          </w:tcPr>
          <w:p w:rsidR="003C20D7" w:rsidRPr="00B44E1D" w:rsidRDefault="003C20D7" w:rsidP="00D501F4">
            <w:pPr>
              <w:jc w:val="both"/>
              <w:rPr>
                <w:szCs w:val="28"/>
              </w:rPr>
            </w:pPr>
            <w:r w:rsidRPr="00B44E1D">
              <w:rPr>
                <w:szCs w:val="28"/>
              </w:rPr>
              <w:t xml:space="preserve">Апарат </w:t>
            </w:r>
            <w:r>
              <w:rPr>
                <w:szCs w:val="28"/>
              </w:rPr>
              <w:t xml:space="preserve">селищної </w:t>
            </w:r>
            <w:r w:rsidRPr="00B44E1D">
              <w:rPr>
                <w:szCs w:val="28"/>
              </w:rPr>
              <w:t xml:space="preserve">ради, старости, </w:t>
            </w:r>
            <w:r>
              <w:rPr>
                <w:szCs w:val="28"/>
              </w:rPr>
              <w:t>КЗ «Центр надання культурних послуг»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943" w:type="dxa"/>
            <w:gridSpan w:val="4"/>
          </w:tcPr>
          <w:p w:rsidR="003C20D7" w:rsidRDefault="003C20D7" w:rsidP="00FB03A2">
            <w:pPr>
              <w:pStyle w:val="BodyText3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17" w:type="dxa"/>
            <w:gridSpan w:val="3"/>
          </w:tcPr>
          <w:p w:rsidR="003C20D7" w:rsidRDefault="003C20D7" w:rsidP="00D501F4">
            <w:pPr>
              <w:tabs>
                <w:tab w:val="left" w:pos="1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працівника соціальної сфери</w:t>
            </w:r>
          </w:p>
        </w:tc>
        <w:tc>
          <w:tcPr>
            <w:tcW w:w="3639" w:type="dxa"/>
          </w:tcPr>
          <w:p w:rsidR="003C20D7" w:rsidRPr="00B44E1D" w:rsidRDefault="003C20D7" w:rsidP="00D50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відзначення професійного свята</w:t>
            </w:r>
          </w:p>
        </w:tc>
        <w:tc>
          <w:tcPr>
            <w:tcW w:w="2126" w:type="dxa"/>
            <w:gridSpan w:val="3"/>
          </w:tcPr>
          <w:p w:rsidR="003C20D7" w:rsidRDefault="003C20D7" w:rsidP="00DD73A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 листопада </w:t>
            </w:r>
          </w:p>
          <w:p w:rsidR="003C20D7" w:rsidRDefault="003C20D7" w:rsidP="00DD73A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року</w:t>
            </w:r>
          </w:p>
        </w:tc>
        <w:tc>
          <w:tcPr>
            <w:tcW w:w="2126" w:type="dxa"/>
            <w:gridSpan w:val="2"/>
          </w:tcPr>
          <w:p w:rsidR="003C20D7" w:rsidRDefault="003C20D7" w:rsidP="00D501F4">
            <w:pPr>
              <w:jc w:val="both"/>
              <w:rPr>
                <w:szCs w:val="28"/>
              </w:rPr>
            </w:pPr>
            <w:r w:rsidRPr="00B44E1D">
              <w:rPr>
                <w:szCs w:val="28"/>
              </w:rPr>
              <w:t xml:space="preserve">Апарат </w:t>
            </w:r>
            <w:r>
              <w:rPr>
                <w:szCs w:val="28"/>
              </w:rPr>
              <w:t xml:space="preserve">селищної </w:t>
            </w:r>
            <w:r w:rsidRPr="00B44E1D">
              <w:rPr>
                <w:szCs w:val="28"/>
              </w:rPr>
              <w:t xml:space="preserve">ради, старости, </w:t>
            </w:r>
            <w:r>
              <w:rPr>
                <w:szCs w:val="28"/>
              </w:rPr>
              <w:t>КЗ «Центр надання культурних послуг»</w:t>
            </w:r>
          </w:p>
          <w:p w:rsidR="003C20D7" w:rsidRPr="00B44E1D" w:rsidRDefault="003C20D7" w:rsidP="00D501F4">
            <w:pPr>
              <w:jc w:val="both"/>
              <w:rPr>
                <w:szCs w:val="28"/>
              </w:rPr>
            </w:pP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943" w:type="dxa"/>
            <w:gridSpan w:val="4"/>
          </w:tcPr>
          <w:p w:rsidR="003C20D7" w:rsidRPr="002F631D" w:rsidRDefault="003C20D7" w:rsidP="00FB03A2">
            <w:pPr>
              <w:pStyle w:val="BodyText3"/>
              <w:ind w:left="-108"/>
              <w:rPr>
                <w:sz w:val="24"/>
                <w:szCs w:val="24"/>
              </w:rPr>
            </w:pPr>
            <w:r w:rsidRPr="002F631D">
              <w:rPr>
                <w:sz w:val="24"/>
                <w:szCs w:val="24"/>
              </w:rPr>
              <w:t>1</w:t>
            </w:r>
          </w:p>
        </w:tc>
        <w:tc>
          <w:tcPr>
            <w:tcW w:w="5717" w:type="dxa"/>
            <w:gridSpan w:val="3"/>
          </w:tcPr>
          <w:p w:rsidR="003C20D7" w:rsidRPr="002F631D" w:rsidRDefault="003C20D7" w:rsidP="00D501F4">
            <w:pPr>
              <w:tabs>
                <w:tab w:val="left" w:pos="1020"/>
              </w:tabs>
              <w:rPr>
                <w:sz w:val="24"/>
              </w:rPr>
            </w:pPr>
            <w:r w:rsidRPr="002F631D">
              <w:rPr>
                <w:sz w:val="24"/>
              </w:rPr>
              <w:t>2</w:t>
            </w:r>
          </w:p>
        </w:tc>
        <w:tc>
          <w:tcPr>
            <w:tcW w:w="3639" w:type="dxa"/>
          </w:tcPr>
          <w:p w:rsidR="003C20D7" w:rsidRPr="002F631D" w:rsidRDefault="003C20D7" w:rsidP="00D501F4">
            <w:pPr>
              <w:rPr>
                <w:sz w:val="24"/>
              </w:rPr>
            </w:pPr>
            <w:r w:rsidRPr="002F631D">
              <w:rPr>
                <w:sz w:val="24"/>
              </w:rPr>
              <w:t>3</w:t>
            </w:r>
          </w:p>
        </w:tc>
        <w:tc>
          <w:tcPr>
            <w:tcW w:w="2126" w:type="dxa"/>
            <w:gridSpan w:val="3"/>
          </w:tcPr>
          <w:p w:rsidR="003C20D7" w:rsidRPr="002F631D" w:rsidRDefault="003C20D7" w:rsidP="00DD73AA">
            <w:pPr>
              <w:pStyle w:val="NormalWeb"/>
              <w:spacing w:before="0" w:beforeAutospacing="0" w:after="0" w:afterAutospacing="0"/>
            </w:pPr>
            <w:r w:rsidRPr="002F631D">
              <w:t>4</w:t>
            </w:r>
          </w:p>
        </w:tc>
        <w:tc>
          <w:tcPr>
            <w:tcW w:w="2126" w:type="dxa"/>
            <w:gridSpan w:val="2"/>
          </w:tcPr>
          <w:p w:rsidR="003C20D7" w:rsidRPr="002F631D" w:rsidRDefault="003C20D7" w:rsidP="00D501F4">
            <w:pPr>
              <w:jc w:val="both"/>
              <w:rPr>
                <w:sz w:val="24"/>
              </w:rPr>
            </w:pPr>
            <w:r w:rsidRPr="002F631D">
              <w:rPr>
                <w:sz w:val="24"/>
              </w:rPr>
              <w:t>5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943" w:type="dxa"/>
            <w:gridSpan w:val="4"/>
          </w:tcPr>
          <w:p w:rsidR="003C20D7" w:rsidRDefault="003C20D7" w:rsidP="00FB03A2">
            <w:pPr>
              <w:pStyle w:val="BodyText3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17" w:type="dxa"/>
            <w:gridSpan w:val="3"/>
          </w:tcPr>
          <w:p w:rsidR="003C20D7" w:rsidRPr="00DD73AA" w:rsidRDefault="003C20D7" w:rsidP="00DD73AA">
            <w:r>
              <w:t>Заходи з нагоди Всеукраїнського д</w:t>
            </w:r>
            <w:r w:rsidRPr="00DD73AA">
              <w:t>н</w:t>
            </w:r>
            <w:r>
              <w:t>я</w:t>
            </w:r>
            <w:r w:rsidRPr="00DD73AA">
              <w:t xml:space="preserve"> працівників культури та аматорів народного мистецтва </w:t>
            </w:r>
          </w:p>
        </w:tc>
        <w:tc>
          <w:tcPr>
            <w:tcW w:w="3639" w:type="dxa"/>
          </w:tcPr>
          <w:p w:rsidR="003C20D7" w:rsidRDefault="003C20D7" w:rsidP="00D50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відзначення професійного свята</w:t>
            </w:r>
          </w:p>
        </w:tc>
        <w:tc>
          <w:tcPr>
            <w:tcW w:w="2126" w:type="dxa"/>
            <w:gridSpan w:val="3"/>
          </w:tcPr>
          <w:p w:rsidR="003C20D7" w:rsidRDefault="003C20D7" w:rsidP="00DD73A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листопада</w:t>
            </w:r>
          </w:p>
          <w:p w:rsidR="003C20D7" w:rsidRDefault="003C20D7" w:rsidP="00DD73AA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року</w:t>
            </w:r>
          </w:p>
        </w:tc>
        <w:tc>
          <w:tcPr>
            <w:tcW w:w="2126" w:type="dxa"/>
            <w:gridSpan w:val="2"/>
          </w:tcPr>
          <w:p w:rsidR="003C20D7" w:rsidRPr="00B44E1D" w:rsidRDefault="003C20D7" w:rsidP="00D501F4">
            <w:pPr>
              <w:jc w:val="both"/>
              <w:rPr>
                <w:szCs w:val="28"/>
              </w:rPr>
            </w:pPr>
            <w:r w:rsidRPr="00B44E1D">
              <w:rPr>
                <w:szCs w:val="28"/>
              </w:rPr>
              <w:t xml:space="preserve">Апарат </w:t>
            </w:r>
            <w:r>
              <w:rPr>
                <w:szCs w:val="28"/>
              </w:rPr>
              <w:t xml:space="preserve">селищної </w:t>
            </w:r>
            <w:r w:rsidRPr="00B44E1D">
              <w:rPr>
                <w:szCs w:val="28"/>
              </w:rPr>
              <w:t xml:space="preserve">ради, старости, </w:t>
            </w:r>
            <w:r>
              <w:rPr>
                <w:szCs w:val="28"/>
              </w:rPr>
              <w:t>КЗ «Центр надання культурних послуг»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943" w:type="dxa"/>
            <w:gridSpan w:val="4"/>
          </w:tcPr>
          <w:p w:rsidR="003C20D7" w:rsidRDefault="003C20D7" w:rsidP="00FB03A2">
            <w:pPr>
              <w:pStyle w:val="BodyText3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17" w:type="dxa"/>
            <w:gridSpan w:val="3"/>
          </w:tcPr>
          <w:p w:rsidR="003C20D7" w:rsidRPr="00B44E1D" w:rsidRDefault="003C20D7" w:rsidP="00A378C1">
            <w:pPr>
              <w:tabs>
                <w:tab w:val="left" w:pos="1020"/>
              </w:tabs>
              <w:rPr>
                <w:sz w:val="26"/>
                <w:szCs w:val="26"/>
              </w:rPr>
            </w:pPr>
            <w:r w:rsidRPr="00B44E1D">
              <w:rPr>
                <w:sz w:val="26"/>
                <w:szCs w:val="26"/>
              </w:rPr>
              <w:t xml:space="preserve">Заходи з відзначення Дня                       </w:t>
            </w:r>
          </w:p>
          <w:p w:rsidR="003C20D7" w:rsidRPr="00244619" w:rsidRDefault="003C20D7" w:rsidP="00A378C1">
            <w:pPr>
              <w:jc w:val="both"/>
              <w:rPr>
                <w:szCs w:val="28"/>
              </w:rPr>
            </w:pPr>
            <w:r w:rsidRPr="00B44E1D">
              <w:rPr>
                <w:sz w:val="26"/>
                <w:szCs w:val="26"/>
              </w:rPr>
              <w:t xml:space="preserve"> Гідності та Свободи                               </w:t>
            </w:r>
          </w:p>
        </w:tc>
        <w:tc>
          <w:tcPr>
            <w:tcW w:w="3639" w:type="dxa"/>
          </w:tcPr>
          <w:p w:rsidR="003C20D7" w:rsidRDefault="003C20D7" w:rsidP="00A378C1">
            <w:pPr>
              <w:rPr>
                <w:sz w:val="26"/>
                <w:szCs w:val="26"/>
              </w:rPr>
            </w:pPr>
            <w:r w:rsidRPr="00B44E1D">
              <w:rPr>
                <w:sz w:val="26"/>
                <w:szCs w:val="26"/>
              </w:rPr>
              <w:t>відзначення державного свята</w:t>
            </w:r>
          </w:p>
        </w:tc>
        <w:tc>
          <w:tcPr>
            <w:tcW w:w="2126" w:type="dxa"/>
            <w:gridSpan w:val="3"/>
          </w:tcPr>
          <w:p w:rsidR="003C20D7" w:rsidRPr="00244619" w:rsidRDefault="003C20D7" w:rsidP="00A378C1">
            <w:pPr>
              <w:pStyle w:val="NormalWeb"/>
              <w:rPr>
                <w:sz w:val="28"/>
                <w:szCs w:val="28"/>
              </w:rPr>
            </w:pPr>
            <w:r w:rsidRPr="00B44E1D">
              <w:rPr>
                <w:sz w:val="26"/>
                <w:szCs w:val="26"/>
              </w:rPr>
              <w:t>21 листопада 2021 року</w:t>
            </w:r>
          </w:p>
        </w:tc>
        <w:tc>
          <w:tcPr>
            <w:tcW w:w="2126" w:type="dxa"/>
            <w:gridSpan w:val="2"/>
          </w:tcPr>
          <w:p w:rsidR="003C20D7" w:rsidRPr="00244619" w:rsidRDefault="003C20D7" w:rsidP="00A378C1">
            <w:pPr>
              <w:jc w:val="both"/>
              <w:rPr>
                <w:szCs w:val="28"/>
              </w:rPr>
            </w:pPr>
            <w:r w:rsidRPr="00B44E1D">
              <w:rPr>
                <w:szCs w:val="28"/>
              </w:rPr>
              <w:t xml:space="preserve">Апарат </w:t>
            </w:r>
            <w:r>
              <w:rPr>
                <w:szCs w:val="28"/>
              </w:rPr>
              <w:t xml:space="preserve">селищної </w:t>
            </w:r>
            <w:r w:rsidRPr="00B44E1D">
              <w:rPr>
                <w:szCs w:val="28"/>
              </w:rPr>
              <w:t xml:space="preserve">ради, старости, </w:t>
            </w:r>
            <w:r>
              <w:rPr>
                <w:szCs w:val="28"/>
              </w:rPr>
              <w:t>КЗ «Центр надання культурних послуг»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943" w:type="dxa"/>
            <w:gridSpan w:val="4"/>
          </w:tcPr>
          <w:p w:rsidR="003C20D7" w:rsidRDefault="003C20D7" w:rsidP="00FB03A2">
            <w:pPr>
              <w:pStyle w:val="BodyText3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17" w:type="dxa"/>
            <w:gridSpan w:val="3"/>
          </w:tcPr>
          <w:p w:rsidR="003C20D7" w:rsidRPr="00F417B0" w:rsidRDefault="003C20D7" w:rsidP="00A378C1">
            <w:pPr>
              <w:tabs>
                <w:tab w:val="left" w:pos="1020"/>
              </w:tabs>
              <w:rPr>
                <w:szCs w:val="28"/>
              </w:rPr>
            </w:pPr>
            <w:r w:rsidRPr="00F417B0">
              <w:rPr>
                <w:rStyle w:val="FontStyle32"/>
                <w:sz w:val="28"/>
                <w:szCs w:val="28"/>
                <w:lang w:eastAsia="uk-UA"/>
              </w:rPr>
              <w:t>День      пам'яті      жертв голодоморів</w:t>
            </w:r>
          </w:p>
        </w:tc>
        <w:tc>
          <w:tcPr>
            <w:tcW w:w="3639" w:type="dxa"/>
          </w:tcPr>
          <w:p w:rsidR="003C20D7" w:rsidRPr="00F417B0" w:rsidRDefault="003C20D7" w:rsidP="00A378C1">
            <w:pPr>
              <w:rPr>
                <w:szCs w:val="28"/>
              </w:rPr>
            </w:pPr>
            <w:r w:rsidRPr="00F417B0">
              <w:rPr>
                <w:rStyle w:val="FontStyle32"/>
                <w:sz w:val="28"/>
                <w:szCs w:val="28"/>
                <w:lang w:eastAsia="uk-UA"/>
              </w:rPr>
              <w:t>Тематичний  захід</w:t>
            </w:r>
          </w:p>
        </w:tc>
        <w:tc>
          <w:tcPr>
            <w:tcW w:w="2126" w:type="dxa"/>
            <w:gridSpan w:val="3"/>
          </w:tcPr>
          <w:p w:rsidR="003C20D7" w:rsidRPr="00B44E1D" w:rsidRDefault="003C20D7" w:rsidP="00A378C1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листопада </w:t>
            </w:r>
          </w:p>
        </w:tc>
        <w:tc>
          <w:tcPr>
            <w:tcW w:w="2126" w:type="dxa"/>
            <w:gridSpan w:val="2"/>
          </w:tcPr>
          <w:p w:rsidR="003C20D7" w:rsidRPr="00B44E1D" w:rsidRDefault="003C20D7" w:rsidP="00A378C1">
            <w:pPr>
              <w:jc w:val="both"/>
              <w:rPr>
                <w:szCs w:val="28"/>
              </w:rPr>
            </w:pPr>
            <w:r w:rsidRPr="00B44E1D">
              <w:rPr>
                <w:szCs w:val="28"/>
              </w:rPr>
              <w:t xml:space="preserve">Апарат </w:t>
            </w:r>
            <w:r>
              <w:rPr>
                <w:szCs w:val="28"/>
              </w:rPr>
              <w:t xml:space="preserve">селищної </w:t>
            </w:r>
            <w:r w:rsidRPr="00B44E1D">
              <w:rPr>
                <w:szCs w:val="28"/>
              </w:rPr>
              <w:t xml:space="preserve">ради, старости, </w:t>
            </w:r>
            <w:r>
              <w:rPr>
                <w:szCs w:val="28"/>
              </w:rPr>
              <w:t>КЗ «Центр надання культурних послуг»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943" w:type="dxa"/>
            <w:gridSpan w:val="4"/>
          </w:tcPr>
          <w:p w:rsidR="003C20D7" w:rsidRDefault="003C20D7" w:rsidP="00FB03A2">
            <w:pPr>
              <w:pStyle w:val="BodyText3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17" w:type="dxa"/>
            <w:gridSpan w:val="3"/>
          </w:tcPr>
          <w:p w:rsidR="003C20D7" w:rsidRDefault="003C20D7" w:rsidP="00A378C1">
            <w:pPr>
              <w:tabs>
                <w:tab w:val="left" w:pos="1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Заходи Міжнародний день людей з інвалідністю</w:t>
            </w:r>
          </w:p>
          <w:p w:rsidR="003C20D7" w:rsidRPr="00B44E1D" w:rsidRDefault="003C20D7" w:rsidP="00A378C1">
            <w:pPr>
              <w:tabs>
                <w:tab w:val="left" w:pos="1020"/>
              </w:tabs>
              <w:rPr>
                <w:sz w:val="26"/>
                <w:szCs w:val="26"/>
              </w:rPr>
            </w:pPr>
          </w:p>
        </w:tc>
        <w:tc>
          <w:tcPr>
            <w:tcW w:w="3639" w:type="dxa"/>
          </w:tcPr>
          <w:p w:rsidR="003C20D7" w:rsidRPr="00B44E1D" w:rsidRDefault="003C20D7" w:rsidP="00A378C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3C20D7" w:rsidRPr="00B44E1D" w:rsidRDefault="003C20D7" w:rsidP="00A378C1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грудня 2021 року</w:t>
            </w:r>
          </w:p>
        </w:tc>
        <w:tc>
          <w:tcPr>
            <w:tcW w:w="2126" w:type="dxa"/>
            <w:gridSpan w:val="2"/>
          </w:tcPr>
          <w:p w:rsidR="003C20D7" w:rsidRDefault="003C20D7" w:rsidP="00A378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Відділ соціального захисту населення селищної ради</w:t>
            </w:r>
          </w:p>
          <w:p w:rsidR="003C20D7" w:rsidRDefault="003C20D7" w:rsidP="00A378C1">
            <w:pPr>
              <w:jc w:val="both"/>
              <w:rPr>
                <w:szCs w:val="28"/>
              </w:rPr>
            </w:pPr>
          </w:p>
          <w:p w:rsidR="003C20D7" w:rsidRDefault="003C20D7" w:rsidP="00A378C1">
            <w:pPr>
              <w:jc w:val="both"/>
              <w:rPr>
                <w:szCs w:val="28"/>
              </w:rPr>
            </w:pPr>
          </w:p>
          <w:p w:rsidR="003C20D7" w:rsidRDefault="003C20D7" w:rsidP="00A378C1">
            <w:pPr>
              <w:jc w:val="both"/>
              <w:rPr>
                <w:szCs w:val="28"/>
              </w:rPr>
            </w:pPr>
          </w:p>
          <w:p w:rsidR="003C20D7" w:rsidRPr="00B44E1D" w:rsidRDefault="003C20D7" w:rsidP="00A378C1">
            <w:pPr>
              <w:jc w:val="both"/>
              <w:rPr>
                <w:szCs w:val="28"/>
              </w:rPr>
            </w:pP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943" w:type="dxa"/>
            <w:gridSpan w:val="4"/>
          </w:tcPr>
          <w:p w:rsidR="003C20D7" w:rsidRPr="002F631D" w:rsidRDefault="003C20D7" w:rsidP="00FB03A2">
            <w:pPr>
              <w:pStyle w:val="BodyText3"/>
              <w:ind w:left="-108"/>
              <w:rPr>
                <w:sz w:val="24"/>
                <w:szCs w:val="24"/>
              </w:rPr>
            </w:pPr>
            <w:r w:rsidRPr="002F631D">
              <w:rPr>
                <w:sz w:val="24"/>
                <w:szCs w:val="24"/>
              </w:rPr>
              <w:t>1</w:t>
            </w:r>
          </w:p>
        </w:tc>
        <w:tc>
          <w:tcPr>
            <w:tcW w:w="5717" w:type="dxa"/>
            <w:gridSpan w:val="3"/>
          </w:tcPr>
          <w:p w:rsidR="003C20D7" w:rsidRPr="002F631D" w:rsidRDefault="003C20D7" w:rsidP="00A378C1">
            <w:pPr>
              <w:tabs>
                <w:tab w:val="left" w:pos="1020"/>
              </w:tabs>
              <w:rPr>
                <w:sz w:val="24"/>
              </w:rPr>
            </w:pPr>
            <w:r w:rsidRPr="002F631D">
              <w:rPr>
                <w:sz w:val="24"/>
              </w:rPr>
              <w:t>2</w:t>
            </w:r>
          </w:p>
        </w:tc>
        <w:tc>
          <w:tcPr>
            <w:tcW w:w="3639" w:type="dxa"/>
          </w:tcPr>
          <w:p w:rsidR="003C20D7" w:rsidRPr="002F631D" w:rsidRDefault="003C20D7" w:rsidP="00A378C1">
            <w:pPr>
              <w:rPr>
                <w:sz w:val="24"/>
              </w:rPr>
            </w:pPr>
            <w:r w:rsidRPr="002F631D">
              <w:rPr>
                <w:sz w:val="24"/>
              </w:rPr>
              <w:t>3</w:t>
            </w:r>
          </w:p>
        </w:tc>
        <w:tc>
          <w:tcPr>
            <w:tcW w:w="2126" w:type="dxa"/>
            <w:gridSpan w:val="3"/>
          </w:tcPr>
          <w:p w:rsidR="003C20D7" w:rsidRPr="002F631D" w:rsidRDefault="003C20D7" w:rsidP="00A378C1">
            <w:pPr>
              <w:pStyle w:val="NormalWeb"/>
            </w:pPr>
            <w:r w:rsidRPr="002F631D">
              <w:t>4</w:t>
            </w:r>
          </w:p>
        </w:tc>
        <w:tc>
          <w:tcPr>
            <w:tcW w:w="2126" w:type="dxa"/>
            <w:gridSpan w:val="2"/>
          </w:tcPr>
          <w:p w:rsidR="003C20D7" w:rsidRPr="002F631D" w:rsidRDefault="003C20D7" w:rsidP="00A378C1">
            <w:pPr>
              <w:jc w:val="both"/>
              <w:rPr>
                <w:sz w:val="24"/>
              </w:rPr>
            </w:pPr>
            <w:r w:rsidRPr="002F631D">
              <w:rPr>
                <w:sz w:val="24"/>
              </w:rPr>
              <w:t>5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943" w:type="dxa"/>
            <w:gridSpan w:val="4"/>
          </w:tcPr>
          <w:p w:rsidR="003C20D7" w:rsidRDefault="003C20D7" w:rsidP="00FB03A2">
            <w:pPr>
              <w:pStyle w:val="BodyText3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17" w:type="dxa"/>
            <w:gridSpan w:val="3"/>
          </w:tcPr>
          <w:p w:rsidR="003C20D7" w:rsidRPr="00B44E1D" w:rsidRDefault="003C20D7" w:rsidP="00A378C1">
            <w:pPr>
              <w:tabs>
                <w:tab w:val="left" w:pos="1020"/>
              </w:tabs>
              <w:rPr>
                <w:bCs/>
                <w:sz w:val="26"/>
                <w:szCs w:val="26"/>
              </w:rPr>
            </w:pPr>
            <w:r w:rsidRPr="00B44E1D">
              <w:rPr>
                <w:bCs/>
                <w:sz w:val="26"/>
                <w:szCs w:val="26"/>
              </w:rPr>
              <w:t xml:space="preserve">Урочисті збори з нагоди відзначення   </w:t>
            </w:r>
          </w:p>
          <w:p w:rsidR="003C20D7" w:rsidRPr="00B44E1D" w:rsidRDefault="003C20D7" w:rsidP="00A378C1">
            <w:pPr>
              <w:tabs>
                <w:tab w:val="left" w:pos="1020"/>
              </w:tabs>
              <w:rPr>
                <w:szCs w:val="28"/>
              </w:rPr>
            </w:pPr>
            <w:r w:rsidRPr="00B44E1D">
              <w:rPr>
                <w:bCs/>
                <w:sz w:val="26"/>
                <w:szCs w:val="26"/>
              </w:rPr>
              <w:t xml:space="preserve"> Дня працівників органів місцевого     </w:t>
            </w:r>
          </w:p>
          <w:p w:rsidR="003C20D7" w:rsidRPr="00B44E1D" w:rsidRDefault="003C20D7" w:rsidP="00A378C1">
            <w:pPr>
              <w:tabs>
                <w:tab w:val="left" w:pos="1020"/>
              </w:tabs>
              <w:rPr>
                <w:sz w:val="26"/>
                <w:szCs w:val="26"/>
              </w:rPr>
            </w:pPr>
          </w:p>
        </w:tc>
        <w:tc>
          <w:tcPr>
            <w:tcW w:w="3639" w:type="dxa"/>
          </w:tcPr>
          <w:p w:rsidR="003C20D7" w:rsidRPr="00B44E1D" w:rsidRDefault="003C20D7" w:rsidP="00A378C1">
            <w:pPr>
              <w:rPr>
                <w:sz w:val="26"/>
                <w:szCs w:val="26"/>
              </w:rPr>
            </w:pPr>
            <w:r w:rsidRPr="00B44E1D">
              <w:rPr>
                <w:sz w:val="26"/>
                <w:szCs w:val="26"/>
              </w:rPr>
              <w:t>відзначення пам’ятної дати</w:t>
            </w:r>
          </w:p>
        </w:tc>
        <w:tc>
          <w:tcPr>
            <w:tcW w:w="2126" w:type="dxa"/>
            <w:gridSpan w:val="3"/>
          </w:tcPr>
          <w:p w:rsidR="003C20D7" w:rsidRPr="00B44E1D" w:rsidRDefault="003C20D7" w:rsidP="00A378C1">
            <w:pPr>
              <w:pStyle w:val="NormalWeb"/>
              <w:rPr>
                <w:sz w:val="26"/>
                <w:szCs w:val="26"/>
              </w:rPr>
            </w:pPr>
            <w:r w:rsidRPr="00B44E1D">
              <w:rPr>
                <w:bCs/>
                <w:sz w:val="26"/>
                <w:szCs w:val="26"/>
              </w:rPr>
              <w:t>07 грудня 2021 року</w:t>
            </w:r>
          </w:p>
        </w:tc>
        <w:tc>
          <w:tcPr>
            <w:tcW w:w="2126" w:type="dxa"/>
            <w:gridSpan w:val="2"/>
          </w:tcPr>
          <w:p w:rsidR="003C20D7" w:rsidRPr="00B44E1D" w:rsidRDefault="003C20D7" w:rsidP="00A378C1">
            <w:pPr>
              <w:jc w:val="both"/>
              <w:rPr>
                <w:szCs w:val="28"/>
              </w:rPr>
            </w:pPr>
            <w:r w:rsidRPr="00B44E1D">
              <w:rPr>
                <w:szCs w:val="28"/>
              </w:rPr>
              <w:t xml:space="preserve">Апарат </w:t>
            </w:r>
            <w:r>
              <w:rPr>
                <w:szCs w:val="28"/>
              </w:rPr>
              <w:t xml:space="preserve">селищної </w:t>
            </w:r>
            <w:r w:rsidRPr="00B44E1D">
              <w:rPr>
                <w:szCs w:val="28"/>
              </w:rPr>
              <w:t xml:space="preserve">ради, старости, </w:t>
            </w:r>
            <w:r>
              <w:rPr>
                <w:szCs w:val="28"/>
              </w:rPr>
              <w:t>КЗ «Центр надання культурних послуг»</w:t>
            </w:r>
          </w:p>
        </w:tc>
      </w:tr>
      <w:tr w:rsidR="003C20D7" w:rsidTr="00D543AA">
        <w:trPr>
          <w:gridAfter w:val="2"/>
          <w:wAfter w:w="6260" w:type="dxa"/>
          <w:trHeight w:val="240"/>
          <w:tblHeader/>
        </w:trPr>
        <w:tc>
          <w:tcPr>
            <w:tcW w:w="943" w:type="dxa"/>
            <w:gridSpan w:val="4"/>
          </w:tcPr>
          <w:p w:rsidR="003C20D7" w:rsidRDefault="003C20D7" w:rsidP="00FB03A2">
            <w:pPr>
              <w:pStyle w:val="BodyText3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717" w:type="dxa"/>
            <w:gridSpan w:val="3"/>
          </w:tcPr>
          <w:p w:rsidR="003C20D7" w:rsidRPr="00B44E1D" w:rsidRDefault="003C20D7" w:rsidP="00A378C1">
            <w:pPr>
              <w:tabs>
                <w:tab w:val="left" w:pos="102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Заходи з вшанування учасників ліквідації наслідків аварії на Чорнобильській АЕС</w:t>
            </w:r>
          </w:p>
        </w:tc>
        <w:tc>
          <w:tcPr>
            <w:tcW w:w="3639" w:type="dxa"/>
          </w:tcPr>
          <w:p w:rsidR="003C20D7" w:rsidRPr="00B44E1D" w:rsidRDefault="003C20D7" w:rsidP="00A378C1">
            <w:pPr>
              <w:rPr>
                <w:sz w:val="26"/>
                <w:szCs w:val="26"/>
              </w:rPr>
            </w:pPr>
            <w:r w:rsidRPr="00B44E1D">
              <w:rPr>
                <w:sz w:val="26"/>
                <w:szCs w:val="26"/>
              </w:rPr>
              <w:t>відзначення пам’ятної дати</w:t>
            </w:r>
          </w:p>
        </w:tc>
        <w:tc>
          <w:tcPr>
            <w:tcW w:w="2126" w:type="dxa"/>
            <w:gridSpan w:val="3"/>
          </w:tcPr>
          <w:p w:rsidR="003C20D7" w:rsidRPr="00B44E1D" w:rsidRDefault="003C20D7" w:rsidP="00A378C1">
            <w:pPr>
              <w:pStyle w:val="NormalWeb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 грудня 2021 року</w:t>
            </w:r>
          </w:p>
        </w:tc>
        <w:tc>
          <w:tcPr>
            <w:tcW w:w="2126" w:type="dxa"/>
            <w:gridSpan w:val="2"/>
          </w:tcPr>
          <w:p w:rsidR="003C20D7" w:rsidRPr="00B44E1D" w:rsidRDefault="003C20D7" w:rsidP="00A378C1">
            <w:pPr>
              <w:jc w:val="both"/>
              <w:rPr>
                <w:szCs w:val="28"/>
              </w:rPr>
            </w:pPr>
            <w:r w:rsidRPr="00B44E1D">
              <w:rPr>
                <w:szCs w:val="28"/>
              </w:rPr>
              <w:t xml:space="preserve">Апарат </w:t>
            </w:r>
            <w:r>
              <w:rPr>
                <w:szCs w:val="28"/>
              </w:rPr>
              <w:t xml:space="preserve">селищної </w:t>
            </w:r>
            <w:r w:rsidRPr="00B44E1D">
              <w:rPr>
                <w:szCs w:val="28"/>
              </w:rPr>
              <w:t xml:space="preserve">ради, старости, </w:t>
            </w:r>
            <w:r>
              <w:rPr>
                <w:szCs w:val="28"/>
              </w:rPr>
              <w:t>КЗ «Центр надання культурних послуг»</w:t>
            </w:r>
          </w:p>
        </w:tc>
      </w:tr>
    </w:tbl>
    <w:p w:rsidR="003C20D7" w:rsidRDefault="003C20D7" w:rsidP="009F2D3B">
      <w:pPr>
        <w:ind w:right="537"/>
      </w:pPr>
      <w:r>
        <w:t xml:space="preserve">                 </w:t>
      </w:r>
    </w:p>
    <w:p w:rsidR="003C20D7" w:rsidRDefault="003C20D7" w:rsidP="009F2D3B">
      <w:pPr>
        <w:ind w:right="537"/>
      </w:pPr>
      <w:r>
        <w:t xml:space="preserve">                                                                                               _______________________________</w:t>
      </w:r>
    </w:p>
    <w:sectPr w:rsidR="003C20D7" w:rsidSect="00FA0C8B">
      <w:headerReference w:type="even" r:id="rId7"/>
      <w:headerReference w:type="default" r:id="rId8"/>
      <w:pgSz w:w="16838" w:h="11906" w:orient="landscape"/>
      <w:pgMar w:top="56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D7" w:rsidRDefault="003C20D7" w:rsidP="00D543AA">
      <w:r>
        <w:separator/>
      </w:r>
    </w:p>
  </w:endnote>
  <w:endnote w:type="continuationSeparator" w:id="0">
    <w:p w:rsidR="003C20D7" w:rsidRDefault="003C20D7" w:rsidP="00D5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D7" w:rsidRDefault="003C20D7" w:rsidP="00D543AA">
      <w:r>
        <w:separator/>
      </w:r>
    </w:p>
  </w:footnote>
  <w:footnote w:type="continuationSeparator" w:id="0">
    <w:p w:rsidR="003C20D7" w:rsidRDefault="003C20D7" w:rsidP="00D5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D7" w:rsidRDefault="003C20D7" w:rsidP="00E905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0D7" w:rsidRDefault="003C20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D7" w:rsidRDefault="003C20D7" w:rsidP="00E905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20D7" w:rsidRDefault="003C20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B264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C47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B86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306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20E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083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9CD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0E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A6D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000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00E3C"/>
    <w:multiLevelType w:val="multilevel"/>
    <w:tmpl w:val="C61804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AE0381"/>
    <w:multiLevelType w:val="multilevel"/>
    <w:tmpl w:val="C61804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5E72FB"/>
    <w:multiLevelType w:val="multilevel"/>
    <w:tmpl w:val="C61804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D04CEA"/>
    <w:multiLevelType w:val="hybridMultilevel"/>
    <w:tmpl w:val="2B327980"/>
    <w:lvl w:ilvl="0" w:tplc="0422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F6"/>
    <w:rsid w:val="00036B98"/>
    <w:rsid w:val="00042B6B"/>
    <w:rsid w:val="00070377"/>
    <w:rsid w:val="0008223A"/>
    <w:rsid w:val="000C5F44"/>
    <w:rsid w:val="000D24F1"/>
    <w:rsid w:val="001363FD"/>
    <w:rsid w:val="00152965"/>
    <w:rsid w:val="001845ED"/>
    <w:rsid w:val="00185771"/>
    <w:rsid w:val="001A5EDF"/>
    <w:rsid w:val="00212020"/>
    <w:rsid w:val="00244619"/>
    <w:rsid w:val="002E057A"/>
    <w:rsid w:val="002F631D"/>
    <w:rsid w:val="003270B6"/>
    <w:rsid w:val="0035534B"/>
    <w:rsid w:val="00356CFB"/>
    <w:rsid w:val="003874F0"/>
    <w:rsid w:val="003B4756"/>
    <w:rsid w:val="003C20D7"/>
    <w:rsid w:val="0041191E"/>
    <w:rsid w:val="00437AC4"/>
    <w:rsid w:val="004553C5"/>
    <w:rsid w:val="00473725"/>
    <w:rsid w:val="004F1575"/>
    <w:rsid w:val="005330DC"/>
    <w:rsid w:val="0053396D"/>
    <w:rsid w:val="00557E9F"/>
    <w:rsid w:val="005A495A"/>
    <w:rsid w:val="005C345A"/>
    <w:rsid w:val="006862B6"/>
    <w:rsid w:val="007237FD"/>
    <w:rsid w:val="00724003"/>
    <w:rsid w:val="00740948"/>
    <w:rsid w:val="007421C3"/>
    <w:rsid w:val="007A5B88"/>
    <w:rsid w:val="007B4403"/>
    <w:rsid w:val="007B7945"/>
    <w:rsid w:val="007D281C"/>
    <w:rsid w:val="008319A5"/>
    <w:rsid w:val="008420C2"/>
    <w:rsid w:val="00845C0F"/>
    <w:rsid w:val="0086187F"/>
    <w:rsid w:val="008645E8"/>
    <w:rsid w:val="00883586"/>
    <w:rsid w:val="0088591C"/>
    <w:rsid w:val="008A4EC7"/>
    <w:rsid w:val="009225D1"/>
    <w:rsid w:val="009568AF"/>
    <w:rsid w:val="009605CE"/>
    <w:rsid w:val="00996078"/>
    <w:rsid w:val="009A1115"/>
    <w:rsid w:val="009E2F11"/>
    <w:rsid w:val="009F2D3B"/>
    <w:rsid w:val="00A378C1"/>
    <w:rsid w:val="00AA7976"/>
    <w:rsid w:val="00AC1F72"/>
    <w:rsid w:val="00AC7753"/>
    <w:rsid w:val="00AD42BD"/>
    <w:rsid w:val="00AE2786"/>
    <w:rsid w:val="00B009EF"/>
    <w:rsid w:val="00B118A3"/>
    <w:rsid w:val="00B11CB3"/>
    <w:rsid w:val="00B404F2"/>
    <w:rsid w:val="00B4199E"/>
    <w:rsid w:val="00B44E1D"/>
    <w:rsid w:val="00B508C9"/>
    <w:rsid w:val="00B51355"/>
    <w:rsid w:val="00B66640"/>
    <w:rsid w:val="00B95CF6"/>
    <w:rsid w:val="00BA31CB"/>
    <w:rsid w:val="00BB4D69"/>
    <w:rsid w:val="00BE55C1"/>
    <w:rsid w:val="00C40C28"/>
    <w:rsid w:val="00C8310A"/>
    <w:rsid w:val="00CB38C2"/>
    <w:rsid w:val="00CF2CAC"/>
    <w:rsid w:val="00CF6560"/>
    <w:rsid w:val="00D22B5A"/>
    <w:rsid w:val="00D25527"/>
    <w:rsid w:val="00D501F4"/>
    <w:rsid w:val="00D543AA"/>
    <w:rsid w:val="00D87178"/>
    <w:rsid w:val="00DD73AA"/>
    <w:rsid w:val="00E67CDC"/>
    <w:rsid w:val="00E9005B"/>
    <w:rsid w:val="00E905A5"/>
    <w:rsid w:val="00EA6900"/>
    <w:rsid w:val="00EB4D0E"/>
    <w:rsid w:val="00EC7B4B"/>
    <w:rsid w:val="00EE41B3"/>
    <w:rsid w:val="00EE4E69"/>
    <w:rsid w:val="00EF04A6"/>
    <w:rsid w:val="00EF2B12"/>
    <w:rsid w:val="00F1108A"/>
    <w:rsid w:val="00F417B0"/>
    <w:rsid w:val="00F6168A"/>
    <w:rsid w:val="00F8260F"/>
    <w:rsid w:val="00FA0C8B"/>
    <w:rsid w:val="00FB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3B"/>
    <w:rPr>
      <w:rFonts w:ascii="Times New Roman" w:eastAsia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9F2D3B"/>
    <w:pPr>
      <w:jc w:val="center"/>
    </w:pPr>
    <w:rPr>
      <w:sz w:val="3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F2D3B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E41B3"/>
    <w:pPr>
      <w:spacing w:before="100" w:beforeAutospacing="1" w:after="100" w:afterAutospacing="1"/>
    </w:pPr>
    <w:rPr>
      <w:sz w:val="24"/>
      <w:lang w:eastAsia="uk-UA"/>
    </w:rPr>
  </w:style>
  <w:style w:type="paragraph" w:styleId="BodyTextIndent">
    <w:name w:val="Body Text Indent"/>
    <w:basedOn w:val="Normal"/>
    <w:link w:val="BodyTextIndentChar"/>
    <w:uiPriority w:val="99"/>
    <w:rsid w:val="00845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5C0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A0C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2965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FA0C8B"/>
    <w:rPr>
      <w:rFonts w:cs="Times New Roman"/>
    </w:rPr>
  </w:style>
  <w:style w:type="character" w:customStyle="1" w:styleId="FontStyle32">
    <w:name w:val="Font Style32"/>
    <w:uiPriority w:val="99"/>
    <w:rsid w:val="00F417B0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7</Pages>
  <Words>871</Words>
  <Characters>4967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60</cp:revision>
  <cp:lastPrinted>2021-09-13T13:36:00Z</cp:lastPrinted>
  <dcterms:created xsi:type="dcterms:W3CDTF">2021-01-09T13:47:00Z</dcterms:created>
  <dcterms:modified xsi:type="dcterms:W3CDTF">2021-09-13T13:36:00Z</dcterms:modified>
</cp:coreProperties>
</file>