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F5F" w:rsidRPr="00F46613" w:rsidRDefault="00E51F5F" w:rsidP="00E51F5F">
      <w:pPr>
        <w:ind w:left="5245"/>
        <w:rPr>
          <w:noProof/>
          <w:sz w:val="24"/>
          <w:szCs w:val="24"/>
        </w:rPr>
      </w:pPr>
      <w:r w:rsidRPr="00F46613">
        <w:rPr>
          <w:noProof/>
          <w:sz w:val="24"/>
          <w:szCs w:val="24"/>
        </w:rPr>
        <w:t>ЗАТВЕРДЖЕНО</w:t>
      </w:r>
    </w:p>
    <w:p w:rsidR="00E51F5F" w:rsidRPr="00F46613" w:rsidRDefault="00E51F5F" w:rsidP="00E51F5F">
      <w:pPr>
        <w:ind w:left="5245"/>
        <w:rPr>
          <w:noProof/>
          <w:sz w:val="24"/>
          <w:szCs w:val="24"/>
        </w:rPr>
      </w:pPr>
      <w:r w:rsidRPr="00F46613">
        <w:rPr>
          <w:noProof/>
          <w:sz w:val="24"/>
          <w:szCs w:val="24"/>
        </w:rPr>
        <w:t xml:space="preserve">Рішення виконавчого комітету </w:t>
      </w:r>
    </w:p>
    <w:p w:rsidR="00E51F5F" w:rsidRPr="00F46613" w:rsidRDefault="00E51F5F" w:rsidP="00E51F5F">
      <w:pPr>
        <w:ind w:left="5245"/>
        <w:rPr>
          <w:noProof/>
          <w:sz w:val="24"/>
          <w:szCs w:val="24"/>
        </w:rPr>
      </w:pPr>
      <w:r w:rsidRPr="00F46613">
        <w:rPr>
          <w:noProof/>
          <w:sz w:val="24"/>
          <w:szCs w:val="24"/>
        </w:rPr>
        <w:t xml:space="preserve">Мар’янівської селищної ради </w:t>
      </w:r>
    </w:p>
    <w:p w:rsidR="00E51F5F" w:rsidRPr="00DD2BB7" w:rsidRDefault="00E51F5F" w:rsidP="00E51F5F">
      <w:pPr>
        <w:ind w:left="5245"/>
        <w:rPr>
          <w:noProof/>
          <w:sz w:val="24"/>
          <w:szCs w:val="24"/>
          <w:lang w:val="ru-RU"/>
        </w:rPr>
      </w:pPr>
      <w:r>
        <w:rPr>
          <w:noProof/>
          <w:sz w:val="24"/>
          <w:szCs w:val="24"/>
        </w:rPr>
        <w:t xml:space="preserve">від </w:t>
      </w:r>
      <w:r w:rsidR="006F542B">
        <w:rPr>
          <w:noProof/>
          <w:sz w:val="24"/>
          <w:szCs w:val="24"/>
        </w:rPr>
        <w:t xml:space="preserve">  </w:t>
      </w:r>
      <w:r>
        <w:rPr>
          <w:noProof/>
          <w:sz w:val="24"/>
          <w:szCs w:val="24"/>
        </w:rPr>
        <w:t xml:space="preserve"> </w:t>
      </w:r>
      <w:r w:rsidR="00D159BD">
        <w:rPr>
          <w:noProof/>
          <w:sz w:val="24"/>
          <w:szCs w:val="24"/>
        </w:rPr>
        <w:t>травня</w:t>
      </w:r>
      <w:r w:rsidRPr="00F46613">
        <w:rPr>
          <w:noProof/>
          <w:sz w:val="24"/>
          <w:szCs w:val="24"/>
        </w:rPr>
        <w:t xml:space="preserve"> </w:t>
      </w:r>
      <w:r>
        <w:rPr>
          <w:noProof/>
          <w:sz w:val="24"/>
          <w:szCs w:val="24"/>
        </w:rPr>
        <w:t>202</w:t>
      </w:r>
      <w:r w:rsidR="00FC0ADF">
        <w:rPr>
          <w:noProof/>
          <w:sz w:val="24"/>
          <w:szCs w:val="24"/>
        </w:rPr>
        <w:t>6</w:t>
      </w:r>
      <w:r w:rsidRPr="00F46613">
        <w:rPr>
          <w:noProof/>
          <w:sz w:val="24"/>
          <w:szCs w:val="24"/>
        </w:rPr>
        <w:t xml:space="preserve"> </w:t>
      </w:r>
      <w:r w:rsidRPr="00F75109">
        <w:rPr>
          <w:noProof/>
          <w:sz w:val="24"/>
          <w:szCs w:val="24"/>
          <w:lang w:val="ru-RU"/>
        </w:rPr>
        <w:t xml:space="preserve">року </w:t>
      </w:r>
      <w:r w:rsidRPr="00F46613">
        <w:rPr>
          <w:noProof/>
          <w:sz w:val="24"/>
          <w:szCs w:val="24"/>
        </w:rPr>
        <w:t xml:space="preserve"> № </w:t>
      </w:r>
      <w:bookmarkStart w:id="0" w:name="_GoBack"/>
      <w:bookmarkEnd w:id="0"/>
    </w:p>
    <w:p w:rsidR="00E51F5F" w:rsidRPr="00F46613" w:rsidRDefault="00E51F5F" w:rsidP="00E51F5F">
      <w:pPr>
        <w:jc w:val="left"/>
        <w:rPr>
          <w:noProof/>
          <w:sz w:val="24"/>
          <w:szCs w:val="24"/>
          <w:lang w:eastAsia="uk-UA"/>
        </w:rPr>
      </w:pPr>
    </w:p>
    <w:p w:rsidR="00E51F5F" w:rsidRPr="00F46613" w:rsidRDefault="00E51F5F" w:rsidP="00E51F5F">
      <w:pPr>
        <w:jc w:val="center"/>
        <w:rPr>
          <w:b/>
          <w:color w:val="000000" w:themeColor="text1"/>
          <w:sz w:val="24"/>
          <w:szCs w:val="24"/>
          <w:lang w:eastAsia="uk-UA"/>
        </w:rPr>
      </w:pPr>
      <w:r w:rsidRPr="00F46613">
        <w:rPr>
          <w:b/>
          <w:color w:val="000000" w:themeColor="text1"/>
          <w:sz w:val="24"/>
          <w:szCs w:val="24"/>
          <w:lang w:eastAsia="uk-UA"/>
        </w:rPr>
        <w:t xml:space="preserve">ІНФОРМАЦІЙНА КАРТКА </w:t>
      </w:r>
      <w:r w:rsidR="00454F7E">
        <w:rPr>
          <w:b/>
          <w:color w:val="000000" w:themeColor="text1"/>
          <w:sz w:val="24"/>
          <w:szCs w:val="24"/>
          <w:lang w:eastAsia="uk-UA"/>
        </w:rPr>
        <w:t>84</w:t>
      </w:r>
      <w:r w:rsidRPr="00F46613">
        <w:rPr>
          <w:b/>
          <w:color w:val="000000" w:themeColor="text1"/>
          <w:sz w:val="24"/>
          <w:szCs w:val="24"/>
          <w:lang w:eastAsia="uk-UA"/>
        </w:rPr>
        <w:t xml:space="preserve"> </w:t>
      </w:r>
      <w:r w:rsidRPr="00F46613">
        <w:rPr>
          <w:b/>
          <w:color w:val="000000" w:themeColor="text1"/>
          <w:sz w:val="24"/>
          <w:szCs w:val="24"/>
          <w:lang w:val="ru-RU" w:eastAsia="uk-UA"/>
        </w:rPr>
        <w:t>(</w:t>
      </w:r>
      <w:r w:rsidR="00454F7E">
        <w:rPr>
          <w:b/>
          <w:color w:val="000000" w:themeColor="text1"/>
          <w:sz w:val="24"/>
          <w:szCs w:val="24"/>
          <w:lang w:val="ru-RU" w:eastAsia="uk-UA"/>
        </w:rPr>
        <w:t>02597</w:t>
      </w:r>
      <w:r w:rsidRPr="00F46613">
        <w:rPr>
          <w:b/>
          <w:color w:val="000000" w:themeColor="text1"/>
          <w:sz w:val="24"/>
          <w:szCs w:val="24"/>
          <w:lang w:val="ru-RU" w:eastAsia="uk-UA"/>
        </w:rPr>
        <w:t>)</w:t>
      </w:r>
    </w:p>
    <w:p w:rsidR="00E51F5F" w:rsidRPr="00F46613" w:rsidRDefault="00D90C7E" w:rsidP="00E51F5F">
      <w:pPr>
        <w:tabs>
          <w:tab w:val="left" w:pos="3969"/>
        </w:tabs>
        <w:jc w:val="center"/>
        <w:rPr>
          <w:b/>
          <w:color w:val="000000" w:themeColor="text1"/>
          <w:sz w:val="24"/>
          <w:szCs w:val="24"/>
          <w:lang w:eastAsia="uk-UA"/>
        </w:rPr>
      </w:pPr>
      <w:r w:rsidRPr="00F46613">
        <w:rPr>
          <w:b/>
          <w:color w:val="000000" w:themeColor="text1"/>
          <w:sz w:val="24"/>
          <w:szCs w:val="24"/>
          <w:lang w:eastAsia="uk-UA"/>
        </w:rPr>
        <w:t xml:space="preserve">адміністративної послуги </w:t>
      </w:r>
    </w:p>
    <w:p w:rsidR="00E51F5F" w:rsidRPr="00355601" w:rsidRDefault="00355601" w:rsidP="00454F7E">
      <w:pPr>
        <w:tabs>
          <w:tab w:val="left" w:pos="3969"/>
        </w:tabs>
        <w:jc w:val="center"/>
        <w:rPr>
          <w:b/>
          <w:sz w:val="24"/>
          <w:szCs w:val="24"/>
        </w:rPr>
      </w:pPr>
      <w:r w:rsidRPr="00355601">
        <w:rPr>
          <w:b/>
          <w:sz w:val="24"/>
          <w:szCs w:val="24"/>
        </w:rPr>
        <w:t>ВСТАНОВЛЕННЯ СТАТУСУ ЧЛЕНА СІМ’Ї ЗАГИБЛОГО (ПОМЕРЛОГО) ВЕТЕРАНА ВІЙНИ</w:t>
      </w:r>
    </w:p>
    <w:p w:rsidR="00CA59BC" w:rsidRPr="00CA59BC" w:rsidRDefault="00CA59BC" w:rsidP="00E51F5F">
      <w:pPr>
        <w:tabs>
          <w:tab w:val="left" w:pos="3969"/>
        </w:tabs>
        <w:jc w:val="center"/>
        <w:rPr>
          <w:b/>
          <w:color w:val="000000" w:themeColor="text1"/>
          <w:sz w:val="24"/>
          <w:szCs w:val="24"/>
          <w:lang w:eastAsia="uk-UA"/>
        </w:rPr>
      </w:pPr>
    </w:p>
    <w:tbl>
      <w:tblPr>
        <w:tblW w:w="9639" w:type="dxa"/>
        <w:tblInd w:w="108" w:type="dxa"/>
        <w:tblLook w:val="04A0" w:firstRow="1" w:lastRow="0" w:firstColumn="1" w:lastColumn="0" w:noHBand="0" w:noVBand="1"/>
      </w:tblPr>
      <w:tblGrid>
        <w:gridCol w:w="567"/>
        <w:gridCol w:w="3686"/>
        <w:gridCol w:w="5386"/>
      </w:tblGrid>
      <w:tr w:rsidR="00E51F5F" w:rsidRPr="00764D5D"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4705B1" w:rsidRDefault="00E51F5F" w:rsidP="0021229A">
            <w:pPr>
              <w:spacing w:line="276" w:lineRule="auto"/>
              <w:jc w:val="center"/>
              <w:rPr>
                <w:b/>
                <w:noProof/>
                <w:sz w:val="24"/>
                <w:szCs w:val="24"/>
              </w:rPr>
            </w:pPr>
            <w:r w:rsidRPr="004705B1">
              <w:rPr>
                <w:b/>
                <w:noProof/>
                <w:sz w:val="24"/>
                <w:szCs w:val="24"/>
              </w:rPr>
              <w:t>Інформація про центр надання адміністративної послуги</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ind w:left="-701" w:firstLine="701"/>
              <w:jc w:val="left"/>
              <w:rPr>
                <w:noProof/>
                <w:color w:val="000000" w:themeColor="text1"/>
                <w:sz w:val="24"/>
                <w:szCs w:val="24"/>
              </w:rPr>
            </w:pPr>
            <w:r>
              <w:rPr>
                <w:noProof/>
                <w:color w:val="000000" w:themeColor="text1"/>
                <w:sz w:val="24"/>
                <w:szCs w:val="24"/>
              </w:rPr>
              <w:t>1</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iCs/>
                <w:noProof/>
                <w:color w:val="000000" w:themeColor="text1"/>
                <w:sz w:val="24"/>
                <w:szCs w:val="24"/>
              </w:rPr>
            </w:pPr>
            <w:r w:rsidRPr="006E653D">
              <w:rPr>
                <w:noProof/>
                <w:color w:val="000000" w:themeColor="text1"/>
                <w:sz w:val="24"/>
                <w:szCs w:val="24"/>
              </w:rPr>
              <w:t xml:space="preserve">Місцезнаходження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Default="00E51F5F" w:rsidP="0021229A">
            <w:pPr>
              <w:jc w:val="left"/>
              <w:rPr>
                <w:bCs/>
                <w:iCs/>
                <w:noProof/>
                <w:color w:val="000000" w:themeColor="text1"/>
                <w:sz w:val="24"/>
                <w:szCs w:val="24"/>
              </w:rPr>
            </w:pPr>
            <w:r w:rsidRPr="006E653D">
              <w:rPr>
                <w:bCs/>
                <w:iCs/>
                <w:noProof/>
                <w:color w:val="000000" w:themeColor="text1"/>
                <w:sz w:val="24"/>
                <w:szCs w:val="24"/>
              </w:rPr>
              <w:t xml:space="preserve">45744, Волинська область, </w:t>
            </w:r>
          </w:p>
          <w:p w:rsidR="00E51F5F" w:rsidRDefault="00E51F5F" w:rsidP="0021229A">
            <w:pPr>
              <w:jc w:val="left"/>
              <w:rPr>
                <w:bCs/>
                <w:iCs/>
                <w:noProof/>
                <w:color w:val="000000" w:themeColor="text1"/>
                <w:sz w:val="24"/>
                <w:szCs w:val="24"/>
              </w:rPr>
            </w:pPr>
            <w:r>
              <w:rPr>
                <w:bCs/>
                <w:iCs/>
                <w:noProof/>
                <w:color w:val="000000" w:themeColor="text1"/>
                <w:sz w:val="24"/>
                <w:szCs w:val="24"/>
              </w:rPr>
              <w:t>Луцький район, селище</w:t>
            </w:r>
            <w:r w:rsidRPr="006E653D">
              <w:rPr>
                <w:bCs/>
                <w:iCs/>
                <w:noProof/>
                <w:color w:val="000000" w:themeColor="text1"/>
                <w:sz w:val="24"/>
                <w:szCs w:val="24"/>
              </w:rPr>
              <w:t xml:space="preserve"> Мар’янівка, </w:t>
            </w:r>
          </w:p>
          <w:p w:rsidR="00E51F5F" w:rsidRPr="00F75109" w:rsidRDefault="00E51F5F" w:rsidP="0021229A">
            <w:pPr>
              <w:jc w:val="left"/>
              <w:rPr>
                <w:bCs/>
                <w:iCs/>
                <w:noProof/>
                <w:color w:val="000000" w:themeColor="text1"/>
                <w:sz w:val="24"/>
                <w:szCs w:val="24"/>
                <w:lang w:val="ru-RU"/>
              </w:rPr>
            </w:pPr>
            <w:r>
              <w:rPr>
                <w:bCs/>
                <w:iCs/>
                <w:noProof/>
                <w:color w:val="000000" w:themeColor="text1"/>
                <w:sz w:val="24"/>
                <w:szCs w:val="24"/>
              </w:rPr>
              <w:t>вул.</w:t>
            </w:r>
            <w:r w:rsidRPr="006E653D">
              <w:rPr>
                <w:bCs/>
                <w:iCs/>
                <w:noProof/>
                <w:color w:val="000000" w:themeColor="text1"/>
                <w:sz w:val="24"/>
                <w:szCs w:val="24"/>
              </w:rPr>
              <w:t xml:space="preserve"> Незалежності, </w:t>
            </w:r>
            <w:r w:rsidR="003D70F5">
              <w:rPr>
                <w:bCs/>
                <w:iCs/>
                <w:noProof/>
                <w:color w:val="000000" w:themeColor="text1"/>
                <w:sz w:val="24"/>
                <w:szCs w:val="24"/>
              </w:rPr>
              <w:t xml:space="preserve">буд. </w:t>
            </w:r>
            <w:r w:rsidRPr="006E653D">
              <w:rPr>
                <w:bCs/>
                <w:iCs/>
                <w:noProof/>
                <w:color w:val="000000" w:themeColor="text1"/>
                <w:sz w:val="24"/>
                <w:szCs w:val="24"/>
              </w:rPr>
              <w:t>26.</w:t>
            </w:r>
          </w:p>
        </w:tc>
      </w:tr>
      <w:tr w:rsidR="00E51F5F" w:rsidRPr="006E653D"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2</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iCs/>
                <w:noProof/>
                <w:color w:val="000000" w:themeColor="text1"/>
                <w:sz w:val="24"/>
                <w:szCs w:val="24"/>
              </w:rPr>
            </w:pPr>
            <w:r w:rsidRPr="006E653D">
              <w:rPr>
                <w:noProof/>
                <w:color w:val="000000" w:themeColor="text1"/>
                <w:sz w:val="24"/>
                <w:szCs w:val="24"/>
              </w:rPr>
              <w:t xml:space="preserve">Інформація щодо режиму роботи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533740" w:rsidRDefault="00E51F5F" w:rsidP="0021229A">
            <w:pPr>
              <w:jc w:val="left"/>
              <w:rPr>
                <w:iCs/>
                <w:noProof/>
                <w:color w:val="000000" w:themeColor="text1"/>
                <w:sz w:val="24"/>
                <w:szCs w:val="24"/>
                <w:lang w:val="ru-RU"/>
              </w:rPr>
            </w:pPr>
            <w:r w:rsidRPr="006E653D">
              <w:rPr>
                <w:iCs/>
                <w:noProof/>
                <w:color w:val="000000" w:themeColor="text1"/>
                <w:sz w:val="24"/>
                <w:szCs w:val="24"/>
              </w:rPr>
              <w:t>Понеділок, вівторок, четвер: 8.15 – 17.15;</w:t>
            </w:r>
          </w:p>
          <w:p w:rsidR="00E51F5F" w:rsidRPr="006E653D" w:rsidRDefault="00E51F5F" w:rsidP="0021229A">
            <w:pPr>
              <w:jc w:val="left"/>
              <w:rPr>
                <w:iCs/>
                <w:noProof/>
                <w:color w:val="000000" w:themeColor="text1"/>
                <w:sz w:val="24"/>
                <w:szCs w:val="24"/>
              </w:rPr>
            </w:pPr>
            <w:r w:rsidRPr="006E653D">
              <w:rPr>
                <w:iCs/>
                <w:noProof/>
                <w:color w:val="000000" w:themeColor="text1"/>
                <w:sz w:val="24"/>
                <w:szCs w:val="24"/>
              </w:rPr>
              <w:t>середа: 8.15 – 20.00;</w:t>
            </w:r>
          </w:p>
          <w:p w:rsidR="00E51F5F" w:rsidRPr="006E653D" w:rsidRDefault="00E51F5F" w:rsidP="0021229A">
            <w:pPr>
              <w:jc w:val="left"/>
              <w:rPr>
                <w:iCs/>
                <w:noProof/>
                <w:color w:val="000000" w:themeColor="text1"/>
                <w:sz w:val="24"/>
                <w:szCs w:val="24"/>
              </w:rPr>
            </w:pPr>
            <w:r w:rsidRPr="006E653D">
              <w:rPr>
                <w:iCs/>
                <w:noProof/>
                <w:color w:val="000000" w:themeColor="text1"/>
                <w:sz w:val="24"/>
                <w:szCs w:val="24"/>
              </w:rPr>
              <w:t>п’ятниця: 8.15 – 16.00</w:t>
            </w:r>
          </w:p>
          <w:p w:rsidR="00E51F5F" w:rsidRPr="006E653D" w:rsidRDefault="00E51F5F" w:rsidP="0021229A">
            <w:pPr>
              <w:jc w:val="left"/>
              <w:rPr>
                <w:iCs/>
                <w:noProof/>
                <w:color w:val="000000" w:themeColor="text1"/>
                <w:sz w:val="24"/>
                <w:szCs w:val="24"/>
              </w:rPr>
            </w:pPr>
            <w:r w:rsidRPr="006E653D">
              <w:rPr>
                <w:iCs/>
                <w:noProof/>
                <w:color w:val="000000" w:themeColor="text1"/>
                <w:sz w:val="24"/>
                <w:szCs w:val="24"/>
              </w:rPr>
              <w:t>без перерви на обід.</w:t>
            </w:r>
          </w:p>
          <w:p w:rsidR="00E51F5F" w:rsidRPr="006E653D" w:rsidRDefault="00E51F5F" w:rsidP="0021229A">
            <w:pPr>
              <w:jc w:val="left"/>
              <w:rPr>
                <w:noProof/>
                <w:color w:val="000000" w:themeColor="text1"/>
                <w:sz w:val="24"/>
                <w:szCs w:val="24"/>
              </w:rPr>
            </w:pPr>
            <w:r w:rsidRPr="006E653D">
              <w:rPr>
                <w:iCs/>
                <w:noProof/>
                <w:color w:val="000000" w:themeColor="text1"/>
                <w:sz w:val="24"/>
                <w:szCs w:val="24"/>
              </w:rPr>
              <w:t>Субота, неділя – вихідний.</w:t>
            </w:r>
          </w:p>
        </w:tc>
      </w:tr>
      <w:tr w:rsidR="00E51F5F" w:rsidRPr="006E653D"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3</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Телефон, адреса електронної пошти та веб-сайт</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E51F5F" w:rsidRPr="006E653D" w:rsidRDefault="00E51F5F" w:rsidP="0021229A">
            <w:pPr>
              <w:jc w:val="left"/>
              <w:rPr>
                <w:iCs/>
                <w:noProof/>
                <w:color w:val="000000" w:themeColor="text1"/>
                <w:sz w:val="24"/>
                <w:szCs w:val="24"/>
              </w:rPr>
            </w:pPr>
            <w:r w:rsidRPr="006E653D">
              <w:rPr>
                <w:bCs/>
                <w:iCs/>
                <w:noProof/>
                <w:color w:val="000000" w:themeColor="text1"/>
                <w:sz w:val="24"/>
                <w:szCs w:val="24"/>
              </w:rPr>
              <w:t xml:space="preserve">Тел./факс: </w:t>
            </w:r>
            <w:r>
              <w:rPr>
                <w:iCs/>
                <w:noProof/>
                <w:color w:val="000000" w:themeColor="text1"/>
                <w:sz w:val="24"/>
                <w:szCs w:val="24"/>
              </w:rPr>
              <w:t>+38 (095) 6620086</w:t>
            </w:r>
          </w:p>
          <w:p w:rsidR="00E51F5F" w:rsidRPr="006E653D" w:rsidRDefault="00E51F5F" w:rsidP="0021229A">
            <w:pPr>
              <w:jc w:val="left"/>
              <w:rPr>
                <w:bCs/>
                <w:iCs/>
                <w:noProof/>
                <w:color w:val="000000" w:themeColor="text1"/>
                <w:sz w:val="24"/>
                <w:szCs w:val="24"/>
              </w:rPr>
            </w:pPr>
            <w:r w:rsidRPr="006E653D">
              <w:rPr>
                <w:bCs/>
                <w:iCs/>
                <w:noProof/>
                <w:color w:val="000000" w:themeColor="text1"/>
                <w:sz w:val="24"/>
                <w:szCs w:val="24"/>
              </w:rPr>
              <w:t>Електронна адреса:</w:t>
            </w:r>
          </w:p>
          <w:p w:rsidR="00E51F5F" w:rsidRPr="00872822" w:rsidRDefault="006F542B" w:rsidP="0021229A">
            <w:pPr>
              <w:jc w:val="left"/>
              <w:rPr>
                <w:color w:val="000000" w:themeColor="text1"/>
                <w:sz w:val="24"/>
                <w:szCs w:val="24"/>
              </w:rPr>
            </w:pPr>
            <w:hyperlink r:id="rId5" w:history="1">
              <w:r w:rsidR="00E51F5F" w:rsidRPr="00872822">
                <w:rPr>
                  <w:rStyle w:val="a4"/>
                  <w:bCs/>
                  <w:noProof/>
                  <w:color w:val="000000" w:themeColor="text1"/>
                  <w:sz w:val="24"/>
                  <w:szCs w:val="24"/>
                  <w:u w:val="none"/>
                  <w:shd w:val="clear" w:color="auto" w:fill="FFFFFF"/>
                </w:rPr>
                <w:t>maryanivka_znap@ukr.net</w:t>
              </w:r>
            </w:hyperlink>
          </w:p>
          <w:p w:rsidR="00E51F5F" w:rsidRPr="006E653D" w:rsidRDefault="006F542B" w:rsidP="0021229A">
            <w:pPr>
              <w:jc w:val="left"/>
              <w:rPr>
                <w:bCs/>
                <w:color w:val="000000" w:themeColor="text1"/>
                <w:sz w:val="24"/>
                <w:szCs w:val="24"/>
                <w:shd w:val="clear" w:color="auto" w:fill="FFFFFF"/>
              </w:rPr>
            </w:pPr>
            <w:hyperlink r:id="rId6" w:tgtFrame="_blank" w:history="1">
              <w:r w:rsidR="00E51F5F" w:rsidRPr="00872822">
                <w:rPr>
                  <w:rStyle w:val="a4"/>
                  <w:color w:val="000000" w:themeColor="text1"/>
                  <w:sz w:val="24"/>
                  <w:szCs w:val="24"/>
                  <w:u w:val="none"/>
                </w:rPr>
                <w:t>https://maryanivska.dosvit.org.ua/</w:t>
              </w:r>
            </w:hyperlink>
            <w:r w:rsidR="00E51F5F" w:rsidRPr="00872822">
              <w:rPr>
                <w:bCs/>
                <w:color w:val="000000" w:themeColor="text1"/>
                <w:sz w:val="24"/>
                <w:szCs w:val="24"/>
                <w:shd w:val="clear" w:color="auto" w:fill="FFFFFF"/>
              </w:rPr>
              <w:t>.</w:t>
            </w:r>
          </w:p>
        </w:tc>
      </w:tr>
      <w:tr w:rsidR="00E51F5F" w:rsidRPr="006E653D"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4</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Інформація про територіальний підрозділ та віддалені робочі місця ЦНАП (місце подання документів та отримання результату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Default="00E51F5F" w:rsidP="0021229A">
            <w:pPr>
              <w:jc w:val="left"/>
              <w:rPr>
                <w:noProof/>
                <w:color w:val="000000" w:themeColor="text1"/>
                <w:sz w:val="24"/>
                <w:szCs w:val="24"/>
              </w:rPr>
            </w:pPr>
            <w:r w:rsidRPr="006E653D">
              <w:rPr>
                <w:noProof/>
                <w:color w:val="000000" w:themeColor="text1"/>
                <w:sz w:val="24"/>
                <w:szCs w:val="24"/>
              </w:rPr>
              <w:t xml:space="preserve">ВРМ </w:t>
            </w:r>
          </w:p>
          <w:p w:rsidR="00E51F5F" w:rsidRPr="006E653D" w:rsidRDefault="00E51F5F" w:rsidP="0021229A">
            <w:pPr>
              <w:jc w:val="left"/>
              <w:rPr>
                <w:noProof/>
                <w:color w:val="000000" w:themeColor="text1"/>
                <w:sz w:val="24"/>
                <w:szCs w:val="24"/>
              </w:rPr>
            </w:pPr>
            <w:r w:rsidRPr="006E653D">
              <w:rPr>
                <w:noProof/>
                <w:color w:val="000000" w:themeColor="text1"/>
                <w:sz w:val="24"/>
                <w:szCs w:val="24"/>
              </w:rPr>
              <w:t xml:space="preserve">Волинська обл., Луцький район, </w:t>
            </w:r>
          </w:p>
          <w:p w:rsidR="00E51F5F" w:rsidRPr="006E653D" w:rsidRDefault="00E51F5F" w:rsidP="0021229A">
            <w:pPr>
              <w:jc w:val="left"/>
              <w:rPr>
                <w:iCs/>
                <w:noProof/>
                <w:color w:val="000000" w:themeColor="text1"/>
                <w:sz w:val="24"/>
                <w:szCs w:val="24"/>
              </w:rPr>
            </w:pPr>
            <w:r w:rsidRPr="006E653D">
              <w:rPr>
                <w:noProof/>
                <w:color w:val="000000" w:themeColor="text1"/>
                <w:sz w:val="24"/>
                <w:szCs w:val="24"/>
              </w:rPr>
              <w:t xml:space="preserve">с. Бужани, вул. Центральна, </w:t>
            </w:r>
            <w:r w:rsidR="003D70F5">
              <w:rPr>
                <w:bCs/>
                <w:iCs/>
                <w:noProof/>
                <w:color w:val="000000" w:themeColor="text1"/>
                <w:sz w:val="24"/>
                <w:szCs w:val="24"/>
              </w:rPr>
              <w:t xml:space="preserve">буд. </w:t>
            </w:r>
            <w:r w:rsidRPr="006E653D">
              <w:rPr>
                <w:noProof/>
                <w:color w:val="000000" w:themeColor="text1"/>
                <w:sz w:val="24"/>
                <w:szCs w:val="24"/>
              </w:rPr>
              <w:t>47а.</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5</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iCs/>
                <w:noProof/>
                <w:color w:val="000000" w:themeColor="text1"/>
                <w:sz w:val="24"/>
                <w:szCs w:val="24"/>
              </w:rPr>
            </w:pPr>
            <w:r w:rsidRPr="006E653D">
              <w:rPr>
                <w:noProof/>
                <w:color w:val="000000" w:themeColor="text1"/>
                <w:sz w:val="24"/>
                <w:szCs w:val="24"/>
              </w:rPr>
              <w:t xml:space="preserve">Телефон, адреса електронної пошти та веб-сайт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872822" w:rsidRPr="00872822" w:rsidRDefault="00872822" w:rsidP="00872822">
            <w:pPr>
              <w:spacing w:line="254" w:lineRule="auto"/>
              <w:rPr>
                <w:iCs/>
                <w:noProof/>
                <w:color w:val="FF0000"/>
                <w:sz w:val="24"/>
                <w:szCs w:val="24"/>
              </w:rPr>
            </w:pPr>
            <w:r w:rsidRPr="00872822">
              <w:rPr>
                <w:bCs/>
                <w:iCs/>
                <w:noProof/>
                <w:sz w:val="24"/>
                <w:szCs w:val="24"/>
              </w:rPr>
              <w:t xml:space="preserve">Тел./факс: +38 </w:t>
            </w:r>
            <w:r w:rsidRPr="00872822">
              <w:rPr>
                <w:iCs/>
                <w:noProof/>
                <w:sz w:val="24"/>
                <w:szCs w:val="24"/>
              </w:rPr>
              <w:t>(095) 6620086</w:t>
            </w:r>
          </w:p>
          <w:p w:rsidR="00E51F5F" w:rsidRPr="006E653D" w:rsidRDefault="00E51F5F" w:rsidP="0021229A">
            <w:pPr>
              <w:jc w:val="left"/>
              <w:rPr>
                <w:bCs/>
                <w:iCs/>
                <w:noProof/>
                <w:color w:val="000000" w:themeColor="text1"/>
                <w:sz w:val="24"/>
                <w:szCs w:val="24"/>
              </w:rPr>
            </w:pPr>
            <w:r w:rsidRPr="006E653D">
              <w:rPr>
                <w:bCs/>
                <w:iCs/>
                <w:noProof/>
                <w:color w:val="000000" w:themeColor="text1"/>
                <w:sz w:val="24"/>
                <w:szCs w:val="24"/>
              </w:rPr>
              <w:t xml:space="preserve">Електронна адреса: </w:t>
            </w:r>
          </w:p>
          <w:p w:rsidR="00E51F5F" w:rsidRPr="00872822" w:rsidRDefault="006F542B" w:rsidP="0021229A">
            <w:pPr>
              <w:jc w:val="left"/>
              <w:rPr>
                <w:color w:val="000000" w:themeColor="text1"/>
                <w:sz w:val="24"/>
                <w:szCs w:val="24"/>
              </w:rPr>
            </w:pPr>
            <w:hyperlink r:id="rId7" w:history="1">
              <w:r w:rsidR="00E51F5F" w:rsidRPr="00872822">
                <w:rPr>
                  <w:rStyle w:val="a4"/>
                  <w:bCs/>
                  <w:noProof/>
                  <w:color w:val="000000" w:themeColor="text1"/>
                  <w:sz w:val="24"/>
                  <w:szCs w:val="24"/>
                  <w:u w:val="none"/>
                  <w:shd w:val="clear" w:color="auto" w:fill="FFFFFF"/>
                </w:rPr>
                <w:t>maryanivka_znap@ukr.net</w:t>
              </w:r>
            </w:hyperlink>
            <w:r w:rsidR="00E51F5F" w:rsidRPr="00872822">
              <w:t>;</w:t>
            </w:r>
          </w:p>
          <w:p w:rsidR="00E51F5F" w:rsidRPr="006E653D" w:rsidRDefault="006F542B" w:rsidP="0021229A">
            <w:pPr>
              <w:jc w:val="left"/>
              <w:rPr>
                <w:bCs/>
                <w:color w:val="000000" w:themeColor="text1"/>
                <w:sz w:val="24"/>
                <w:szCs w:val="24"/>
                <w:shd w:val="clear" w:color="auto" w:fill="FFFFFF"/>
              </w:rPr>
            </w:pPr>
            <w:hyperlink r:id="rId8" w:tgtFrame="_blank" w:history="1">
              <w:r w:rsidR="00E51F5F" w:rsidRPr="00872822">
                <w:rPr>
                  <w:rStyle w:val="a4"/>
                  <w:color w:val="000000" w:themeColor="text1"/>
                  <w:sz w:val="24"/>
                  <w:szCs w:val="24"/>
                  <w:u w:val="none"/>
                </w:rPr>
                <w:t>https://maryanivska.dosvit.org.ua/</w:t>
              </w:r>
            </w:hyperlink>
            <w:r w:rsidR="00E51F5F" w:rsidRPr="00872822">
              <w:rPr>
                <w:sz w:val="24"/>
                <w:szCs w:val="24"/>
              </w:rPr>
              <w:t>.</w:t>
            </w:r>
          </w:p>
        </w:tc>
      </w:tr>
      <w:tr w:rsidR="00E51F5F" w:rsidRPr="006E653D"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6E653D" w:rsidRDefault="00E51F5F" w:rsidP="0021229A">
            <w:pPr>
              <w:jc w:val="center"/>
              <w:rPr>
                <w:b/>
                <w:noProof/>
                <w:color w:val="000000" w:themeColor="text1"/>
                <w:sz w:val="24"/>
                <w:szCs w:val="24"/>
              </w:rPr>
            </w:pPr>
            <w:r w:rsidRPr="006E653D">
              <w:rPr>
                <w:rStyle w:val="rvts9"/>
                <w:b/>
                <w:bCs/>
                <w:noProof/>
                <w:color w:val="000000" w:themeColor="text1"/>
                <w:sz w:val="24"/>
                <w:szCs w:val="24"/>
              </w:rPr>
              <w:t>Нормативні акти, якими регламентується надання адміністративної послуги</w:t>
            </w:r>
          </w:p>
        </w:tc>
      </w:tr>
      <w:tr w:rsidR="00E51F5F" w:rsidRPr="006E653D"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6</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Закони України</w:t>
            </w:r>
          </w:p>
          <w:p w:rsidR="00E51F5F" w:rsidRPr="006E653D" w:rsidRDefault="00E51F5F" w:rsidP="0021229A">
            <w:pPr>
              <w:jc w:val="left"/>
              <w:rPr>
                <w:noProof/>
                <w:color w:val="000000" w:themeColor="text1"/>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159BD" w:rsidRDefault="00454F7E" w:rsidP="00B75D25">
            <w:pPr>
              <w:jc w:val="left"/>
              <w:rPr>
                <w:sz w:val="24"/>
                <w:szCs w:val="24"/>
              </w:rPr>
            </w:pPr>
            <w:r w:rsidRPr="00B75D25">
              <w:rPr>
                <w:sz w:val="24"/>
                <w:szCs w:val="24"/>
              </w:rPr>
              <w:t xml:space="preserve">Закон України </w:t>
            </w:r>
            <w:r w:rsidR="00B75D25" w:rsidRPr="00B75D25">
              <w:rPr>
                <w:sz w:val="24"/>
                <w:szCs w:val="24"/>
              </w:rPr>
              <w:t>«</w:t>
            </w:r>
            <w:r w:rsidRPr="00B75D25">
              <w:rPr>
                <w:sz w:val="24"/>
                <w:szCs w:val="24"/>
              </w:rPr>
              <w:t xml:space="preserve">Про статус ветеранів війни, </w:t>
            </w:r>
            <w:r w:rsidR="00B75D25" w:rsidRPr="00B75D25">
              <w:rPr>
                <w:sz w:val="24"/>
                <w:szCs w:val="24"/>
              </w:rPr>
              <w:t>гарантії їх соціального захисту»</w:t>
            </w:r>
            <w:r w:rsidRPr="00B75D25">
              <w:rPr>
                <w:sz w:val="24"/>
                <w:szCs w:val="24"/>
              </w:rPr>
              <w:t xml:space="preserve"> (далі – Закон)</w:t>
            </w:r>
            <w:r w:rsidR="00D159BD">
              <w:rPr>
                <w:sz w:val="24"/>
                <w:szCs w:val="24"/>
              </w:rPr>
              <w:t>;</w:t>
            </w:r>
          </w:p>
          <w:p w:rsidR="00D159BD" w:rsidRDefault="00454F7E" w:rsidP="00B75D25">
            <w:pPr>
              <w:jc w:val="left"/>
              <w:rPr>
                <w:sz w:val="24"/>
                <w:szCs w:val="24"/>
              </w:rPr>
            </w:pPr>
            <w:r w:rsidRPr="00B75D25">
              <w:rPr>
                <w:sz w:val="24"/>
                <w:szCs w:val="24"/>
              </w:rPr>
              <w:t xml:space="preserve"> Закон України</w:t>
            </w:r>
            <w:r w:rsidR="00B75D25" w:rsidRPr="00B75D25">
              <w:rPr>
                <w:sz w:val="24"/>
                <w:szCs w:val="24"/>
              </w:rPr>
              <w:t xml:space="preserve"> «Про адміністративну процедуру»</w:t>
            </w:r>
            <w:r w:rsidR="00D159BD">
              <w:rPr>
                <w:sz w:val="24"/>
                <w:szCs w:val="24"/>
              </w:rPr>
              <w:t>;</w:t>
            </w:r>
          </w:p>
          <w:p w:rsidR="00E51F5F" w:rsidRPr="00B75D25" w:rsidRDefault="00454F7E" w:rsidP="00B75D25">
            <w:pPr>
              <w:jc w:val="left"/>
              <w:rPr>
                <w:noProof/>
                <w:color w:val="000000" w:themeColor="text1"/>
                <w:sz w:val="24"/>
                <w:szCs w:val="24"/>
              </w:rPr>
            </w:pPr>
            <w:r w:rsidRPr="00B75D25">
              <w:rPr>
                <w:sz w:val="24"/>
                <w:szCs w:val="24"/>
              </w:rPr>
              <w:t>Закон Украї</w:t>
            </w:r>
            <w:r w:rsidR="00B75D25" w:rsidRPr="00B75D25">
              <w:rPr>
                <w:sz w:val="24"/>
                <w:szCs w:val="24"/>
              </w:rPr>
              <w:t>ни «Про адміністративні послуги»</w:t>
            </w:r>
            <w:r w:rsidR="00D159BD">
              <w:rPr>
                <w:sz w:val="24"/>
                <w:szCs w:val="24"/>
              </w:rPr>
              <w:t>.</w:t>
            </w:r>
          </w:p>
        </w:tc>
      </w:tr>
      <w:tr w:rsidR="00E51F5F" w:rsidRPr="006E653D"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7</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lang w:eastAsia="uk-UA"/>
              </w:rPr>
              <w:t>Акти Кабінету Міністрів України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FC0ADF" w:rsidRDefault="00454F7E" w:rsidP="0021229A">
            <w:pPr>
              <w:shd w:val="clear" w:color="auto" w:fill="FFFFFF"/>
              <w:ind w:left="-2" w:right="115"/>
              <w:jc w:val="left"/>
              <w:rPr>
                <w:noProof/>
                <w:color w:val="000000" w:themeColor="text1"/>
                <w:sz w:val="24"/>
                <w:szCs w:val="24"/>
              </w:rPr>
            </w:pPr>
            <w:r>
              <w:rPr>
                <w:sz w:val="24"/>
                <w:szCs w:val="24"/>
              </w:rPr>
              <w:t>-</w:t>
            </w:r>
          </w:p>
        </w:tc>
      </w:tr>
      <w:tr w:rsidR="00E51F5F" w:rsidRPr="006E653D"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6E653D" w:rsidRDefault="00E51F5F" w:rsidP="0021229A">
            <w:pPr>
              <w:jc w:val="center"/>
              <w:rPr>
                <w:b/>
                <w:noProof/>
                <w:color w:val="000000" w:themeColor="text1"/>
                <w:sz w:val="24"/>
                <w:szCs w:val="24"/>
              </w:rPr>
            </w:pPr>
            <w:r w:rsidRPr="006E653D">
              <w:rPr>
                <w:b/>
                <w:bCs/>
                <w:noProof/>
                <w:color w:val="000000" w:themeColor="text1"/>
                <w:sz w:val="24"/>
                <w:szCs w:val="24"/>
              </w:rPr>
              <w:t>Умови отримання адміністративної послуги</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794E68" w:rsidP="0021229A">
            <w:pPr>
              <w:jc w:val="left"/>
              <w:rPr>
                <w:noProof/>
                <w:color w:val="000000" w:themeColor="text1"/>
                <w:sz w:val="24"/>
                <w:szCs w:val="24"/>
              </w:rPr>
            </w:pPr>
            <w:r>
              <w:rPr>
                <w:noProof/>
                <w:color w:val="000000" w:themeColor="text1"/>
                <w:sz w:val="24"/>
                <w:szCs w:val="24"/>
              </w:rPr>
              <w:t>8</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noProof/>
                <w:color w:val="000000" w:themeColor="text1"/>
                <w:sz w:val="24"/>
                <w:szCs w:val="24"/>
              </w:rPr>
            </w:pPr>
            <w:r w:rsidRPr="006E653D">
              <w:rPr>
                <w:noProof/>
                <w:color w:val="000000" w:themeColor="text1"/>
                <w:sz w:val="24"/>
                <w:szCs w:val="24"/>
              </w:rPr>
              <w:t>Підстава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94E68" w:rsidRDefault="00454F7E" w:rsidP="00865003">
            <w:pPr>
              <w:ind w:left="33"/>
              <w:jc w:val="left"/>
              <w:rPr>
                <w:sz w:val="24"/>
                <w:szCs w:val="24"/>
              </w:rPr>
            </w:pPr>
            <w:r w:rsidRPr="00B75D25">
              <w:rPr>
                <w:sz w:val="24"/>
                <w:szCs w:val="24"/>
              </w:rPr>
              <w:t xml:space="preserve">Звернення члена сім’ї загиблого (померлого) ветерана війни, зазначеного у статті 10 Закону, з числа: </w:t>
            </w:r>
          </w:p>
          <w:p w:rsidR="00794E68" w:rsidRPr="007A37F7" w:rsidRDefault="007A37F7" w:rsidP="007A37F7">
            <w:pPr>
              <w:ind w:left="33"/>
              <w:jc w:val="left"/>
              <w:rPr>
                <w:sz w:val="24"/>
                <w:szCs w:val="24"/>
              </w:rPr>
            </w:pPr>
            <w:r w:rsidRPr="007A37F7">
              <w:rPr>
                <w:sz w:val="24"/>
                <w:szCs w:val="24"/>
              </w:rPr>
              <w:t>-</w:t>
            </w:r>
            <w:r>
              <w:rPr>
                <w:sz w:val="24"/>
                <w:szCs w:val="24"/>
              </w:rPr>
              <w:t xml:space="preserve"> </w:t>
            </w:r>
            <w:r w:rsidR="00454F7E" w:rsidRPr="007A37F7">
              <w:rPr>
                <w:sz w:val="24"/>
                <w:szCs w:val="24"/>
              </w:rPr>
              <w:t xml:space="preserve">батьків; </w:t>
            </w:r>
          </w:p>
          <w:p w:rsidR="00794E68" w:rsidRDefault="007A37F7" w:rsidP="00865003">
            <w:pPr>
              <w:ind w:left="33"/>
              <w:jc w:val="left"/>
              <w:rPr>
                <w:sz w:val="24"/>
                <w:szCs w:val="24"/>
              </w:rPr>
            </w:pPr>
            <w:r>
              <w:rPr>
                <w:sz w:val="24"/>
                <w:szCs w:val="24"/>
              </w:rPr>
              <w:t xml:space="preserve">- </w:t>
            </w:r>
            <w:r w:rsidR="00454F7E" w:rsidRPr="00B75D25">
              <w:rPr>
                <w:sz w:val="24"/>
                <w:szCs w:val="24"/>
              </w:rPr>
              <w:t xml:space="preserve">одного з подружжя, який не одружився вдруге, незалежно від того, виплачується йому пенсія чи ні; </w:t>
            </w:r>
          </w:p>
          <w:p w:rsidR="00794E68" w:rsidRDefault="007A37F7" w:rsidP="00865003">
            <w:pPr>
              <w:ind w:left="33"/>
              <w:jc w:val="left"/>
              <w:rPr>
                <w:sz w:val="24"/>
                <w:szCs w:val="24"/>
              </w:rPr>
            </w:pPr>
            <w:r>
              <w:rPr>
                <w:sz w:val="24"/>
                <w:szCs w:val="24"/>
              </w:rPr>
              <w:t xml:space="preserve">- </w:t>
            </w:r>
            <w:r w:rsidR="00454F7E" w:rsidRPr="00B75D25">
              <w:rPr>
                <w:sz w:val="24"/>
                <w:szCs w:val="24"/>
              </w:rPr>
              <w:t xml:space="preserve">дітей, які не мають (і не мали) своїх сімей; </w:t>
            </w:r>
          </w:p>
          <w:p w:rsidR="00794E68" w:rsidRDefault="007A37F7" w:rsidP="00865003">
            <w:pPr>
              <w:ind w:left="33"/>
              <w:jc w:val="left"/>
              <w:rPr>
                <w:sz w:val="24"/>
                <w:szCs w:val="24"/>
              </w:rPr>
            </w:pPr>
            <w:r>
              <w:rPr>
                <w:sz w:val="24"/>
                <w:szCs w:val="24"/>
              </w:rPr>
              <w:lastRenderedPageBreak/>
              <w:t xml:space="preserve">- </w:t>
            </w:r>
            <w:r w:rsidR="00454F7E" w:rsidRPr="00B75D25">
              <w:rPr>
                <w:sz w:val="24"/>
                <w:szCs w:val="24"/>
              </w:rPr>
              <w:t xml:space="preserve">дітей, які мають свої сім’ї, але стали особами з інвалідністю до досягнення повноліття; </w:t>
            </w:r>
          </w:p>
          <w:p w:rsidR="00794E68" w:rsidRDefault="007A37F7" w:rsidP="00865003">
            <w:pPr>
              <w:ind w:left="33"/>
              <w:jc w:val="left"/>
              <w:rPr>
                <w:sz w:val="24"/>
                <w:szCs w:val="24"/>
              </w:rPr>
            </w:pPr>
            <w:r>
              <w:rPr>
                <w:sz w:val="24"/>
                <w:szCs w:val="24"/>
              </w:rPr>
              <w:t xml:space="preserve">- </w:t>
            </w:r>
            <w:r w:rsidR="00454F7E" w:rsidRPr="00B75D25">
              <w:rPr>
                <w:sz w:val="24"/>
                <w:szCs w:val="24"/>
              </w:rPr>
              <w:t xml:space="preserve">дітей, обоє з батьків яких загинули або пропали безвісти; </w:t>
            </w:r>
          </w:p>
          <w:p w:rsidR="00E51F5F" w:rsidRPr="00B75D25" w:rsidRDefault="007A37F7" w:rsidP="00865003">
            <w:pPr>
              <w:ind w:left="33"/>
              <w:jc w:val="left"/>
              <w:rPr>
                <w:noProof/>
                <w:color w:val="000000" w:themeColor="text1"/>
                <w:sz w:val="24"/>
                <w:szCs w:val="24"/>
              </w:rPr>
            </w:pPr>
            <w:r>
              <w:rPr>
                <w:sz w:val="24"/>
                <w:szCs w:val="24"/>
              </w:rPr>
              <w:t xml:space="preserve">- </w:t>
            </w:r>
            <w:r w:rsidR="00454F7E" w:rsidRPr="00B75D25">
              <w:rPr>
                <w:sz w:val="24"/>
                <w:szCs w:val="24"/>
              </w:rPr>
              <w:t>утриманців загиблого (померлого), яким у зв’язку з цим виплачується пенсія.</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794E68" w:rsidP="0021229A">
            <w:pPr>
              <w:jc w:val="left"/>
              <w:rPr>
                <w:noProof/>
                <w:color w:val="000000" w:themeColor="text1"/>
                <w:sz w:val="24"/>
                <w:szCs w:val="24"/>
              </w:rPr>
            </w:pPr>
            <w:r>
              <w:rPr>
                <w:noProof/>
                <w:color w:val="000000" w:themeColor="text1"/>
                <w:sz w:val="24"/>
                <w:szCs w:val="24"/>
              </w:rPr>
              <w:lastRenderedPageBreak/>
              <w:t>9</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noProof/>
                <w:color w:val="000000" w:themeColor="text1"/>
                <w:sz w:val="24"/>
                <w:szCs w:val="24"/>
              </w:rPr>
            </w:pPr>
            <w:r w:rsidRPr="006E653D">
              <w:rPr>
                <w:noProof/>
                <w:color w:val="000000" w:themeColor="text1"/>
                <w:sz w:val="24"/>
                <w:szCs w:val="24"/>
              </w:rPr>
              <w:t>Перелік документів, необхідних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454F7E" w:rsidRDefault="00454F7E" w:rsidP="00454F7E">
            <w:pPr>
              <w:pStyle w:val="rvps2"/>
              <w:shd w:val="clear" w:color="auto" w:fill="FFFFFF"/>
              <w:spacing w:after="0"/>
            </w:pPr>
            <w:bookmarkStart w:id="1" w:name="n77"/>
            <w:bookmarkStart w:id="2" w:name="n33"/>
            <w:bookmarkStart w:id="3" w:name="n59"/>
            <w:bookmarkStart w:id="4" w:name="n39"/>
            <w:bookmarkStart w:id="5" w:name="n27"/>
            <w:bookmarkEnd w:id="1"/>
            <w:bookmarkEnd w:id="2"/>
            <w:bookmarkEnd w:id="3"/>
            <w:bookmarkEnd w:id="4"/>
            <w:bookmarkEnd w:id="5"/>
            <w:r>
              <w:t xml:space="preserve">До </w:t>
            </w:r>
            <w:proofErr w:type="spellStart"/>
            <w:r>
              <w:t>місцевого</w:t>
            </w:r>
            <w:proofErr w:type="spellEnd"/>
            <w:r>
              <w:t xml:space="preserve"> структурного </w:t>
            </w:r>
            <w:proofErr w:type="spellStart"/>
            <w:r>
              <w:t>підрозділу</w:t>
            </w:r>
            <w:proofErr w:type="spellEnd"/>
            <w:r>
              <w:t xml:space="preserve"> з </w:t>
            </w:r>
            <w:proofErr w:type="spellStart"/>
            <w:r>
              <w:t>питань</w:t>
            </w:r>
            <w:proofErr w:type="spellEnd"/>
            <w:r>
              <w:t xml:space="preserve"> </w:t>
            </w:r>
            <w:proofErr w:type="spellStart"/>
            <w:r>
              <w:t>ветеранської</w:t>
            </w:r>
            <w:proofErr w:type="spellEnd"/>
            <w:r>
              <w:t xml:space="preserve"> </w:t>
            </w:r>
            <w:proofErr w:type="spellStart"/>
            <w:r>
              <w:t>політики</w:t>
            </w:r>
            <w:proofErr w:type="spellEnd"/>
            <w:r>
              <w:t xml:space="preserve"> за </w:t>
            </w:r>
            <w:proofErr w:type="spellStart"/>
            <w:r>
              <w:t>задекларованим</w:t>
            </w:r>
            <w:proofErr w:type="spellEnd"/>
            <w:r>
              <w:t>/</w:t>
            </w:r>
            <w:proofErr w:type="spellStart"/>
            <w:r>
              <w:t>зареєстрованим</w:t>
            </w:r>
            <w:proofErr w:type="spellEnd"/>
            <w:r>
              <w:t xml:space="preserve"> </w:t>
            </w:r>
            <w:proofErr w:type="spellStart"/>
            <w:r>
              <w:t>місцем</w:t>
            </w:r>
            <w:proofErr w:type="spellEnd"/>
            <w:r>
              <w:t xml:space="preserve"> </w:t>
            </w:r>
            <w:proofErr w:type="spellStart"/>
            <w:r>
              <w:t>проживання</w:t>
            </w:r>
            <w:proofErr w:type="spellEnd"/>
            <w:r>
              <w:t xml:space="preserve"> (</w:t>
            </w:r>
            <w:proofErr w:type="spellStart"/>
            <w:r>
              <w:t>перебування</w:t>
            </w:r>
            <w:proofErr w:type="spellEnd"/>
            <w:r>
              <w:t xml:space="preserve">) </w:t>
            </w:r>
            <w:proofErr w:type="spellStart"/>
            <w:r>
              <w:t>або</w:t>
            </w:r>
            <w:proofErr w:type="spellEnd"/>
            <w:r>
              <w:t xml:space="preserve"> за </w:t>
            </w:r>
            <w:proofErr w:type="spellStart"/>
            <w:r>
              <w:t>адресою</w:t>
            </w:r>
            <w:proofErr w:type="spellEnd"/>
            <w:r>
              <w:t xml:space="preserve"> фактичного </w:t>
            </w:r>
            <w:proofErr w:type="spellStart"/>
            <w:r>
              <w:t>місця</w:t>
            </w:r>
            <w:proofErr w:type="spellEnd"/>
            <w:r>
              <w:t xml:space="preserve"> </w:t>
            </w:r>
            <w:proofErr w:type="spellStart"/>
            <w:r>
              <w:t>проживання</w:t>
            </w:r>
            <w:proofErr w:type="spellEnd"/>
            <w:r>
              <w:t xml:space="preserve"> (для </w:t>
            </w:r>
            <w:proofErr w:type="spellStart"/>
            <w:r>
              <w:t>внутрішньо</w:t>
            </w:r>
            <w:proofErr w:type="spellEnd"/>
            <w:r>
              <w:t xml:space="preserve"> </w:t>
            </w:r>
            <w:proofErr w:type="spellStart"/>
            <w:r>
              <w:t>переміщених</w:t>
            </w:r>
            <w:proofErr w:type="spellEnd"/>
            <w:r>
              <w:t xml:space="preserve"> </w:t>
            </w:r>
            <w:proofErr w:type="spellStart"/>
            <w:r>
              <w:t>осіб</w:t>
            </w:r>
            <w:proofErr w:type="spellEnd"/>
            <w:r>
              <w:t xml:space="preserve">) </w:t>
            </w:r>
            <w:proofErr w:type="spellStart"/>
            <w:r>
              <w:t>заявника</w:t>
            </w:r>
            <w:proofErr w:type="spellEnd"/>
            <w:r>
              <w:t xml:space="preserve"> (</w:t>
            </w:r>
            <w:proofErr w:type="spellStart"/>
            <w:r>
              <w:t>далі</w:t>
            </w:r>
            <w:proofErr w:type="spellEnd"/>
            <w:r>
              <w:t xml:space="preserve"> – </w:t>
            </w:r>
            <w:proofErr w:type="spellStart"/>
            <w:r>
              <w:t>місцевий</w:t>
            </w:r>
            <w:proofErr w:type="spellEnd"/>
            <w:r>
              <w:t xml:space="preserve"> </w:t>
            </w:r>
            <w:proofErr w:type="spellStart"/>
            <w:r>
              <w:t>структурний</w:t>
            </w:r>
            <w:proofErr w:type="spellEnd"/>
            <w:r>
              <w:t xml:space="preserve"> </w:t>
            </w:r>
            <w:proofErr w:type="spellStart"/>
            <w:r>
              <w:t>підрозділ</w:t>
            </w:r>
            <w:proofErr w:type="spellEnd"/>
            <w:r>
              <w:t xml:space="preserve"> з </w:t>
            </w:r>
            <w:proofErr w:type="spellStart"/>
            <w:r>
              <w:t>питань</w:t>
            </w:r>
            <w:proofErr w:type="spellEnd"/>
            <w:r>
              <w:t xml:space="preserve"> </w:t>
            </w:r>
            <w:proofErr w:type="spellStart"/>
            <w:r>
              <w:t>ветеранської</w:t>
            </w:r>
            <w:proofErr w:type="spellEnd"/>
            <w:r>
              <w:t xml:space="preserve"> </w:t>
            </w:r>
            <w:proofErr w:type="spellStart"/>
            <w:r>
              <w:t>політики</w:t>
            </w:r>
            <w:proofErr w:type="spellEnd"/>
            <w:r>
              <w:t xml:space="preserve">) члени </w:t>
            </w:r>
            <w:proofErr w:type="spellStart"/>
            <w:r>
              <w:t>сімей</w:t>
            </w:r>
            <w:proofErr w:type="spellEnd"/>
            <w:r>
              <w:t xml:space="preserve"> </w:t>
            </w:r>
            <w:proofErr w:type="spellStart"/>
            <w:r>
              <w:t>загиблих</w:t>
            </w:r>
            <w:proofErr w:type="spellEnd"/>
            <w:r>
              <w:t xml:space="preserve"> (</w:t>
            </w:r>
            <w:proofErr w:type="spellStart"/>
            <w:r>
              <w:t>померлих</w:t>
            </w:r>
            <w:proofErr w:type="spellEnd"/>
            <w:r>
              <w:t xml:space="preserve">) </w:t>
            </w:r>
            <w:proofErr w:type="spellStart"/>
            <w:r>
              <w:t>ветеранів</w:t>
            </w:r>
            <w:proofErr w:type="spellEnd"/>
            <w:r>
              <w:t xml:space="preserve"> </w:t>
            </w:r>
            <w:proofErr w:type="spellStart"/>
            <w:r>
              <w:t>війни</w:t>
            </w:r>
            <w:proofErr w:type="spellEnd"/>
            <w:r>
              <w:t xml:space="preserve"> </w:t>
            </w:r>
            <w:proofErr w:type="spellStart"/>
            <w:r>
              <w:t>подають</w:t>
            </w:r>
            <w:proofErr w:type="spellEnd"/>
            <w:r>
              <w:t xml:space="preserve">: </w:t>
            </w:r>
          </w:p>
          <w:p w:rsidR="00454F7E" w:rsidRDefault="00454F7E" w:rsidP="00454F7E">
            <w:pPr>
              <w:pStyle w:val="rvps2"/>
              <w:shd w:val="clear" w:color="auto" w:fill="FFFFFF"/>
              <w:spacing w:after="0"/>
            </w:pPr>
            <w:r>
              <w:t xml:space="preserve">1) </w:t>
            </w:r>
            <w:r>
              <w:rPr>
                <w:lang w:val="uk-UA"/>
              </w:rPr>
              <w:t>З</w:t>
            </w:r>
            <w:proofErr w:type="spellStart"/>
            <w:r>
              <w:t>аяву</w:t>
            </w:r>
            <w:proofErr w:type="spellEnd"/>
            <w:r>
              <w:t xml:space="preserve"> </w:t>
            </w:r>
            <w:proofErr w:type="spellStart"/>
            <w:r>
              <w:t>довільної</w:t>
            </w:r>
            <w:proofErr w:type="spellEnd"/>
            <w:r>
              <w:t xml:space="preserve"> </w:t>
            </w:r>
            <w:proofErr w:type="spellStart"/>
            <w:r>
              <w:t>форми</w:t>
            </w:r>
            <w:proofErr w:type="spellEnd"/>
            <w:r>
              <w:t xml:space="preserve">; </w:t>
            </w:r>
          </w:p>
          <w:p w:rsidR="00454F7E" w:rsidRDefault="00454F7E" w:rsidP="00454F7E">
            <w:pPr>
              <w:pStyle w:val="rvps2"/>
              <w:shd w:val="clear" w:color="auto" w:fill="FFFFFF"/>
              <w:spacing w:after="0"/>
            </w:pPr>
            <w:r>
              <w:t xml:space="preserve">2) </w:t>
            </w:r>
            <w:r>
              <w:rPr>
                <w:lang w:val="uk-UA"/>
              </w:rPr>
              <w:t>К</w:t>
            </w:r>
            <w:proofErr w:type="spellStart"/>
            <w:r>
              <w:t>опію</w:t>
            </w:r>
            <w:proofErr w:type="spellEnd"/>
            <w:r>
              <w:t xml:space="preserve"> паспорта </w:t>
            </w:r>
            <w:proofErr w:type="spellStart"/>
            <w:r>
              <w:t>громадянина</w:t>
            </w:r>
            <w:proofErr w:type="spellEnd"/>
            <w:r>
              <w:t xml:space="preserve"> </w:t>
            </w:r>
            <w:proofErr w:type="spellStart"/>
            <w:r>
              <w:t>України</w:t>
            </w:r>
            <w:proofErr w:type="spellEnd"/>
            <w:r>
              <w:t>/</w:t>
            </w:r>
            <w:proofErr w:type="spellStart"/>
            <w:r>
              <w:t>тимчасового</w:t>
            </w:r>
            <w:proofErr w:type="spellEnd"/>
            <w:r>
              <w:t xml:space="preserve"> </w:t>
            </w:r>
            <w:proofErr w:type="spellStart"/>
            <w:r>
              <w:t>посвідчення</w:t>
            </w:r>
            <w:proofErr w:type="spellEnd"/>
            <w:r>
              <w:t xml:space="preserve"> </w:t>
            </w:r>
            <w:proofErr w:type="spellStart"/>
            <w:r>
              <w:t>громадянина</w:t>
            </w:r>
            <w:proofErr w:type="spellEnd"/>
            <w:r>
              <w:t xml:space="preserve"> </w:t>
            </w:r>
            <w:proofErr w:type="spellStart"/>
            <w:r>
              <w:t>України</w:t>
            </w:r>
            <w:proofErr w:type="spellEnd"/>
            <w:r>
              <w:t xml:space="preserve"> (для </w:t>
            </w:r>
            <w:proofErr w:type="spellStart"/>
            <w:r>
              <w:t>громадян</w:t>
            </w:r>
            <w:proofErr w:type="spellEnd"/>
            <w:r>
              <w:t xml:space="preserve"> </w:t>
            </w:r>
            <w:proofErr w:type="spellStart"/>
            <w:r>
              <w:t>України</w:t>
            </w:r>
            <w:proofErr w:type="spellEnd"/>
            <w:r>
              <w:t xml:space="preserve">), паспортного документа </w:t>
            </w:r>
            <w:proofErr w:type="spellStart"/>
            <w:r>
              <w:t>іноземця</w:t>
            </w:r>
            <w:proofErr w:type="spellEnd"/>
            <w:r>
              <w:t xml:space="preserve"> </w:t>
            </w:r>
            <w:proofErr w:type="spellStart"/>
            <w:r>
              <w:t>або</w:t>
            </w:r>
            <w:proofErr w:type="spellEnd"/>
            <w:r>
              <w:t xml:space="preserve"> документа, </w:t>
            </w:r>
            <w:proofErr w:type="spellStart"/>
            <w:r>
              <w:t>що</w:t>
            </w:r>
            <w:proofErr w:type="spellEnd"/>
            <w:r>
              <w:t xml:space="preserve"> </w:t>
            </w:r>
            <w:proofErr w:type="spellStart"/>
            <w:r>
              <w:t>посвідчує</w:t>
            </w:r>
            <w:proofErr w:type="spellEnd"/>
            <w:r>
              <w:t xml:space="preserve"> особу без </w:t>
            </w:r>
            <w:proofErr w:type="spellStart"/>
            <w:r>
              <w:t>громадянства</w:t>
            </w:r>
            <w:proofErr w:type="spellEnd"/>
            <w:r>
              <w:t xml:space="preserve">, </w:t>
            </w:r>
            <w:proofErr w:type="spellStart"/>
            <w:r>
              <w:t>посвідки</w:t>
            </w:r>
            <w:proofErr w:type="spellEnd"/>
            <w:r>
              <w:t xml:space="preserve"> на </w:t>
            </w:r>
            <w:proofErr w:type="spellStart"/>
            <w:r>
              <w:t>постійне</w:t>
            </w:r>
            <w:proofErr w:type="spellEnd"/>
            <w:r>
              <w:t xml:space="preserve"> </w:t>
            </w:r>
            <w:proofErr w:type="spellStart"/>
            <w:r>
              <w:t>проживання</w:t>
            </w:r>
            <w:proofErr w:type="spellEnd"/>
            <w:r>
              <w:t xml:space="preserve">, </w:t>
            </w:r>
            <w:proofErr w:type="spellStart"/>
            <w:r>
              <w:t>посвідки</w:t>
            </w:r>
            <w:proofErr w:type="spellEnd"/>
            <w:r>
              <w:t xml:space="preserve"> на </w:t>
            </w:r>
            <w:proofErr w:type="spellStart"/>
            <w:r>
              <w:t>тимчасове</w:t>
            </w:r>
            <w:proofErr w:type="spellEnd"/>
            <w:r>
              <w:t xml:space="preserve"> </w:t>
            </w:r>
            <w:proofErr w:type="spellStart"/>
            <w:r>
              <w:t>проживання</w:t>
            </w:r>
            <w:proofErr w:type="spellEnd"/>
            <w:r>
              <w:t xml:space="preserve">, </w:t>
            </w:r>
            <w:proofErr w:type="spellStart"/>
            <w:r>
              <w:t>посвідчення</w:t>
            </w:r>
            <w:proofErr w:type="spellEnd"/>
            <w:r>
              <w:t xml:space="preserve"> </w:t>
            </w:r>
            <w:proofErr w:type="spellStart"/>
            <w:r>
              <w:t>біженця</w:t>
            </w:r>
            <w:proofErr w:type="spellEnd"/>
            <w:r>
              <w:t xml:space="preserve">, </w:t>
            </w:r>
            <w:proofErr w:type="spellStart"/>
            <w:r>
              <w:t>посвідчення</w:t>
            </w:r>
            <w:proofErr w:type="spellEnd"/>
            <w:r>
              <w:t xml:space="preserve"> особи, яка</w:t>
            </w:r>
            <w:r>
              <w:rPr>
                <w:lang w:val="uk-UA"/>
              </w:rPr>
              <w:t xml:space="preserve"> </w:t>
            </w:r>
            <w:proofErr w:type="spellStart"/>
            <w:r>
              <w:t>потребує</w:t>
            </w:r>
            <w:proofErr w:type="spellEnd"/>
            <w:r>
              <w:t xml:space="preserve"> </w:t>
            </w:r>
            <w:proofErr w:type="spellStart"/>
            <w:r>
              <w:t>додаткового</w:t>
            </w:r>
            <w:proofErr w:type="spellEnd"/>
            <w:r>
              <w:t xml:space="preserve"> </w:t>
            </w:r>
            <w:proofErr w:type="spellStart"/>
            <w:r>
              <w:t>захисту</w:t>
            </w:r>
            <w:proofErr w:type="spellEnd"/>
            <w:r>
              <w:t xml:space="preserve">, </w:t>
            </w:r>
            <w:proofErr w:type="spellStart"/>
            <w:r>
              <w:t>або</w:t>
            </w:r>
            <w:proofErr w:type="spellEnd"/>
            <w:r>
              <w:t xml:space="preserve"> </w:t>
            </w:r>
            <w:proofErr w:type="spellStart"/>
            <w:r>
              <w:t>іншого</w:t>
            </w:r>
            <w:proofErr w:type="spellEnd"/>
            <w:r>
              <w:t xml:space="preserve"> документа, </w:t>
            </w:r>
            <w:proofErr w:type="spellStart"/>
            <w:r>
              <w:t>що</w:t>
            </w:r>
            <w:proofErr w:type="spellEnd"/>
            <w:r>
              <w:t xml:space="preserve"> </w:t>
            </w:r>
            <w:proofErr w:type="spellStart"/>
            <w:r>
              <w:t>підтверджує</w:t>
            </w:r>
            <w:proofErr w:type="spellEnd"/>
            <w:r>
              <w:t xml:space="preserve"> </w:t>
            </w:r>
            <w:proofErr w:type="spellStart"/>
            <w:r>
              <w:t>законність</w:t>
            </w:r>
            <w:proofErr w:type="spellEnd"/>
            <w:r>
              <w:t xml:space="preserve"> </w:t>
            </w:r>
            <w:proofErr w:type="spellStart"/>
            <w:r>
              <w:t>перебування</w:t>
            </w:r>
            <w:proofErr w:type="spellEnd"/>
            <w:r>
              <w:t xml:space="preserve"> </w:t>
            </w:r>
            <w:proofErr w:type="spellStart"/>
            <w:r>
              <w:t>іноземця</w:t>
            </w:r>
            <w:proofErr w:type="spellEnd"/>
            <w:r>
              <w:t xml:space="preserve"> </w:t>
            </w:r>
            <w:proofErr w:type="spellStart"/>
            <w:r>
              <w:t>або</w:t>
            </w:r>
            <w:proofErr w:type="spellEnd"/>
            <w:r>
              <w:t xml:space="preserve"> особи без </w:t>
            </w:r>
            <w:proofErr w:type="spellStart"/>
            <w:r>
              <w:t>громадянства</w:t>
            </w:r>
            <w:proofErr w:type="spellEnd"/>
            <w:r>
              <w:t xml:space="preserve"> на </w:t>
            </w:r>
            <w:proofErr w:type="spellStart"/>
            <w:r>
              <w:t>території</w:t>
            </w:r>
            <w:proofErr w:type="spellEnd"/>
            <w:r>
              <w:t xml:space="preserve"> </w:t>
            </w:r>
            <w:proofErr w:type="spellStart"/>
            <w:r>
              <w:t>України</w:t>
            </w:r>
            <w:proofErr w:type="spellEnd"/>
            <w:r>
              <w:t xml:space="preserve">, </w:t>
            </w:r>
            <w:proofErr w:type="spellStart"/>
            <w:r>
              <w:t>крім</w:t>
            </w:r>
            <w:proofErr w:type="spellEnd"/>
            <w:r>
              <w:t xml:space="preserve"> </w:t>
            </w:r>
            <w:proofErr w:type="spellStart"/>
            <w:r>
              <w:t>довідки</w:t>
            </w:r>
            <w:proofErr w:type="spellEnd"/>
            <w:r>
              <w:t xml:space="preserve"> про </w:t>
            </w:r>
            <w:proofErr w:type="spellStart"/>
            <w:r>
              <w:t>звернення</w:t>
            </w:r>
            <w:proofErr w:type="spellEnd"/>
            <w:r>
              <w:t xml:space="preserve"> за </w:t>
            </w:r>
            <w:proofErr w:type="spellStart"/>
            <w:r>
              <w:t>захистом</w:t>
            </w:r>
            <w:proofErr w:type="spellEnd"/>
            <w:r>
              <w:t xml:space="preserve"> в </w:t>
            </w:r>
            <w:proofErr w:type="spellStart"/>
            <w:r>
              <w:t>Україні</w:t>
            </w:r>
            <w:proofErr w:type="spellEnd"/>
            <w:r>
              <w:t xml:space="preserve"> та </w:t>
            </w:r>
            <w:proofErr w:type="spellStart"/>
            <w:r>
              <w:t>довідки</w:t>
            </w:r>
            <w:proofErr w:type="spellEnd"/>
            <w:r>
              <w:t xml:space="preserve"> про </w:t>
            </w:r>
            <w:proofErr w:type="spellStart"/>
            <w:r>
              <w:t>звернення</w:t>
            </w:r>
            <w:proofErr w:type="spellEnd"/>
            <w:r>
              <w:t xml:space="preserve"> за </w:t>
            </w:r>
            <w:proofErr w:type="spellStart"/>
            <w:r>
              <w:t>визнанням</w:t>
            </w:r>
            <w:proofErr w:type="spellEnd"/>
            <w:r>
              <w:t xml:space="preserve"> особою без </w:t>
            </w:r>
            <w:proofErr w:type="spellStart"/>
            <w:r>
              <w:t>громадянства</w:t>
            </w:r>
            <w:proofErr w:type="spellEnd"/>
            <w:r>
              <w:t xml:space="preserve"> (для </w:t>
            </w:r>
            <w:proofErr w:type="spellStart"/>
            <w:r>
              <w:t>іноземців</w:t>
            </w:r>
            <w:proofErr w:type="spellEnd"/>
            <w:r>
              <w:t xml:space="preserve"> та </w:t>
            </w:r>
            <w:proofErr w:type="spellStart"/>
            <w:r>
              <w:t>осіб</w:t>
            </w:r>
            <w:proofErr w:type="spellEnd"/>
            <w:r>
              <w:t xml:space="preserve"> без </w:t>
            </w:r>
            <w:proofErr w:type="spellStart"/>
            <w:r>
              <w:t>громадянства</w:t>
            </w:r>
            <w:proofErr w:type="spellEnd"/>
            <w:r>
              <w:t xml:space="preserve">); </w:t>
            </w:r>
          </w:p>
          <w:p w:rsidR="00454F7E" w:rsidRDefault="00454F7E" w:rsidP="00454F7E">
            <w:pPr>
              <w:pStyle w:val="rvps2"/>
              <w:shd w:val="clear" w:color="auto" w:fill="FFFFFF"/>
              <w:spacing w:after="0"/>
            </w:pPr>
            <w:r>
              <w:t xml:space="preserve">3) </w:t>
            </w:r>
            <w:r>
              <w:rPr>
                <w:lang w:val="uk-UA"/>
              </w:rPr>
              <w:t>К</w:t>
            </w:r>
            <w:proofErr w:type="spellStart"/>
            <w:r>
              <w:t>опію</w:t>
            </w:r>
            <w:proofErr w:type="spellEnd"/>
            <w:r>
              <w:t xml:space="preserve"> документа, </w:t>
            </w:r>
            <w:proofErr w:type="spellStart"/>
            <w:r>
              <w:t>що</w:t>
            </w:r>
            <w:proofErr w:type="spellEnd"/>
            <w:r>
              <w:t xml:space="preserve"> </w:t>
            </w:r>
            <w:proofErr w:type="spellStart"/>
            <w:r>
              <w:t>засвідчує</w:t>
            </w:r>
            <w:proofErr w:type="spellEnd"/>
            <w:r>
              <w:t xml:space="preserve"> </w:t>
            </w:r>
            <w:proofErr w:type="spellStart"/>
            <w:r>
              <w:t>реєстрацію</w:t>
            </w:r>
            <w:proofErr w:type="spellEnd"/>
            <w:r>
              <w:t xml:space="preserve"> у Державному </w:t>
            </w:r>
            <w:proofErr w:type="spellStart"/>
            <w:r>
              <w:t>реєстрі</w:t>
            </w:r>
            <w:proofErr w:type="spellEnd"/>
            <w:r>
              <w:t xml:space="preserve"> </w:t>
            </w:r>
            <w:proofErr w:type="spellStart"/>
            <w:r>
              <w:t>фізичних</w:t>
            </w:r>
            <w:proofErr w:type="spellEnd"/>
            <w:r>
              <w:t xml:space="preserve"> </w:t>
            </w:r>
            <w:proofErr w:type="spellStart"/>
            <w:r>
              <w:t>осіб</w:t>
            </w:r>
            <w:proofErr w:type="spellEnd"/>
            <w:r>
              <w:t xml:space="preserve"> – </w:t>
            </w:r>
            <w:proofErr w:type="spellStart"/>
            <w:r>
              <w:t>платників</w:t>
            </w:r>
            <w:proofErr w:type="spellEnd"/>
            <w:r>
              <w:t xml:space="preserve"> </w:t>
            </w:r>
            <w:proofErr w:type="spellStart"/>
            <w:r>
              <w:t>податків</w:t>
            </w:r>
            <w:proofErr w:type="spellEnd"/>
            <w:r>
              <w:t xml:space="preserve"> (</w:t>
            </w:r>
            <w:proofErr w:type="spellStart"/>
            <w:r>
              <w:t>крім</w:t>
            </w:r>
            <w:proofErr w:type="spellEnd"/>
            <w:r>
              <w:t xml:space="preserve"> </w:t>
            </w:r>
            <w:proofErr w:type="spellStart"/>
            <w:r>
              <w:t>осіб</w:t>
            </w:r>
            <w:proofErr w:type="spellEnd"/>
            <w:r>
              <w:t xml:space="preserve">, </w:t>
            </w:r>
            <w:proofErr w:type="spellStart"/>
            <w:r>
              <w:t>які</w:t>
            </w:r>
            <w:proofErr w:type="spellEnd"/>
            <w:r>
              <w:t xml:space="preserve"> через </w:t>
            </w:r>
            <w:proofErr w:type="spellStart"/>
            <w:r>
              <w:t>свої</w:t>
            </w:r>
            <w:proofErr w:type="spellEnd"/>
            <w:r>
              <w:t xml:space="preserve"> </w:t>
            </w:r>
            <w:proofErr w:type="spellStart"/>
            <w:r>
              <w:t>релігійні</w:t>
            </w:r>
            <w:proofErr w:type="spellEnd"/>
            <w:r>
              <w:t xml:space="preserve"> </w:t>
            </w:r>
            <w:proofErr w:type="spellStart"/>
            <w:r>
              <w:t>переконання</w:t>
            </w:r>
            <w:proofErr w:type="spellEnd"/>
            <w:r>
              <w:t xml:space="preserve"> </w:t>
            </w:r>
            <w:proofErr w:type="spellStart"/>
            <w:r>
              <w:t>відмовляються</w:t>
            </w:r>
            <w:proofErr w:type="spellEnd"/>
            <w:r>
              <w:t xml:space="preserve"> </w:t>
            </w:r>
            <w:proofErr w:type="spellStart"/>
            <w:r>
              <w:t>від</w:t>
            </w:r>
            <w:proofErr w:type="spellEnd"/>
            <w:r>
              <w:t xml:space="preserve"> </w:t>
            </w:r>
            <w:proofErr w:type="spellStart"/>
            <w:r>
              <w:t>прийняття</w:t>
            </w:r>
            <w:proofErr w:type="spellEnd"/>
            <w:r>
              <w:t xml:space="preserve"> </w:t>
            </w:r>
            <w:proofErr w:type="spellStart"/>
            <w:r>
              <w:t>реєстраційного</w:t>
            </w:r>
            <w:proofErr w:type="spellEnd"/>
            <w:r>
              <w:t xml:space="preserve"> номера </w:t>
            </w:r>
            <w:proofErr w:type="spellStart"/>
            <w:r>
              <w:t>облікової</w:t>
            </w:r>
            <w:proofErr w:type="spellEnd"/>
            <w:r>
              <w:t xml:space="preserve"> </w:t>
            </w:r>
            <w:proofErr w:type="spellStart"/>
            <w:r>
              <w:t>картки</w:t>
            </w:r>
            <w:proofErr w:type="spellEnd"/>
            <w:r>
              <w:t xml:space="preserve"> </w:t>
            </w:r>
            <w:proofErr w:type="spellStart"/>
            <w:r>
              <w:t>платника</w:t>
            </w:r>
            <w:proofErr w:type="spellEnd"/>
            <w:r>
              <w:t xml:space="preserve"> </w:t>
            </w:r>
            <w:proofErr w:type="spellStart"/>
            <w:r>
              <w:t>податків</w:t>
            </w:r>
            <w:proofErr w:type="spellEnd"/>
            <w:r>
              <w:t xml:space="preserve"> та </w:t>
            </w:r>
            <w:proofErr w:type="spellStart"/>
            <w:r>
              <w:t>повідомили</w:t>
            </w:r>
            <w:proofErr w:type="spellEnd"/>
            <w:r>
              <w:t xml:space="preserve"> про </w:t>
            </w:r>
            <w:proofErr w:type="spellStart"/>
            <w:r>
              <w:t>це</w:t>
            </w:r>
            <w:proofErr w:type="spellEnd"/>
            <w:r>
              <w:t xml:space="preserve"> </w:t>
            </w:r>
            <w:proofErr w:type="spellStart"/>
            <w:r>
              <w:t>відповідному</w:t>
            </w:r>
            <w:proofErr w:type="spellEnd"/>
            <w:r>
              <w:t xml:space="preserve"> </w:t>
            </w:r>
            <w:proofErr w:type="spellStart"/>
            <w:r>
              <w:t>контролюючому</w:t>
            </w:r>
            <w:proofErr w:type="spellEnd"/>
            <w:r>
              <w:t xml:space="preserve"> органу і </w:t>
            </w:r>
            <w:proofErr w:type="spellStart"/>
            <w:r>
              <w:t>мають</w:t>
            </w:r>
            <w:proofErr w:type="spellEnd"/>
            <w:r>
              <w:t xml:space="preserve"> </w:t>
            </w:r>
            <w:proofErr w:type="spellStart"/>
            <w:r>
              <w:t>відмітку</w:t>
            </w:r>
            <w:proofErr w:type="spellEnd"/>
            <w:r>
              <w:t xml:space="preserve"> у </w:t>
            </w:r>
            <w:proofErr w:type="spellStart"/>
            <w:r>
              <w:t>паспорті</w:t>
            </w:r>
            <w:proofErr w:type="spellEnd"/>
            <w:r>
              <w:t xml:space="preserve">), </w:t>
            </w:r>
            <w:proofErr w:type="spellStart"/>
            <w:r>
              <w:t>або</w:t>
            </w:r>
            <w:proofErr w:type="spellEnd"/>
            <w:r>
              <w:t xml:space="preserve"> </w:t>
            </w:r>
            <w:proofErr w:type="spellStart"/>
            <w:r>
              <w:t>дані</w:t>
            </w:r>
            <w:proofErr w:type="spellEnd"/>
            <w:r>
              <w:t xml:space="preserve"> про </w:t>
            </w:r>
            <w:proofErr w:type="spellStart"/>
            <w:r>
              <w:t>реєстраційний</w:t>
            </w:r>
            <w:proofErr w:type="spellEnd"/>
            <w:r>
              <w:t xml:space="preserve"> номер </w:t>
            </w:r>
            <w:proofErr w:type="spellStart"/>
            <w:r>
              <w:t>облікової</w:t>
            </w:r>
            <w:proofErr w:type="spellEnd"/>
            <w:r>
              <w:t xml:space="preserve"> </w:t>
            </w:r>
            <w:proofErr w:type="spellStart"/>
            <w:r>
              <w:t>картки</w:t>
            </w:r>
            <w:proofErr w:type="spellEnd"/>
            <w:r>
              <w:t xml:space="preserve"> </w:t>
            </w:r>
            <w:proofErr w:type="spellStart"/>
            <w:r>
              <w:t>платника</w:t>
            </w:r>
            <w:proofErr w:type="spellEnd"/>
            <w:r>
              <w:t xml:space="preserve"> </w:t>
            </w:r>
            <w:proofErr w:type="spellStart"/>
            <w:r>
              <w:t>податків</w:t>
            </w:r>
            <w:proofErr w:type="spellEnd"/>
            <w:r>
              <w:t xml:space="preserve"> з Державного </w:t>
            </w:r>
            <w:proofErr w:type="spellStart"/>
            <w:r>
              <w:t>реєстру</w:t>
            </w:r>
            <w:proofErr w:type="spellEnd"/>
            <w:r>
              <w:t xml:space="preserve"> </w:t>
            </w:r>
            <w:proofErr w:type="spellStart"/>
            <w:r>
              <w:t>фізичних</w:t>
            </w:r>
            <w:proofErr w:type="spellEnd"/>
            <w:r>
              <w:t xml:space="preserve"> </w:t>
            </w:r>
            <w:proofErr w:type="spellStart"/>
            <w:r>
              <w:t>осіб</w:t>
            </w:r>
            <w:proofErr w:type="spellEnd"/>
            <w:r>
              <w:t xml:space="preserve"> – </w:t>
            </w:r>
            <w:proofErr w:type="spellStart"/>
            <w:r>
              <w:t>платників</w:t>
            </w:r>
            <w:proofErr w:type="spellEnd"/>
            <w:r>
              <w:t xml:space="preserve"> </w:t>
            </w:r>
            <w:proofErr w:type="spellStart"/>
            <w:r>
              <w:t>податків</w:t>
            </w:r>
            <w:proofErr w:type="spellEnd"/>
            <w:r>
              <w:t xml:space="preserve">, </w:t>
            </w:r>
            <w:proofErr w:type="spellStart"/>
            <w:r>
              <w:t>внесені</w:t>
            </w:r>
            <w:proofErr w:type="spellEnd"/>
            <w:r>
              <w:t xml:space="preserve"> до паспорта </w:t>
            </w:r>
            <w:proofErr w:type="spellStart"/>
            <w:r>
              <w:t>громадянина</w:t>
            </w:r>
            <w:proofErr w:type="spellEnd"/>
            <w:r>
              <w:t xml:space="preserve"> </w:t>
            </w:r>
            <w:proofErr w:type="spellStart"/>
            <w:r>
              <w:t>України</w:t>
            </w:r>
            <w:proofErr w:type="spellEnd"/>
            <w:r>
              <w:t xml:space="preserve">; </w:t>
            </w:r>
          </w:p>
          <w:p w:rsidR="00454F7E" w:rsidRDefault="00454F7E" w:rsidP="00454F7E">
            <w:pPr>
              <w:pStyle w:val="rvps2"/>
              <w:shd w:val="clear" w:color="auto" w:fill="FFFFFF"/>
              <w:spacing w:after="0"/>
            </w:pPr>
            <w:r>
              <w:t xml:space="preserve">4) </w:t>
            </w:r>
            <w:r>
              <w:rPr>
                <w:lang w:val="uk-UA"/>
              </w:rPr>
              <w:t>К</w:t>
            </w:r>
            <w:proofErr w:type="spellStart"/>
            <w:r>
              <w:t>опію</w:t>
            </w:r>
            <w:proofErr w:type="spellEnd"/>
            <w:r>
              <w:t xml:space="preserve"> </w:t>
            </w:r>
            <w:proofErr w:type="spellStart"/>
            <w:r>
              <w:t>свідоцтва</w:t>
            </w:r>
            <w:proofErr w:type="spellEnd"/>
            <w:r>
              <w:t xml:space="preserve"> про смерть члена </w:t>
            </w:r>
            <w:proofErr w:type="spellStart"/>
            <w:r>
              <w:t>сім’ї</w:t>
            </w:r>
            <w:proofErr w:type="spellEnd"/>
            <w:r>
              <w:t xml:space="preserve"> </w:t>
            </w:r>
            <w:proofErr w:type="spellStart"/>
            <w:r>
              <w:t>або</w:t>
            </w:r>
            <w:proofErr w:type="spellEnd"/>
            <w:r>
              <w:t xml:space="preserve"> </w:t>
            </w:r>
            <w:proofErr w:type="spellStart"/>
            <w:r>
              <w:t>повідомлення</w:t>
            </w:r>
            <w:proofErr w:type="spellEnd"/>
            <w:r>
              <w:t xml:space="preserve"> про </w:t>
            </w:r>
            <w:proofErr w:type="spellStart"/>
            <w:r>
              <w:t>його</w:t>
            </w:r>
            <w:proofErr w:type="spellEnd"/>
            <w:r>
              <w:t xml:space="preserve"> </w:t>
            </w:r>
            <w:proofErr w:type="spellStart"/>
            <w:r>
              <w:t>загибель</w:t>
            </w:r>
            <w:proofErr w:type="spellEnd"/>
            <w:r>
              <w:t xml:space="preserve">; </w:t>
            </w:r>
          </w:p>
          <w:p w:rsidR="00454F7E" w:rsidRDefault="00454F7E" w:rsidP="00454F7E">
            <w:pPr>
              <w:pStyle w:val="rvps2"/>
              <w:shd w:val="clear" w:color="auto" w:fill="FFFFFF"/>
              <w:spacing w:after="0"/>
            </w:pPr>
            <w:r>
              <w:t xml:space="preserve">5) </w:t>
            </w:r>
            <w:r>
              <w:rPr>
                <w:lang w:val="uk-UA"/>
              </w:rPr>
              <w:t>К</w:t>
            </w:r>
            <w:proofErr w:type="spellStart"/>
            <w:r>
              <w:t>опію</w:t>
            </w:r>
            <w:proofErr w:type="spellEnd"/>
            <w:r>
              <w:t xml:space="preserve"> постанови (</w:t>
            </w:r>
            <w:proofErr w:type="spellStart"/>
            <w:r>
              <w:t>рішення</w:t>
            </w:r>
            <w:proofErr w:type="spellEnd"/>
            <w:r>
              <w:t xml:space="preserve">) </w:t>
            </w:r>
            <w:proofErr w:type="spellStart"/>
            <w:r>
              <w:t>відповідної</w:t>
            </w:r>
            <w:proofErr w:type="spellEnd"/>
            <w:r>
              <w:t xml:space="preserve"> </w:t>
            </w:r>
            <w:proofErr w:type="spellStart"/>
            <w:r>
              <w:t>військово-лікарської</w:t>
            </w:r>
            <w:proofErr w:type="spellEnd"/>
            <w:r>
              <w:t xml:space="preserve"> (</w:t>
            </w:r>
            <w:proofErr w:type="spellStart"/>
            <w:r>
              <w:t>лікарсько-експертної</w:t>
            </w:r>
            <w:proofErr w:type="spellEnd"/>
            <w:r>
              <w:t xml:space="preserve">, </w:t>
            </w:r>
            <w:proofErr w:type="spellStart"/>
            <w:r>
              <w:t>медичної</w:t>
            </w:r>
            <w:proofErr w:type="spellEnd"/>
            <w:r>
              <w:t xml:space="preserve">) </w:t>
            </w:r>
            <w:proofErr w:type="spellStart"/>
            <w:r>
              <w:t>комісії</w:t>
            </w:r>
            <w:proofErr w:type="spellEnd"/>
            <w:r>
              <w:t xml:space="preserve"> (</w:t>
            </w:r>
            <w:proofErr w:type="spellStart"/>
            <w:r>
              <w:t>крім</w:t>
            </w:r>
            <w:proofErr w:type="spellEnd"/>
            <w:r>
              <w:t xml:space="preserve"> </w:t>
            </w:r>
            <w:proofErr w:type="spellStart"/>
            <w:r>
              <w:t>випадків</w:t>
            </w:r>
            <w:proofErr w:type="spellEnd"/>
            <w:r>
              <w:t xml:space="preserve">, коли особа пропала </w:t>
            </w:r>
            <w:proofErr w:type="spellStart"/>
            <w:r>
              <w:t>безвісти</w:t>
            </w:r>
            <w:proofErr w:type="spellEnd"/>
            <w:r>
              <w:t xml:space="preserve">); </w:t>
            </w:r>
          </w:p>
          <w:p w:rsidR="00454F7E" w:rsidRDefault="00454F7E" w:rsidP="00454F7E">
            <w:pPr>
              <w:pStyle w:val="rvps2"/>
              <w:shd w:val="clear" w:color="auto" w:fill="FFFFFF"/>
              <w:spacing w:after="0"/>
            </w:pPr>
            <w:r>
              <w:t xml:space="preserve">6) </w:t>
            </w:r>
            <w:proofErr w:type="spellStart"/>
            <w:r>
              <w:t>копію</w:t>
            </w:r>
            <w:proofErr w:type="spellEnd"/>
            <w:r>
              <w:t xml:space="preserve"> </w:t>
            </w:r>
            <w:proofErr w:type="spellStart"/>
            <w:r>
              <w:t>свідоцтва</w:t>
            </w:r>
            <w:proofErr w:type="spellEnd"/>
            <w:r>
              <w:t xml:space="preserve"> про </w:t>
            </w:r>
            <w:proofErr w:type="spellStart"/>
            <w:r>
              <w:t>шлюб</w:t>
            </w:r>
            <w:proofErr w:type="spellEnd"/>
            <w:r>
              <w:t xml:space="preserve"> – для </w:t>
            </w:r>
            <w:proofErr w:type="spellStart"/>
            <w:r>
              <w:t>дружини</w:t>
            </w:r>
            <w:proofErr w:type="spellEnd"/>
            <w:r>
              <w:t xml:space="preserve"> /</w:t>
            </w:r>
            <w:proofErr w:type="spellStart"/>
            <w:r>
              <w:t>чоловіка</w:t>
            </w:r>
            <w:proofErr w:type="spellEnd"/>
            <w:r>
              <w:t xml:space="preserve">; </w:t>
            </w:r>
          </w:p>
          <w:p w:rsidR="00454F7E" w:rsidRDefault="00454F7E" w:rsidP="00454F7E">
            <w:pPr>
              <w:pStyle w:val="rvps2"/>
              <w:shd w:val="clear" w:color="auto" w:fill="FFFFFF"/>
              <w:spacing w:after="0"/>
            </w:pPr>
            <w:r>
              <w:t xml:space="preserve">7) </w:t>
            </w:r>
            <w:proofErr w:type="spellStart"/>
            <w:r>
              <w:t>копію</w:t>
            </w:r>
            <w:proofErr w:type="spellEnd"/>
            <w:r>
              <w:t xml:space="preserve"> </w:t>
            </w:r>
            <w:proofErr w:type="spellStart"/>
            <w:r>
              <w:t>свідоцтва</w:t>
            </w:r>
            <w:proofErr w:type="spellEnd"/>
            <w:r>
              <w:t xml:space="preserve"> про </w:t>
            </w:r>
            <w:proofErr w:type="spellStart"/>
            <w:r>
              <w:t>народження</w:t>
            </w:r>
            <w:proofErr w:type="spellEnd"/>
            <w:r>
              <w:t xml:space="preserve"> </w:t>
            </w:r>
            <w:proofErr w:type="spellStart"/>
            <w:r>
              <w:t>загиблого</w:t>
            </w:r>
            <w:proofErr w:type="spellEnd"/>
            <w:r>
              <w:t xml:space="preserve"> (</w:t>
            </w:r>
            <w:proofErr w:type="spellStart"/>
            <w:r>
              <w:t>померлого</w:t>
            </w:r>
            <w:proofErr w:type="spellEnd"/>
            <w:r>
              <w:t xml:space="preserve">) – для </w:t>
            </w:r>
            <w:proofErr w:type="spellStart"/>
            <w:r>
              <w:t>батьків</w:t>
            </w:r>
            <w:proofErr w:type="spellEnd"/>
            <w:r>
              <w:t xml:space="preserve">; </w:t>
            </w:r>
          </w:p>
          <w:p w:rsidR="00454F7E" w:rsidRDefault="00454F7E" w:rsidP="00454F7E">
            <w:pPr>
              <w:pStyle w:val="rvps2"/>
              <w:shd w:val="clear" w:color="auto" w:fill="FFFFFF"/>
              <w:spacing w:after="0"/>
            </w:pPr>
            <w:r>
              <w:t xml:space="preserve">8) </w:t>
            </w:r>
            <w:proofErr w:type="spellStart"/>
            <w:r>
              <w:t>копію</w:t>
            </w:r>
            <w:proofErr w:type="spellEnd"/>
            <w:r>
              <w:t xml:space="preserve"> </w:t>
            </w:r>
            <w:proofErr w:type="spellStart"/>
            <w:r>
              <w:t>свідоцтва</w:t>
            </w:r>
            <w:proofErr w:type="spellEnd"/>
            <w:r>
              <w:t xml:space="preserve"> про </w:t>
            </w:r>
            <w:proofErr w:type="spellStart"/>
            <w:r>
              <w:t>народження</w:t>
            </w:r>
            <w:proofErr w:type="spellEnd"/>
            <w:r>
              <w:t xml:space="preserve"> </w:t>
            </w:r>
            <w:proofErr w:type="spellStart"/>
            <w:r>
              <w:t>дитини</w:t>
            </w:r>
            <w:proofErr w:type="spellEnd"/>
            <w:r>
              <w:t xml:space="preserve"> – для </w:t>
            </w:r>
            <w:proofErr w:type="spellStart"/>
            <w:r>
              <w:t>дітей</w:t>
            </w:r>
            <w:proofErr w:type="spellEnd"/>
            <w:r>
              <w:t xml:space="preserve"> </w:t>
            </w:r>
            <w:proofErr w:type="spellStart"/>
            <w:r>
              <w:t>загиблого</w:t>
            </w:r>
            <w:proofErr w:type="spellEnd"/>
            <w:r>
              <w:t xml:space="preserve"> (</w:t>
            </w:r>
            <w:proofErr w:type="spellStart"/>
            <w:r>
              <w:t>померлого</w:t>
            </w:r>
            <w:proofErr w:type="spellEnd"/>
            <w:r>
              <w:t xml:space="preserve">); </w:t>
            </w:r>
          </w:p>
          <w:p w:rsidR="00454F7E" w:rsidRDefault="00454F7E" w:rsidP="00454F7E">
            <w:pPr>
              <w:pStyle w:val="rvps2"/>
              <w:shd w:val="clear" w:color="auto" w:fill="FFFFFF"/>
              <w:spacing w:after="0"/>
            </w:pPr>
            <w:r>
              <w:lastRenderedPageBreak/>
              <w:t xml:space="preserve">9) </w:t>
            </w:r>
            <w:proofErr w:type="spellStart"/>
            <w:r>
              <w:t>довідку</w:t>
            </w:r>
            <w:proofErr w:type="spellEnd"/>
            <w:r>
              <w:t xml:space="preserve"> про </w:t>
            </w:r>
            <w:proofErr w:type="spellStart"/>
            <w:r>
              <w:t>призначення</w:t>
            </w:r>
            <w:proofErr w:type="spellEnd"/>
            <w:r>
              <w:t xml:space="preserve"> </w:t>
            </w:r>
            <w:proofErr w:type="spellStart"/>
            <w:r>
              <w:t>пенсії</w:t>
            </w:r>
            <w:proofErr w:type="spellEnd"/>
            <w:r>
              <w:t xml:space="preserve"> у </w:t>
            </w:r>
            <w:proofErr w:type="spellStart"/>
            <w:r>
              <w:t>разі</w:t>
            </w:r>
            <w:proofErr w:type="spellEnd"/>
            <w:r>
              <w:t xml:space="preserve"> </w:t>
            </w:r>
            <w:proofErr w:type="spellStart"/>
            <w:r>
              <w:t>втрати</w:t>
            </w:r>
            <w:proofErr w:type="spellEnd"/>
            <w:r>
              <w:t xml:space="preserve"> </w:t>
            </w:r>
            <w:proofErr w:type="spellStart"/>
            <w:r>
              <w:t>годувальника</w:t>
            </w:r>
            <w:proofErr w:type="spellEnd"/>
            <w:r>
              <w:t xml:space="preserve"> – для </w:t>
            </w:r>
            <w:proofErr w:type="spellStart"/>
            <w:r>
              <w:t>осіб</w:t>
            </w:r>
            <w:proofErr w:type="spellEnd"/>
            <w:r>
              <w:t xml:space="preserve">, </w:t>
            </w:r>
            <w:proofErr w:type="spellStart"/>
            <w:r>
              <w:t>які</w:t>
            </w:r>
            <w:proofErr w:type="spellEnd"/>
            <w:r>
              <w:t xml:space="preserve"> </w:t>
            </w:r>
            <w:proofErr w:type="spellStart"/>
            <w:r>
              <w:t>перебували</w:t>
            </w:r>
            <w:proofErr w:type="spellEnd"/>
            <w:r>
              <w:t xml:space="preserve"> на </w:t>
            </w:r>
            <w:proofErr w:type="spellStart"/>
            <w:r>
              <w:t>утриманні</w:t>
            </w:r>
            <w:proofErr w:type="spellEnd"/>
            <w:r>
              <w:t xml:space="preserve"> ветерана </w:t>
            </w:r>
            <w:proofErr w:type="spellStart"/>
            <w:r>
              <w:t>війни</w:t>
            </w:r>
            <w:proofErr w:type="spellEnd"/>
            <w:r>
              <w:t xml:space="preserve">; </w:t>
            </w:r>
          </w:p>
          <w:p w:rsidR="00454F7E" w:rsidRDefault="00454F7E" w:rsidP="00454F7E">
            <w:pPr>
              <w:pStyle w:val="rvps2"/>
              <w:shd w:val="clear" w:color="auto" w:fill="FFFFFF"/>
              <w:spacing w:after="0"/>
            </w:pPr>
            <w:r>
              <w:t xml:space="preserve">10) </w:t>
            </w:r>
            <w:proofErr w:type="spellStart"/>
            <w:r>
              <w:t>довідку</w:t>
            </w:r>
            <w:proofErr w:type="spellEnd"/>
            <w:r>
              <w:t xml:space="preserve"> </w:t>
            </w:r>
            <w:proofErr w:type="spellStart"/>
            <w:r>
              <w:t>медичного</w:t>
            </w:r>
            <w:proofErr w:type="spellEnd"/>
            <w:r>
              <w:t xml:space="preserve"> закладу про </w:t>
            </w:r>
            <w:proofErr w:type="spellStart"/>
            <w:r>
              <w:t>інвалідність</w:t>
            </w:r>
            <w:proofErr w:type="spellEnd"/>
            <w:r>
              <w:t xml:space="preserve"> до </w:t>
            </w:r>
            <w:proofErr w:type="spellStart"/>
            <w:r>
              <w:t>досягнення</w:t>
            </w:r>
            <w:proofErr w:type="spellEnd"/>
            <w:r>
              <w:t xml:space="preserve"> </w:t>
            </w:r>
            <w:proofErr w:type="spellStart"/>
            <w:r>
              <w:t>повноліття</w:t>
            </w:r>
            <w:proofErr w:type="spellEnd"/>
            <w:r>
              <w:t xml:space="preserve"> – для </w:t>
            </w:r>
            <w:proofErr w:type="spellStart"/>
            <w:r>
              <w:t>дітей</w:t>
            </w:r>
            <w:proofErr w:type="spellEnd"/>
            <w:r>
              <w:t xml:space="preserve">, </w:t>
            </w:r>
            <w:proofErr w:type="spellStart"/>
            <w:r>
              <w:t>яким</w:t>
            </w:r>
            <w:proofErr w:type="spellEnd"/>
            <w:r>
              <w:t xml:space="preserve"> </w:t>
            </w:r>
            <w:proofErr w:type="spellStart"/>
            <w:r>
              <w:t>встановлено</w:t>
            </w:r>
            <w:proofErr w:type="spellEnd"/>
            <w:r>
              <w:t xml:space="preserve"> </w:t>
            </w:r>
            <w:proofErr w:type="spellStart"/>
            <w:r>
              <w:t>інвалідність</w:t>
            </w:r>
            <w:proofErr w:type="spellEnd"/>
            <w:r>
              <w:t xml:space="preserve"> до 18 </w:t>
            </w:r>
            <w:proofErr w:type="spellStart"/>
            <w:r>
              <w:t>років</w:t>
            </w:r>
            <w:proofErr w:type="spellEnd"/>
            <w:r>
              <w:t xml:space="preserve">; </w:t>
            </w:r>
          </w:p>
          <w:p w:rsidR="00454F7E" w:rsidRDefault="00454F7E" w:rsidP="00454F7E">
            <w:pPr>
              <w:pStyle w:val="rvps2"/>
              <w:shd w:val="clear" w:color="auto" w:fill="FFFFFF"/>
              <w:spacing w:after="0"/>
              <w:rPr>
                <w:lang w:val="uk-UA"/>
              </w:rPr>
            </w:pPr>
            <w:r>
              <w:t xml:space="preserve">11) </w:t>
            </w:r>
            <w:proofErr w:type="spellStart"/>
            <w:r>
              <w:t>копію</w:t>
            </w:r>
            <w:proofErr w:type="spellEnd"/>
            <w:r>
              <w:t xml:space="preserve"> </w:t>
            </w:r>
            <w:proofErr w:type="spellStart"/>
            <w:r>
              <w:t>посвідчення</w:t>
            </w:r>
            <w:proofErr w:type="spellEnd"/>
            <w:r>
              <w:t xml:space="preserve"> </w:t>
            </w:r>
            <w:proofErr w:type="spellStart"/>
            <w:r>
              <w:t>загиблого</w:t>
            </w:r>
            <w:proofErr w:type="spellEnd"/>
            <w:r>
              <w:t xml:space="preserve"> (</w:t>
            </w:r>
            <w:proofErr w:type="spellStart"/>
            <w:r>
              <w:t>померлого</w:t>
            </w:r>
            <w:proofErr w:type="spellEnd"/>
            <w:r>
              <w:t xml:space="preserve">) ветерана </w:t>
            </w:r>
            <w:proofErr w:type="spellStart"/>
            <w:r>
              <w:t>війни</w:t>
            </w:r>
            <w:proofErr w:type="spellEnd"/>
            <w:r>
              <w:t xml:space="preserve"> (за </w:t>
            </w:r>
            <w:proofErr w:type="spellStart"/>
            <w:r>
              <w:t>наявності</w:t>
            </w:r>
            <w:proofErr w:type="spellEnd"/>
            <w:r>
              <w:t>);</w:t>
            </w:r>
            <w:r>
              <w:rPr>
                <w:lang w:val="uk-UA"/>
              </w:rPr>
              <w:t xml:space="preserve"> </w:t>
            </w:r>
          </w:p>
          <w:p w:rsidR="00454F7E" w:rsidRPr="006F542B" w:rsidRDefault="00454F7E" w:rsidP="00454F7E">
            <w:pPr>
              <w:pStyle w:val="rvps2"/>
              <w:shd w:val="clear" w:color="auto" w:fill="FFFFFF"/>
              <w:spacing w:after="0"/>
              <w:rPr>
                <w:lang w:val="uk-UA"/>
              </w:rPr>
            </w:pPr>
            <w:r w:rsidRPr="006F542B">
              <w:rPr>
                <w:lang w:val="uk-UA"/>
              </w:rPr>
              <w:t xml:space="preserve">12) копію витягу з рішення експертної команди з оцінювання повсякденного функціонування особи або довідки медико-соціальної експертної комісії – для дружин (чоловіків) осіб з інвалідністю внаслідок Другої світової війни, учасників війни і бойових дій, партизанів і підпільників, які не одружилися вдруге; </w:t>
            </w:r>
          </w:p>
          <w:p w:rsidR="00454F7E" w:rsidRDefault="00454F7E" w:rsidP="00454F7E">
            <w:pPr>
              <w:pStyle w:val="rvps2"/>
              <w:shd w:val="clear" w:color="auto" w:fill="FFFFFF"/>
              <w:spacing w:after="0"/>
            </w:pPr>
            <w:r>
              <w:t xml:space="preserve">13) </w:t>
            </w:r>
            <w:proofErr w:type="spellStart"/>
            <w:r>
              <w:t>документи</w:t>
            </w:r>
            <w:proofErr w:type="spellEnd"/>
            <w:r>
              <w:t xml:space="preserve"> про </w:t>
            </w:r>
            <w:proofErr w:type="spellStart"/>
            <w:r>
              <w:t>нагородження</w:t>
            </w:r>
            <w:proofErr w:type="spellEnd"/>
            <w:r>
              <w:t xml:space="preserve"> орденами і медалями </w:t>
            </w:r>
            <w:proofErr w:type="spellStart"/>
            <w:r>
              <w:t>колишнього</w:t>
            </w:r>
            <w:proofErr w:type="spellEnd"/>
            <w:r>
              <w:t xml:space="preserve"> Союзу РСР за </w:t>
            </w:r>
            <w:proofErr w:type="spellStart"/>
            <w:r>
              <w:t>самовіддану</w:t>
            </w:r>
            <w:proofErr w:type="spellEnd"/>
            <w:r>
              <w:t xml:space="preserve"> </w:t>
            </w:r>
            <w:proofErr w:type="spellStart"/>
            <w:r>
              <w:t>працю</w:t>
            </w:r>
            <w:proofErr w:type="spellEnd"/>
            <w:r>
              <w:t xml:space="preserve"> і </w:t>
            </w:r>
            <w:proofErr w:type="spellStart"/>
            <w:r>
              <w:t>бездоганну</w:t>
            </w:r>
            <w:proofErr w:type="spellEnd"/>
            <w:r>
              <w:t xml:space="preserve"> </w:t>
            </w:r>
            <w:proofErr w:type="spellStart"/>
            <w:r>
              <w:t>військову</w:t>
            </w:r>
            <w:proofErr w:type="spellEnd"/>
            <w:r>
              <w:t xml:space="preserve"> службу та </w:t>
            </w:r>
            <w:proofErr w:type="spellStart"/>
            <w:r>
              <w:t>встановлення</w:t>
            </w:r>
            <w:proofErr w:type="spellEnd"/>
            <w:r>
              <w:t xml:space="preserve"> ветерану за </w:t>
            </w:r>
            <w:proofErr w:type="spellStart"/>
            <w:r>
              <w:t>життя</w:t>
            </w:r>
            <w:proofErr w:type="spellEnd"/>
            <w:r>
              <w:t xml:space="preserve"> </w:t>
            </w:r>
            <w:proofErr w:type="spellStart"/>
            <w:r>
              <w:t>інвалідності</w:t>
            </w:r>
            <w:proofErr w:type="spellEnd"/>
            <w:r>
              <w:t xml:space="preserve"> – для дружин (</w:t>
            </w:r>
            <w:proofErr w:type="spellStart"/>
            <w:r>
              <w:t>чоловіків</w:t>
            </w:r>
            <w:proofErr w:type="spellEnd"/>
            <w:r>
              <w:t xml:space="preserve">), </w:t>
            </w:r>
            <w:proofErr w:type="spellStart"/>
            <w:r>
              <w:t>які</w:t>
            </w:r>
            <w:proofErr w:type="spellEnd"/>
            <w:r>
              <w:t xml:space="preserve"> не </w:t>
            </w:r>
            <w:proofErr w:type="spellStart"/>
            <w:r>
              <w:t>одружилися</w:t>
            </w:r>
            <w:proofErr w:type="spellEnd"/>
            <w:r>
              <w:t xml:space="preserve"> </w:t>
            </w:r>
            <w:proofErr w:type="spellStart"/>
            <w:r>
              <w:t>вдруге</w:t>
            </w:r>
            <w:proofErr w:type="spellEnd"/>
            <w:r>
              <w:t xml:space="preserve">; </w:t>
            </w:r>
          </w:p>
          <w:p w:rsidR="00454F7E" w:rsidRDefault="00454F7E" w:rsidP="00454F7E">
            <w:pPr>
              <w:pStyle w:val="rvps2"/>
              <w:shd w:val="clear" w:color="auto" w:fill="FFFFFF"/>
              <w:spacing w:after="0"/>
            </w:pPr>
            <w:r>
              <w:t xml:space="preserve">14) </w:t>
            </w:r>
            <w:proofErr w:type="spellStart"/>
            <w:r>
              <w:t>документи</w:t>
            </w:r>
            <w:proofErr w:type="spellEnd"/>
            <w:r>
              <w:t xml:space="preserve"> про участь </w:t>
            </w:r>
            <w:proofErr w:type="spellStart"/>
            <w:r>
              <w:t>померлого</w:t>
            </w:r>
            <w:proofErr w:type="spellEnd"/>
            <w:r>
              <w:t xml:space="preserve"> ветерана у </w:t>
            </w:r>
            <w:proofErr w:type="spellStart"/>
            <w:r>
              <w:t>Другій</w:t>
            </w:r>
            <w:proofErr w:type="spellEnd"/>
            <w:r>
              <w:t xml:space="preserve"> </w:t>
            </w:r>
            <w:proofErr w:type="spellStart"/>
            <w:r>
              <w:t>світовій</w:t>
            </w:r>
            <w:proofErr w:type="spellEnd"/>
            <w:r>
              <w:t xml:space="preserve"> </w:t>
            </w:r>
            <w:proofErr w:type="spellStart"/>
            <w:r>
              <w:t>війні</w:t>
            </w:r>
            <w:proofErr w:type="spellEnd"/>
            <w:r>
              <w:t xml:space="preserve"> та </w:t>
            </w:r>
            <w:proofErr w:type="spellStart"/>
            <w:r>
              <w:t>війні</w:t>
            </w:r>
            <w:proofErr w:type="spellEnd"/>
            <w:r>
              <w:t xml:space="preserve"> з </w:t>
            </w:r>
            <w:proofErr w:type="spellStart"/>
            <w:r>
              <w:t>Японією</w:t>
            </w:r>
            <w:proofErr w:type="spellEnd"/>
            <w:r>
              <w:t xml:space="preserve"> у </w:t>
            </w:r>
            <w:proofErr w:type="spellStart"/>
            <w:r>
              <w:t>складі</w:t>
            </w:r>
            <w:proofErr w:type="spellEnd"/>
            <w:r>
              <w:t xml:space="preserve"> </w:t>
            </w:r>
            <w:proofErr w:type="spellStart"/>
            <w:r>
              <w:t>діючої</w:t>
            </w:r>
            <w:proofErr w:type="spellEnd"/>
            <w:r>
              <w:t xml:space="preserve"> </w:t>
            </w:r>
            <w:proofErr w:type="spellStart"/>
            <w:r>
              <w:t>армії</w:t>
            </w:r>
            <w:proofErr w:type="spellEnd"/>
            <w:r>
              <w:t xml:space="preserve"> та </w:t>
            </w:r>
            <w:proofErr w:type="spellStart"/>
            <w:r>
              <w:t>нагородження</w:t>
            </w:r>
            <w:proofErr w:type="spellEnd"/>
            <w:r>
              <w:t xml:space="preserve"> </w:t>
            </w:r>
            <w:proofErr w:type="spellStart"/>
            <w:r>
              <w:t>померлого</w:t>
            </w:r>
            <w:proofErr w:type="spellEnd"/>
            <w:r>
              <w:t xml:space="preserve"> ветерана за </w:t>
            </w:r>
            <w:proofErr w:type="spellStart"/>
            <w:r>
              <w:t>бойові</w:t>
            </w:r>
            <w:proofErr w:type="spellEnd"/>
            <w:r>
              <w:t xml:space="preserve"> </w:t>
            </w:r>
            <w:proofErr w:type="spellStart"/>
            <w:r>
              <w:t>дії</w:t>
            </w:r>
            <w:proofErr w:type="spellEnd"/>
            <w:r>
              <w:t xml:space="preserve"> </w:t>
            </w:r>
            <w:proofErr w:type="spellStart"/>
            <w:r>
              <w:t>державними</w:t>
            </w:r>
            <w:proofErr w:type="spellEnd"/>
            <w:r>
              <w:t xml:space="preserve"> </w:t>
            </w:r>
            <w:proofErr w:type="spellStart"/>
            <w:r>
              <w:t>нагородами</w:t>
            </w:r>
            <w:proofErr w:type="spellEnd"/>
            <w:r>
              <w:t xml:space="preserve"> та орденами і медалями </w:t>
            </w:r>
            <w:proofErr w:type="spellStart"/>
            <w:r>
              <w:t>колишнього</w:t>
            </w:r>
            <w:proofErr w:type="spellEnd"/>
            <w:r>
              <w:t xml:space="preserve"> Союзу РСР (</w:t>
            </w:r>
            <w:proofErr w:type="spellStart"/>
            <w:r>
              <w:t>крім</w:t>
            </w:r>
            <w:proofErr w:type="spellEnd"/>
            <w:r>
              <w:t xml:space="preserve"> </w:t>
            </w:r>
            <w:proofErr w:type="spellStart"/>
            <w:r>
              <w:t>ювілейних</w:t>
            </w:r>
            <w:proofErr w:type="spellEnd"/>
            <w:r>
              <w:t>) – для дружин (</w:t>
            </w:r>
            <w:proofErr w:type="spellStart"/>
            <w:r>
              <w:t>чоловіків</w:t>
            </w:r>
            <w:proofErr w:type="spellEnd"/>
            <w:r>
              <w:t xml:space="preserve">), </w:t>
            </w:r>
            <w:proofErr w:type="spellStart"/>
            <w:r>
              <w:t>які</w:t>
            </w:r>
            <w:proofErr w:type="spellEnd"/>
            <w:r>
              <w:t xml:space="preserve"> не </w:t>
            </w:r>
            <w:proofErr w:type="spellStart"/>
            <w:r>
              <w:t>одружилися</w:t>
            </w:r>
            <w:proofErr w:type="spellEnd"/>
            <w:r>
              <w:t xml:space="preserve"> </w:t>
            </w:r>
            <w:proofErr w:type="spellStart"/>
            <w:r>
              <w:t>вдруге</w:t>
            </w:r>
            <w:proofErr w:type="spellEnd"/>
            <w:r>
              <w:t xml:space="preserve">; </w:t>
            </w:r>
          </w:p>
          <w:p w:rsidR="00454F7E" w:rsidRDefault="00454F7E" w:rsidP="00454F7E">
            <w:pPr>
              <w:pStyle w:val="rvps2"/>
              <w:shd w:val="clear" w:color="auto" w:fill="FFFFFF"/>
              <w:spacing w:after="0"/>
            </w:pPr>
            <w:r>
              <w:t xml:space="preserve">15) </w:t>
            </w:r>
            <w:proofErr w:type="spellStart"/>
            <w:r>
              <w:t>документи</w:t>
            </w:r>
            <w:proofErr w:type="spellEnd"/>
            <w:r>
              <w:t xml:space="preserve"> про </w:t>
            </w:r>
            <w:proofErr w:type="spellStart"/>
            <w:r>
              <w:t>навчання</w:t>
            </w:r>
            <w:proofErr w:type="spellEnd"/>
            <w:r>
              <w:t xml:space="preserve"> за денною </w:t>
            </w:r>
            <w:proofErr w:type="spellStart"/>
            <w:r>
              <w:t>або</w:t>
            </w:r>
            <w:proofErr w:type="spellEnd"/>
            <w:r>
              <w:t xml:space="preserve"> дуальною формою </w:t>
            </w:r>
            <w:proofErr w:type="spellStart"/>
            <w:r>
              <w:t>здобуття</w:t>
            </w:r>
            <w:proofErr w:type="spellEnd"/>
            <w:r>
              <w:t xml:space="preserve"> </w:t>
            </w:r>
            <w:proofErr w:type="spellStart"/>
            <w:r>
              <w:t>освіти</w:t>
            </w:r>
            <w:proofErr w:type="spellEnd"/>
            <w:r>
              <w:t xml:space="preserve"> </w:t>
            </w:r>
            <w:proofErr w:type="gramStart"/>
            <w:r>
              <w:t>у закладах</w:t>
            </w:r>
            <w:proofErr w:type="gramEnd"/>
            <w:r>
              <w:t xml:space="preserve"> </w:t>
            </w:r>
            <w:proofErr w:type="spellStart"/>
            <w:r>
              <w:t>професійної</w:t>
            </w:r>
            <w:proofErr w:type="spellEnd"/>
            <w:r>
              <w:t xml:space="preserve"> (</w:t>
            </w:r>
            <w:proofErr w:type="spellStart"/>
            <w:r>
              <w:t>професійно-технічної</w:t>
            </w:r>
            <w:proofErr w:type="spellEnd"/>
            <w:r>
              <w:t xml:space="preserve">), </w:t>
            </w:r>
            <w:proofErr w:type="spellStart"/>
            <w:r>
              <w:t>фахової</w:t>
            </w:r>
            <w:proofErr w:type="spellEnd"/>
            <w:r>
              <w:t xml:space="preserve"> </w:t>
            </w:r>
            <w:proofErr w:type="spellStart"/>
            <w:r>
              <w:t>передвищої</w:t>
            </w:r>
            <w:proofErr w:type="spellEnd"/>
            <w:r>
              <w:t xml:space="preserve"> та </w:t>
            </w:r>
            <w:proofErr w:type="spellStart"/>
            <w:r>
              <w:t>вищої</w:t>
            </w:r>
            <w:proofErr w:type="spellEnd"/>
            <w:r>
              <w:t xml:space="preserve"> </w:t>
            </w:r>
            <w:proofErr w:type="spellStart"/>
            <w:r>
              <w:t>освіти</w:t>
            </w:r>
            <w:proofErr w:type="spellEnd"/>
            <w:r>
              <w:t xml:space="preserve"> – для </w:t>
            </w:r>
            <w:proofErr w:type="spellStart"/>
            <w:r>
              <w:t>дітей</w:t>
            </w:r>
            <w:proofErr w:type="spellEnd"/>
            <w:r>
              <w:t xml:space="preserve"> </w:t>
            </w:r>
            <w:proofErr w:type="spellStart"/>
            <w:r>
              <w:t>померлих</w:t>
            </w:r>
            <w:proofErr w:type="spellEnd"/>
            <w:r>
              <w:t xml:space="preserve"> </w:t>
            </w:r>
            <w:proofErr w:type="spellStart"/>
            <w:r>
              <w:t>учасників</w:t>
            </w:r>
            <w:proofErr w:type="spellEnd"/>
            <w:r>
              <w:t xml:space="preserve"> </w:t>
            </w:r>
            <w:proofErr w:type="spellStart"/>
            <w:r>
              <w:t>бойових</w:t>
            </w:r>
            <w:proofErr w:type="spellEnd"/>
            <w:r>
              <w:t xml:space="preserve"> </w:t>
            </w:r>
            <w:proofErr w:type="spellStart"/>
            <w:r>
              <w:t>дій</w:t>
            </w:r>
            <w:proofErr w:type="spellEnd"/>
            <w:r>
              <w:t xml:space="preserve">; </w:t>
            </w:r>
          </w:p>
          <w:p w:rsidR="00454F7E" w:rsidRDefault="00454F7E" w:rsidP="00454F7E">
            <w:pPr>
              <w:pStyle w:val="rvps2"/>
              <w:shd w:val="clear" w:color="auto" w:fill="FFFFFF"/>
              <w:spacing w:after="0"/>
            </w:pPr>
            <w:r>
              <w:t xml:space="preserve">16) </w:t>
            </w:r>
            <w:proofErr w:type="spellStart"/>
            <w:r>
              <w:t>копію</w:t>
            </w:r>
            <w:proofErr w:type="spellEnd"/>
            <w:r>
              <w:t xml:space="preserve"> </w:t>
            </w:r>
            <w:proofErr w:type="spellStart"/>
            <w:r>
              <w:t>посвідчення</w:t>
            </w:r>
            <w:proofErr w:type="spellEnd"/>
            <w:r>
              <w:t xml:space="preserve"> </w:t>
            </w:r>
            <w:proofErr w:type="spellStart"/>
            <w:r>
              <w:t>померлого</w:t>
            </w:r>
            <w:proofErr w:type="spellEnd"/>
            <w:r>
              <w:t xml:space="preserve"> </w:t>
            </w:r>
            <w:proofErr w:type="spellStart"/>
            <w:r>
              <w:t>учасника</w:t>
            </w:r>
            <w:proofErr w:type="spellEnd"/>
            <w:r>
              <w:t xml:space="preserve"> </w:t>
            </w:r>
            <w:proofErr w:type="spellStart"/>
            <w:r>
              <w:t>бойових</w:t>
            </w:r>
            <w:proofErr w:type="spellEnd"/>
            <w:r>
              <w:t xml:space="preserve"> </w:t>
            </w:r>
            <w:proofErr w:type="spellStart"/>
            <w:r>
              <w:t>дій</w:t>
            </w:r>
            <w:proofErr w:type="spellEnd"/>
            <w:r>
              <w:t xml:space="preserve"> – для </w:t>
            </w:r>
            <w:proofErr w:type="spellStart"/>
            <w:r>
              <w:t>дітей</w:t>
            </w:r>
            <w:proofErr w:type="spellEnd"/>
            <w:r>
              <w:t xml:space="preserve"> </w:t>
            </w:r>
            <w:proofErr w:type="spellStart"/>
            <w:r>
              <w:t>померлих</w:t>
            </w:r>
            <w:proofErr w:type="spellEnd"/>
            <w:r>
              <w:t xml:space="preserve"> </w:t>
            </w:r>
            <w:proofErr w:type="spellStart"/>
            <w:r>
              <w:t>учасників</w:t>
            </w:r>
            <w:proofErr w:type="spellEnd"/>
            <w:r>
              <w:t xml:space="preserve"> </w:t>
            </w:r>
            <w:proofErr w:type="spellStart"/>
            <w:r>
              <w:t>бойових</w:t>
            </w:r>
            <w:proofErr w:type="spellEnd"/>
            <w:r>
              <w:t xml:space="preserve"> </w:t>
            </w:r>
            <w:proofErr w:type="spellStart"/>
            <w:r>
              <w:t>дій</w:t>
            </w:r>
            <w:proofErr w:type="spellEnd"/>
            <w:r>
              <w:t xml:space="preserve">; </w:t>
            </w:r>
          </w:p>
          <w:p w:rsidR="00794E68" w:rsidRDefault="00454F7E" w:rsidP="00454F7E">
            <w:pPr>
              <w:pStyle w:val="rvps2"/>
              <w:shd w:val="clear" w:color="auto" w:fill="FFFFFF"/>
              <w:spacing w:after="0"/>
            </w:pPr>
            <w:r>
              <w:t xml:space="preserve">17) </w:t>
            </w:r>
            <w:proofErr w:type="spellStart"/>
            <w:r>
              <w:t>копію</w:t>
            </w:r>
            <w:proofErr w:type="spellEnd"/>
            <w:r>
              <w:t xml:space="preserve"> документа, </w:t>
            </w:r>
            <w:proofErr w:type="spellStart"/>
            <w:r>
              <w:t>який</w:t>
            </w:r>
            <w:proofErr w:type="spellEnd"/>
            <w:r>
              <w:t xml:space="preserve"> </w:t>
            </w:r>
            <w:proofErr w:type="spellStart"/>
            <w:r>
              <w:t>надає</w:t>
            </w:r>
            <w:proofErr w:type="spellEnd"/>
            <w:r>
              <w:t xml:space="preserve"> </w:t>
            </w:r>
            <w:proofErr w:type="spellStart"/>
            <w:r>
              <w:t>повноваження</w:t>
            </w:r>
            <w:proofErr w:type="spellEnd"/>
            <w:r>
              <w:t xml:space="preserve"> законному </w:t>
            </w:r>
            <w:proofErr w:type="spellStart"/>
            <w:r>
              <w:t>представнику</w:t>
            </w:r>
            <w:proofErr w:type="spellEnd"/>
            <w:r>
              <w:t xml:space="preserve"> </w:t>
            </w:r>
            <w:proofErr w:type="spellStart"/>
            <w:r>
              <w:t>або</w:t>
            </w:r>
            <w:proofErr w:type="spellEnd"/>
            <w:r>
              <w:t xml:space="preserve"> </w:t>
            </w:r>
            <w:proofErr w:type="spellStart"/>
            <w:r>
              <w:t>уповноваженій</w:t>
            </w:r>
            <w:proofErr w:type="spellEnd"/>
            <w:r>
              <w:t xml:space="preserve"> </w:t>
            </w:r>
            <w:proofErr w:type="spellStart"/>
            <w:r>
              <w:t>особі</w:t>
            </w:r>
            <w:proofErr w:type="spellEnd"/>
            <w:r>
              <w:t xml:space="preserve"> </w:t>
            </w:r>
            <w:proofErr w:type="spellStart"/>
            <w:r>
              <w:t>представляти</w:t>
            </w:r>
            <w:proofErr w:type="spellEnd"/>
            <w:r>
              <w:t xml:space="preserve"> </w:t>
            </w:r>
            <w:proofErr w:type="spellStart"/>
            <w:r>
              <w:t>заявника</w:t>
            </w:r>
            <w:proofErr w:type="spellEnd"/>
            <w:r>
              <w:t xml:space="preserve">, </w:t>
            </w:r>
            <w:proofErr w:type="spellStart"/>
            <w:r>
              <w:t>оформленого</w:t>
            </w:r>
            <w:proofErr w:type="spellEnd"/>
            <w:r>
              <w:t xml:space="preserve"> </w:t>
            </w:r>
            <w:proofErr w:type="spellStart"/>
            <w:r>
              <w:t>відповідно</w:t>
            </w:r>
            <w:proofErr w:type="spellEnd"/>
            <w:r>
              <w:t xml:space="preserve"> до </w:t>
            </w:r>
            <w:proofErr w:type="spellStart"/>
            <w:r>
              <w:t>законодавства</w:t>
            </w:r>
            <w:proofErr w:type="spellEnd"/>
            <w:r>
              <w:t xml:space="preserve"> (для </w:t>
            </w:r>
            <w:proofErr w:type="spellStart"/>
            <w:r>
              <w:t>осіб</w:t>
            </w:r>
            <w:proofErr w:type="spellEnd"/>
            <w:r>
              <w:t xml:space="preserve"> </w:t>
            </w:r>
            <w:proofErr w:type="spellStart"/>
            <w:r>
              <w:t>віком</w:t>
            </w:r>
            <w:proofErr w:type="spellEnd"/>
            <w:r>
              <w:t xml:space="preserve"> до 14 </w:t>
            </w:r>
            <w:proofErr w:type="spellStart"/>
            <w:r>
              <w:t>років</w:t>
            </w:r>
            <w:proofErr w:type="spellEnd"/>
            <w:r>
              <w:t xml:space="preserve"> – </w:t>
            </w:r>
            <w:proofErr w:type="spellStart"/>
            <w:r>
              <w:t>свідоцтва</w:t>
            </w:r>
            <w:proofErr w:type="spellEnd"/>
            <w:r>
              <w:t xml:space="preserve"> про </w:t>
            </w:r>
            <w:proofErr w:type="spellStart"/>
            <w:r>
              <w:t>народження</w:t>
            </w:r>
            <w:proofErr w:type="spellEnd"/>
            <w:r>
              <w:t xml:space="preserve">) – у </w:t>
            </w:r>
            <w:proofErr w:type="spellStart"/>
            <w:r>
              <w:t>разі</w:t>
            </w:r>
            <w:proofErr w:type="spellEnd"/>
            <w:r>
              <w:t xml:space="preserve"> </w:t>
            </w:r>
            <w:proofErr w:type="spellStart"/>
            <w:r>
              <w:t>подання</w:t>
            </w:r>
            <w:proofErr w:type="spellEnd"/>
            <w:r>
              <w:t xml:space="preserve"> </w:t>
            </w:r>
            <w:proofErr w:type="spellStart"/>
            <w:r>
              <w:t>документів</w:t>
            </w:r>
            <w:proofErr w:type="spellEnd"/>
            <w:r>
              <w:t xml:space="preserve"> </w:t>
            </w:r>
            <w:proofErr w:type="spellStart"/>
            <w:r>
              <w:t>законним</w:t>
            </w:r>
            <w:proofErr w:type="spellEnd"/>
            <w:r>
              <w:t xml:space="preserve"> </w:t>
            </w:r>
            <w:proofErr w:type="spellStart"/>
            <w:r>
              <w:t>представником</w:t>
            </w:r>
            <w:proofErr w:type="spellEnd"/>
            <w:r>
              <w:t xml:space="preserve"> </w:t>
            </w:r>
            <w:proofErr w:type="spellStart"/>
            <w:r>
              <w:t>або</w:t>
            </w:r>
            <w:proofErr w:type="spellEnd"/>
            <w:r>
              <w:t xml:space="preserve"> </w:t>
            </w:r>
            <w:proofErr w:type="spellStart"/>
            <w:r>
              <w:t>уповноваженою</w:t>
            </w:r>
            <w:proofErr w:type="spellEnd"/>
            <w:r>
              <w:t xml:space="preserve"> особою. </w:t>
            </w:r>
          </w:p>
          <w:p w:rsidR="00E51F5F" w:rsidRPr="00B75D25" w:rsidRDefault="00454F7E" w:rsidP="00454F7E">
            <w:pPr>
              <w:pStyle w:val="rvps2"/>
              <w:shd w:val="clear" w:color="auto" w:fill="FFFFFF"/>
              <w:spacing w:after="0"/>
              <w:rPr>
                <w:noProof/>
                <w:color w:val="000000" w:themeColor="text1"/>
                <w:lang w:val="uk-UA" w:eastAsia="ru-RU"/>
              </w:rPr>
            </w:pPr>
            <w:proofErr w:type="spellStart"/>
            <w:r>
              <w:t>Примітка</w:t>
            </w:r>
            <w:proofErr w:type="spellEnd"/>
            <w:r>
              <w:t xml:space="preserve">: </w:t>
            </w:r>
            <w:proofErr w:type="spellStart"/>
            <w:r>
              <w:t>копії</w:t>
            </w:r>
            <w:proofErr w:type="spellEnd"/>
            <w:r>
              <w:t xml:space="preserve"> </w:t>
            </w:r>
            <w:proofErr w:type="spellStart"/>
            <w:r>
              <w:t>документів</w:t>
            </w:r>
            <w:proofErr w:type="spellEnd"/>
            <w:r>
              <w:t xml:space="preserve">, </w:t>
            </w:r>
            <w:proofErr w:type="spellStart"/>
            <w:r>
              <w:t>що</w:t>
            </w:r>
            <w:proofErr w:type="spellEnd"/>
            <w:r>
              <w:t xml:space="preserve"> </w:t>
            </w:r>
            <w:proofErr w:type="spellStart"/>
            <w:r>
              <w:t>додаються</w:t>
            </w:r>
            <w:proofErr w:type="spellEnd"/>
            <w:r>
              <w:t xml:space="preserve"> до заяви, </w:t>
            </w:r>
            <w:proofErr w:type="spellStart"/>
            <w:r>
              <w:t>звіряються</w:t>
            </w:r>
            <w:proofErr w:type="spellEnd"/>
            <w:r>
              <w:t xml:space="preserve"> з оригіналами</w:t>
            </w:r>
            <w:r w:rsidR="00B75D25">
              <w:rPr>
                <w:lang w:val="uk-UA"/>
              </w:rP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794E68" w:rsidP="0021229A">
            <w:pPr>
              <w:jc w:val="left"/>
              <w:rPr>
                <w:noProof/>
                <w:color w:val="000000" w:themeColor="text1"/>
                <w:sz w:val="24"/>
                <w:szCs w:val="24"/>
              </w:rPr>
            </w:pPr>
            <w:r>
              <w:rPr>
                <w:noProof/>
                <w:color w:val="000000" w:themeColor="text1"/>
                <w:sz w:val="24"/>
                <w:szCs w:val="24"/>
              </w:rPr>
              <w:lastRenderedPageBreak/>
              <w:t>10</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lang w:eastAsia="uk-UA"/>
              </w:rPr>
            </w:pPr>
            <w:r w:rsidRPr="006E653D">
              <w:rPr>
                <w:noProof/>
                <w:color w:val="000000" w:themeColor="text1"/>
                <w:sz w:val="24"/>
                <w:szCs w:val="24"/>
              </w:rPr>
              <w:t>Спосіб подання документів, необхідних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CF049B" w:rsidRDefault="00CF049B" w:rsidP="0021229A">
            <w:pPr>
              <w:pStyle w:val="HTML0"/>
              <w:shd w:val="clear" w:color="auto" w:fill="FFFFFF"/>
              <w:textAlignment w:val="baseline"/>
              <w:rPr>
                <w:rFonts w:ascii="Times New Roman" w:hAnsi="Times New Roman" w:cs="Times New Roman"/>
              </w:rPr>
            </w:pPr>
            <w:bookmarkStart w:id="6" w:name="n472"/>
            <w:bookmarkStart w:id="7" w:name="n466"/>
            <w:bookmarkEnd w:id="6"/>
            <w:bookmarkEnd w:id="7"/>
            <w:proofErr w:type="spellStart"/>
            <w:r w:rsidRPr="00CF049B">
              <w:rPr>
                <w:rFonts w:ascii="Times New Roman" w:hAnsi="Times New Roman" w:cs="Times New Roman"/>
              </w:rPr>
              <w:t>Заява</w:t>
            </w:r>
            <w:proofErr w:type="spellEnd"/>
            <w:r w:rsidRPr="00CF049B">
              <w:rPr>
                <w:rFonts w:ascii="Times New Roman" w:hAnsi="Times New Roman" w:cs="Times New Roman"/>
              </w:rPr>
              <w:t xml:space="preserve"> разом </w:t>
            </w:r>
            <w:proofErr w:type="spellStart"/>
            <w:r w:rsidRPr="00CF049B">
              <w:rPr>
                <w:rFonts w:ascii="Times New Roman" w:hAnsi="Times New Roman" w:cs="Times New Roman"/>
              </w:rPr>
              <w:t>із</w:t>
            </w:r>
            <w:proofErr w:type="spellEnd"/>
            <w:r w:rsidRPr="00CF049B">
              <w:rPr>
                <w:rFonts w:ascii="Times New Roman" w:hAnsi="Times New Roman" w:cs="Times New Roman"/>
              </w:rPr>
              <w:t xml:space="preserve"> </w:t>
            </w:r>
            <w:proofErr w:type="spellStart"/>
            <w:r w:rsidRPr="00CF049B">
              <w:rPr>
                <w:rFonts w:ascii="Times New Roman" w:hAnsi="Times New Roman" w:cs="Times New Roman"/>
              </w:rPr>
              <w:t>доданими</w:t>
            </w:r>
            <w:proofErr w:type="spellEnd"/>
            <w:r w:rsidRPr="00CF049B">
              <w:rPr>
                <w:rFonts w:ascii="Times New Roman" w:hAnsi="Times New Roman" w:cs="Times New Roman"/>
              </w:rPr>
              <w:t xml:space="preserve"> до </w:t>
            </w:r>
            <w:proofErr w:type="spellStart"/>
            <w:r w:rsidRPr="00CF049B">
              <w:rPr>
                <w:rFonts w:ascii="Times New Roman" w:hAnsi="Times New Roman" w:cs="Times New Roman"/>
              </w:rPr>
              <w:t>неї</w:t>
            </w:r>
            <w:proofErr w:type="spellEnd"/>
            <w:r w:rsidRPr="00CF049B">
              <w:rPr>
                <w:rFonts w:ascii="Times New Roman" w:hAnsi="Times New Roman" w:cs="Times New Roman"/>
              </w:rPr>
              <w:t xml:space="preserve"> </w:t>
            </w:r>
            <w:proofErr w:type="spellStart"/>
            <w:r w:rsidRPr="00CF049B">
              <w:rPr>
                <w:rFonts w:ascii="Times New Roman" w:hAnsi="Times New Roman" w:cs="Times New Roman"/>
              </w:rPr>
              <w:t>копіями</w:t>
            </w:r>
            <w:proofErr w:type="spellEnd"/>
            <w:r w:rsidRPr="00CF049B">
              <w:rPr>
                <w:rFonts w:ascii="Times New Roman" w:hAnsi="Times New Roman" w:cs="Times New Roman"/>
              </w:rPr>
              <w:t xml:space="preserve"> (</w:t>
            </w:r>
            <w:proofErr w:type="spellStart"/>
            <w:r w:rsidRPr="00CF049B">
              <w:rPr>
                <w:rFonts w:ascii="Times New Roman" w:hAnsi="Times New Roman" w:cs="Times New Roman"/>
              </w:rPr>
              <w:t>сканованими</w:t>
            </w:r>
            <w:proofErr w:type="spellEnd"/>
            <w:r w:rsidRPr="00CF049B">
              <w:rPr>
                <w:rFonts w:ascii="Times New Roman" w:hAnsi="Times New Roman" w:cs="Times New Roman"/>
              </w:rPr>
              <w:t xml:space="preserve"> </w:t>
            </w:r>
            <w:proofErr w:type="spellStart"/>
            <w:r w:rsidRPr="00CF049B">
              <w:rPr>
                <w:rFonts w:ascii="Times New Roman" w:hAnsi="Times New Roman" w:cs="Times New Roman"/>
              </w:rPr>
              <w:t>копіями</w:t>
            </w:r>
            <w:proofErr w:type="spellEnd"/>
            <w:r w:rsidRPr="00CF049B">
              <w:rPr>
                <w:rFonts w:ascii="Times New Roman" w:hAnsi="Times New Roman" w:cs="Times New Roman"/>
              </w:rPr>
              <w:t xml:space="preserve">) </w:t>
            </w:r>
            <w:proofErr w:type="spellStart"/>
            <w:r w:rsidRPr="00CF049B">
              <w:rPr>
                <w:rFonts w:ascii="Times New Roman" w:hAnsi="Times New Roman" w:cs="Times New Roman"/>
              </w:rPr>
              <w:t>документів</w:t>
            </w:r>
            <w:proofErr w:type="spellEnd"/>
            <w:r w:rsidRPr="00CF049B">
              <w:rPr>
                <w:rFonts w:ascii="Times New Roman" w:hAnsi="Times New Roman" w:cs="Times New Roman"/>
              </w:rPr>
              <w:t xml:space="preserve"> </w:t>
            </w:r>
            <w:proofErr w:type="spellStart"/>
            <w:r w:rsidRPr="00CF049B">
              <w:rPr>
                <w:rFonts w:ascii="Times New Roman" w:hAnsi="Times New Roman" w:cs="Times New Roman"/>
              </w:rPr>
              <w:t>подається</w:t>
            </w:r>
            <w:proofErr w:type="spellEnd"/>
            <w:r w:rsidRPr="00CF049B">
              <w:rPr>
                <w:rFonts w:ascii="Times New Roman" w:hAnsi="Times New Roman" w:cs="Times New Roman"/>
              </w:rPr>
              <w:t>:</w:t>
            </w:r>
          </w:p>
          <w:p w:rsidR="00B75D25" w:rsidRDefault="00CF049B" w:rsidP="0021229A">
            <w:pPr>
              <w:pStyle w:val="HTML0"/>
              <w:shd w:val="clear" w:color="auto" w:fill="FFFFFF"/>
              <w:textAlignment w:val="baseline"/>
              <w:rPr>
                <w:rFonts w:ascii="Times New Roman" w:hAnsi="Times New Roman" w:cs="Times New Roman"/>
              </w:rPr>
            </w:pPr>
            <w:r w:rsidRPr="00CF049B">
              <w:rPr>
                <w:rFonts w:ascii="Times New Roman" w:hAnsi="Times New Roman" w:cs="Times New Roman"/>
              </w:rPr>
              <w:t xml:space="preserve">1. </w:t>
            </w:r>
            <w:proofErr w:type="spellStart"/>
            <w:r w:rsidRPr="00CF049B">
              <w:rPr>
                <w:rFonts w:ascii="Times New Roman" w:hAnsi="Times New Roman" w:cs="Times New Roman"/>
              </w:rPr>
              <w:t>Безпосередньо</w:t>
            </w:r>
            <w:proofErr w:type="spellEnd"/>
            <w:r w:rsidRPr="00CF049B">
              <w:rPr>
                <w:rFonts w:ascii="Times New Roman" w:hAnsi="Times New Roman" w:cs="Times New Roman"/>
              </w:rPr>
              <w:t xml:space="preserve"> </w:t>
            </w:r>
            <w:proofErr w:type="spellStart"/>
            <w:r w:rsidRPr="00CF049B">
              <w:rPr>
                <w:rFonts w:ascii="Times New Roman" w:hAnsi="Times New Roman" w:cs="Times New Roman"/>
              </w:rPr>
              <w:t>місцевому</w:t>
            </w:r>
            <w:proofErr w:type="spellEnd"/>
            <w:r w:rsidRPr="00CF049B">
              <w:rPr>
                <w:rFonts w:ascii="Times New Roman" w:hAnsi="Times New Roman" w:cs="Times New Roman"/>
              </w:rPr>
              <w:t xml:space="preserve"> структурному </w:t>
            </w:r>
            <w:proofErr w:type="spellStart"/>
            <w:r w:rsidRPr="00CF049B">
              <w:rPr>
                <w:rFonts w:ascii="Times New Roman" w:hAnsi="Times New Roman" w:cs="Times New Roman"/>
              </w:rPr>
              <w:t>підрозділу</w:t>
            </w:r>
            <w:proofErr w:type="spellEnd"/>
            <w:r w:rsidRPr="00CF049B">
              <w:rPr>
                <w:rFonts w:ascii="Times New Roman" w:hAnsi="Times New Roman" w:cs="Times New Roman"/>
              </w:rPr>
              <w:t xml:space="preserve"> з </w:t>
            </w:r>
            <w:proofErr w:type="spellStart"/>
            <w:r w:rsidRPr="00CF049B">
              <w:rPr>
                <w:rFonts w:ascii="Times New Roman" w:hAnsi="Times New Roman" w:cs="Times New Roman"/>
              </w:rPr>
              <w:t>питань</w:t>
            </w:r>
            <w:proofErr w:type="spellEnd"/>
            <w:r w:rsidRPr="00CF049B">
              <w:rPr>
                <w:rFonts w:ascii="Times New Roman" w:hAnsi="Times New Roman" w:cs="Times New Roman"/>
              </w:rPr>
              <w:t xml:space="preserve"> </w:t>
            </w:r>
            <w:proofErr w:type="spellStart"/>
            <w:r w:rsidRPr="00CF049B">
              <w:rPr>
                <w:rFonts w:ascii="Times New Roman" w:hAnsi="Times New Roman" w:cs="Times New Roman"/>
              </w:rPr>
              <w:t>ветеранської</w:t>
            </w:r>
            <w:proofErr w:type="spellEnd"/>
            <w:r w:rsidRPr="00CF049B">
              <w:rPr>
                <w:rFonts w:ascii="Times New Roman" w:hAnsi="Times New Roman" w:cs="Times New Roman"/>
              </w:rPr>
              <w:t xml:space="preserve"> </w:t>
            </w:r>
            <w:proofErr w:type="spellStart"/>
            <w:r w:rsidRPr="00CF049B">
              <w:rPr>
                <w:rFonts w:ascii="Times New Roman" w:hAnsi="Times New Roman" w:cs="Times New Roman"/>
              </w:rPr>
              <w:t>політики</w:t>
            </w:r>
            <w:proofErr w:type="spellEnd"/>
            <w:r w:rsidRPr="00CF049B">
              <w:rPr>
                <w:rFonts w:ascii="Times New Roman" w:hAnsi="Times New Roman" w:cs="Times New Roman"/>
              </w:rPr>
              <w:t xml:space="preserve"> </w:t>
            </w:r>
            <w:proofErr w:type="spellStart"/>
            <w:r w:rsidRPr="00CF049B">
              <w:rPr>
                <w:rFonts w:ascii="Times New Roman" w:hAnsi="Times New Roman" w:cs="Times New Roman"/>
              </w:rPr>
              <w:t>особисто</w:t>
            </w:r>
            <w:proofErr w:type="spellEnd"/>
            <w:r w:rsidRPr="00CF049B">
              <w:rPr>
                <w:rFonts w:ascii="Times New Roman" w:hAnsi="Times New Roman" w:cs="Times New Roman"/>
              </w:rPr>
              <w:t xml:space="preserve"> з </w:t>
            </w:r>
            <w:proofErr w:type="spellStart"/>
            <w:r w:rsidRPr="00CF049B">
              <w:rPr>
                <w:rFonts w:ascii="Times New Roman" w:hAnsi="Times New Roman" w:cs="Times New Roman"/>
              </w:rPr>
              <w:t>пред’явленням</w:t>
            </w:r>
            <w:proofErr w:type="spellEnd"/>
            <w:r w:rsidRPr="00CF049B">
              <w:rPr>
                <w:rFonts w:ascii="Times New Roman" w:hAnsi="Times New Roman" w:cs="Times New Roman"/>
              </w:rPr>
              <w:t xml:space="preserve"> документа, </w:t>
            </w:r>
            <w:proofErr w:type="spellStart"/>
            <w:r w:rsidRPr="00CF049B">
              <w:rPr>
                <w:rFonts w:ascii="Times New Roman" w:hAnsi="Times New Roman" w:cs="Times New Roman"/>
              </w:rPr>
              <w:t>що</w:t>
            </w:r>
            <w:proofErr w:type="spellEnd"/>
            <w:r w:rsidRPr="00CF049B">
              <w:rPr>
                <w:rFonts w:ascii="Times New Roman" w:hAnsi="Times New Roman" w:cs="Times New Roman"/>
              </w:rPr>
              <w:t xml:space="preserve"> </w:t>
            </w:r>
            <w:proofErr w:type="spellStart"/>
            <w:r w:rsidRPr="00CF049B">
              <w:rPr>
                <w:rFonts w:ascii="Times New Roman" w:hAnsi="Times New Roman" w:cs="Times New Roman"/>
              </w:rPr>
              <w:t>посвідчує</w:t>
            </w:r>
            <w:proofErr w:type="spellEnd"/>
            <w:r w:rsidRPr="00CF049B">
              <w:rPr>
                <w:rFonts w:ascii="Times New Roman" w:hAnsi="Times New Roman" w:cs="Times New Roman"/>
              </w:rPr>
              <w:t xml:space="preserve"> особу заявника, </w:t>
            </w:r>
            <w:proofErr w:type="spellStart"/>
            <w:r w:rsidRPr="00CF049B">
              <w:rPr>
                <w:rFonts w:ascii="Times New Roman" w:hAnsi="Times New Roman" w:cs="Times New Roman"/>
              </w:rPr>
              <w:t>або</w:t>
            </w:r>
            <w:proofErr w:type="spellEnd"/>
            <w:r w:rsidRPr="00CF049B">
              <w:rPr>
                <w:rFonts w:ascii="Times New Roman" w:hAnsi="Times New Roman" w:cs="Times New Roman"/>
              </w:rPr>
              <w:t xml:space="preserve"> через законного </w:t>
            </w:r>
            <w:proofErr w:type="spellStart"/>
            <w:r w:rsidRPr="00CF049B">
              <w:rPr>
                <w:rFonts w:ascii="Times New Roman" w:hAnsi="Times New Roman" w:cs="Times New Roman"/>
              </w:rPr>
              <w:t>представника</w:t>
            </w:r>
            <w:proofErr w:type="spellEnd"/>
            <w:r w:rsidRPr="00CF049B">
              <w:rPr>
                <w:rFonts w:ascii="Times New Roman" w:hAnsi="Times New Roman" w:cs="Times New Roman"/>
              </w:rPr>
              <w:t xml:space="preserve"> </w:t>
            </w:r>
            <w:proofErr w:type="spellStart"/>
            <w:r w:rsidRPr="00CF049B">
              <w:rPr>
                <w:rFonts w:ascii="Times New Roman" w:hAnsi="Times New Roman" w:cs="Times New Roman"/>
              </w:rPr>
              <w:t>чи</w:t>
            </w:r>
            <w:proofErr w:type="spellEnd"/>
            <w:r w:rsidRPr="00CF049B">
              <w:rPr>
                <w:rFonts w:ascii="Times New Roman" w:hAnsi="Times New Roman" w:cs="Times New Roman"/>
              </w:rPr>
              <w:t xml:space="preserve"> </w:t>
            </w:r>
            <w:proofErr w:type="spellStart"/>
            <w:r w:rsidRPr="00CF049B">
              <w:rPr>
                <w:rFonts w:ascii="Times New Roman" w:hAnsi="Times New Roman" w:cs="Times New Roman"/>
              </w:rPr>
              <w:t>уповноважену</w:t>
            </w:r>
            <w:proofErr w:type="spellEnd"/>
            <w:r w:rsidRPr="00CF049B">
              <w:rPr>
                <w:rFonts w:ascii="Times New Roman" w:hAnsi="Times New Roman" w:cs="Times New Roman"/>
              </w:rPr>
              <w:t xml:space="preserve"> особу, </w:t>
            </w:r>
            <w:proofErr w:type="spellStart"/>
            <w:r w:rsidRPr="00CF049B">
              <w:rPr>
                <w:rFonts w:ascii="Times New Roman" w:hAnsi="Times New Roman" w:cs="Times New Roman"/>
              </w:rPr>
              <w:t>або</w:t>
            </w:r>
            <w:proofErr w:type="spellEnd"/>
            <w:r w:rsidRPr="00CF049B">
              <w:rPr>
                <w:rFonts w:ascii="Times New Roman" w:hAnsi="Times New Roman" w:cs="Times New Roman"/>
              </w:rPr>
              <w:t xml:space="preserve"> </w:t>
            </w:r>
            <w:proofErr w:type="spellStart"/>
            <w:r w:rsidRPr="00CF049B">
              <w:rPr>
                <w:rFonts w:ascii="Times New Roman" w:hAnsi="Times New Roman" w:cs="Times New Roman"/>
              </w:rPr>
              <w:t>засобами</w:t>
            </w:r>
            <w:proofErr w:type="spellEnd"/>
            <w:r w:rsidRPr="00CF049B">
              <w:rPr>
                <w:rFonts w:ascii="Times New Roman" w:hAnsi="Times New Roman" w:cs="Times New Roman"/>
              </w:rPr>
              <w:t xml:space="preserve"> </w:t>
            </w:r>
            <w:proofErr w:type="spellStart"/>
            <w:r w:rsidRPr="00CF049B">
              <w:rPr>
                <w:rFonts w:ascii="Times New Roman" w:hAnsi="Times New Roman" w:cs="Times New Roman"/>
              </w:rPr>
              <w:t>поштового</w:t>
            </w:r>
            <w:proofErr w:type="spellEnd"/>
            <w:r w:rsidRPr="00CF049B">
              <w:rPr>
                <w:rFonts w:ascii="Times New Roman" w:hAnsi="Times New Roman" w:cs="Times New Roman"/>
              </w:rPr>
              <w:t xml:space="preserve"> </w:t>
            </w:r>
            <w:proofErr w:type="spellStart"/>
            <w:r w:rsidRPr="00CF049B">
              <w:rPr>
                <w:rFonts w:ascii="Times New Roman" w:hAnsi="Times New Roman" w:cs="Times New Roman"/>
              </w:rPr>
              <w:t>зв’язку</w:t>
            </w:r>
            <w:proofErr w:type="spellEnd"/>
            <w:r w:rsidRPr="00CF049B">
              <w:rPr>
                <w:rFonts w:ascii="Times New Roman" w:hAnsi="Times New Roman" w:cs="Times New Roman"/>
              </w:rPr>
              <w:t xml:space="preserve">; </w:t>
            </w:r>
          </w:p>
          <w:p w:rsidR="00CF049B" w:rsidRPr="00872822" w:rsidRDefault="00CF049B" w:rsidP="0021229A">
            <w:pPr>
              <w:pStyle w:val="HTML0"/>
              <w:shd w:val="clear" w:color="auto" w:fill="FFFFFF"/>
              <w:textAlignment w:val="baseline"/>
              <w:rPr>
                <w:rFonts w:ascii="Times New Roman" w:hAnsi="Times New Roman" w:cs="Times New Roman"/>
                <w:noProof/>
                <w:color w:val="000000" w:themeColor="text1"/>
                <w:lang w:val="uk-UA" w:eastAsia="uk-UA"/>
              </w:rPr>
            </w:pPr>
            <w:r w:rsidRPr="00CF049B">
              <w:rPr>
                <w:rFonts w:ascii="Times New Roman" w:hAnsi="Times New Roman" w:cs="Times New Roman"/>
              </w:rPr>
              <w:lastRenderedPageBreak/>
              <w:t xml:space="preserve">2. Через центр </w:t>
            </w:r>
            <w:proofErr w:type="spellStart"/>
            <w:r w:rsidRPr="00CF049B">
              <w:rPr>
                <w:rFonts w:ascii="Times New Roman" w:hAnsi="Times New Roman" w:cs="Times New Roman"/>
              </w:rPr>
              <w:t>надання</w:t>
            </w:r>
            <w:proofErr w:type="spellEnd"/>
            <w:r w:rsidRPr="00CF049B">
              <w:rPr>
                <w:rFonts w:ascii="Times New Roman" w:hAnsi="Times New Roman" w:cs="Times New Roman"/>
              </w:rPr>
              <w:t xml:space="preserve"> </w:t>
            </w:r>
            <w:proofErr w:type="spellStart"/>
            <w:r w:rsidRPr="00CF049B">
              <w:rPr>
                <w:rFonts w:ascii="Times New Roman" w:hAnsi="Times New Roman" w:cs="Times New Roman"/>
              </w:rPr>
              <w:t>адміністративних</w:t>
            </w:r>
            <w:proofErr w:type="spellEnd"/>
            <w:r w:rsidRPr="00CF049B">
              <w:rPr>
                <w:rFonts w:ascii="Times New Roman" w:hAnsi="Times New Roman" w:cs="Times New Roman"/>
              </w:rPr>
              <w:t xml:space="preserve"> </w:t>
            </w:r>
            <w:proofErr w:type="spellStart"/>
            <w:r w:rsidRPr="00CF049B">
              <w:rPr>
                <w:rFonts w:ascii="Times New Roman" w:hAnsi="Times New Roman" w:cs="Times New Roman"/>
              </w:rPr>
              <w:t>послуг</w:t>
            </w:r>
            <w:proofErr w:type="spellEnd"/>
            <w:r w:rsidRPr="00CF049B">
              <w:rPr>
                <w:rFonts w:ascii="Times New Roman" w:hAnsi="Times New Roman" w:cs="Times New Roman"/>
              </w:rPr>
              <w:t xml:space="preserve"> за </w:t>
            </w:r>
            <w:proofErr w:type="spellStart"/>
            <w:r w:rsidRPr="00CF049B">
              <w:rPr>
                <w:rFonts w:ascii="Times New Roman" w:hAnsi="Times New Roman" w:cs="Times New Roman"/>
              </w:rPr>
              <w:t>задекларованим</w:t>
            </w:r>
            <w:proofErr w:type="spellEnd"/>
            <w:r w:rsidRPr="00CF049B">
              <w:rPr>
                <w:rFonts w:ascii="Times New Roman" w:hAnsi="Times New Roman" w:cs="Times New Roman"/>
              </w:rPr>
              <w:t>/</w:t>
            </w:r>
            <w:proofErr w:type="spellStart"/>
            <w:r w:rsidRPr="00CF049B">
              <w:rPr>
                <w:rFonts w:ascii="Times New Roman" w:hAnsi="Times New Roman" w:cs="Times New Roman"/>
              </w:rPr>
              <w:t>зареєстрованим</w:t>
            </w:r>
            <w:proofErr w:type="spellEnd"/>
            <w:r w:rsidRPr="00CF049B">
              <w:rPr>
                <w:rFonts w:ascii="Times New Roman" w:hAnsi="Times New Roman" w:cs="Times New Roman"/>
              </w:rPr>
              <w:t xml:space="preserve"> </w:t>
            </w:r>
            <w:proofErr w:type="spellStart"/>
            <w:r w:rsidRPr="00CF049B">
              <w:rPr>
                <w:rFonts w:ascii="Times New Roman" w:hAnsi="Times New Roman" w:cs="Times New Roman"/>
              </w:rPr>
              <w:t>місцем</w:t>
            </w:r>
            <w:proofErr w:type="spellEnd"/>
            <w:r w:rsidRPr="00CF049B">
              <w:rPr>
                <w:rFonts w:ascii="Times New Roman" w:hAnsi="Times New Roman" w:cs="Times New Roman"/>
              </w:rPr>
              <w:t xml:space="preserve"> </w:t>
            </w:r>
            <w:proofErr w:type="spellStart"/>
            <w:r w:rsidRPr="00CF049B">
              <w:rPr>
                <w:rFonts w:ascii="Times New Roman" w:hAnsi="Times New Roman" w:cs="Times New Roman"/>
              </w:rPr>
              <w:t>проживання</w:t>
            </w:r>
            <w:proofErr w:type="spellEnd"/>
            <w:r w:rsidRPr="00CF049B">
              <w:rPr>
                <w:rFonts w:ascii="Times New Roman" w:hAnsi="Times New Roman" w:cs="Times New Roman"/>
              </w:rPr>
              <w:t xml:space="preserve"> (</w:t>
            </w:r>
            <w:proofErr w:type="spellStart"/>
            <w:r w:rsidRPr="00CF049B">
              <w:rPr>
                <w:rFonts w:ascii="Times New Roman" w:hAnsi="Times New Roman" w:cs="Times New Roman"/>
              </w:rPr>
              <w:t>перебування</w:t>
            </w:r>
            <w:proofErr w:type="spellEnd"/>
            <w:r w:rsidRPr="00CF049B">
              <w:rPr>
                <w:rFonts w:ascii="Times New Roman" w:hAnsi="Times New Roman" w:cs="Times New Roman"/>
              </w:rPr>
              <w:t xml:space="preserve">) </w:t>
            </w:r>
            <w:proofErr w:type="spellStart"/>
            <w:r w:rsidRPr="00CF049B">
              <w:rPr>
                <w:rFonts w:ascii="Times New Roman" w:hAnsi="Times New Roman" w:cs="Times New Roman"/>
              </w:rPr>
              <w:t>або</w:t>
            </w:r>
            <w:proofErr w:type="spellEnd"/>
            <w:r w:rsidRPr="00CF049B">
              <w:rPr>
                <w:rFonts w:ascii="Times New Roman" w:hAnsi="Times New Roman" w:cs="Times New Roman"/>
              </w:rPr>
              <w:t xml:space="preserve"> за </w:t>
            </w:r>
            <w:proofErr w:type="spellStart"/>
            <w:r w:rsidRPr="00CF049B">
              <w:rPr>
                <w:rFonts w:ascii="Times New Roman" w:hAnsi="Times New Roman" w:cs="Times New Roman"/>
              </w:rPr>
              <w:t>адресою</w:t>
            </w:r>
            <w:proofErr w:type="spellEnd"/>
            <w:r w:rsidRPr="00CF049B">
              <w:rPr>
                <w:rFonts w:ascii="Times New Roman" w:hAnsi="Times New Roman" w:cs="Times New Roman"/>
              </w:rPr>
              <w:t xml:space="preserve"> фактичного </w:t>
            </w:r>
            <w:proofErr w:type="spellStart"/>
            <w:r w:rsidRPr="00CF049B">
              <w:rPr>
                <w:rFonts w:ascii="Times New Roman" w:hAnsi="Times New Roman" w:cs="Times New Roman"/>
              </w:rPr>
              <w:t>місця</w:t>
            </w:r>
            <w:proofErr w:type="spellEnd"/>
            <w:r w:rsidRPr="00CF049B">
              <w:rPr>
                <w:rFonts w:ascii="Times New Roman" w:hAnsi="Times New Roman" w:cs="Times New Roman"/>
              </w:rPr>
              <w:t xml:space="preserve"> </w:t>
            </w:r>
            <w:proofErr w:type="spellStart"/>
            <w:r w:rsidRPr="00CF049B">
              <w:rPr>
                <w:rFonts w:ascii="Times New Roman" w:hAnsi="Times New Roman" w:cs="Times New Roman"/>
              </w:rPr>
              <w:t>проживання</w:t>
            </w:r>
            <w:proofErr w:type="spellEnd"/>
            <w:r w:rsidRPr="00CF049B">
              <w:rPr>
                <w:rFonts w:ascii="Times New Roman" w:hAnsi="Times New Roman" w:cs="Times New Roman"/>
              </w:rPr>
              <w:t xml:space="preserve"> для </w:t>
            </w:r>
            <w:proofErr w:type="spellStart"/>
            <w:r w:rsidRPr="00CF049B">
              <w:rPr>
                <w:rFonts w:ascii="Times New Roman" w:hAnsi="Times New Roman" w:cs="Times New Roman"/>
              </w:rPr>
              <w:t>внутрішньо</w:t>
            </w:r>
            <w:proofErr w:type="spellEnd"/>
            <w:r w:rsidRPr="00CF049B">
              <w:rPr>
                <w:rFonts w:ascii="Times New Roman" w:hAnsi="Times New Roman" w:cs="Times New Roman"/>
              </w:rPr>
              <w:t xml:space="preserve"> </w:t>
            </w:r>
            <w:proofErr w:type="spellStart"/>
            <w:r w:rsidRPr="00CF049B">
              <w:rPr>
                <w:rFonts w:ascii="Times New Roman" w:hAnsi="Times New Roman" w:cs="Times New Roman"/>
              </w:rPr>
              <w:t>переміщених</w:t>
            </w:r>
            <w:proofErr w:type="spellEnd"/>
            <w:r w:rsidRPr="00CF049B">
              <w:rPr>
                <w:rFonts w:ascii="Times New Roman" w:hAnsi="Times New Roman" w:cs="Times New Roman"/>
              </w:rPr>
              <w:t xml:space="preserve"> </w:t>
            </w:r>
            <w:proofErr w:type="spellStart"/>
            <w:r w:rsidRPr="00CF049B">
              <w:rPr>
                <w:rFonts w:ascii="Times New Roman" w:hAnsi="Times New Roman" w:cs="Times New Roman"/>
              </w:rPr>
              <w:t>осіб</w:t>
            </w:r>
            <w:proofErr w:type="spellEnd"/>
            <w:r w:rsidRPr="00CF049B">
              <w:rPr>
                <w:rFonts w:ascii="Times New Roman" w:hAnsi="Times New Roman" w:cs="Times New Roman"/>
              </w:rPr>
              <w:t xml:space="preserve"> </w:t>
            </w:r>
            <w:proofErr w:type="spellStart"/>
            <w:r w:rsidRPr="00CF049B">
              <w:rPr>
                <w:rFonts w:ascii="Times New Roman" w:hAnsi="Times New Roman" w:cs="Times New Roman"/>
              </w:rPr>
              <w:t>особисто</w:t>
            </w:r>
            <w:proofErr w:type="spellEnd"/>
            <w:r w:rsidRPr="00CF049B">
              <w:rPr>
                <w:rFonts w:ascii="Times New Roman" w:hAnsi="Times New Roman" w:cs="Times New Roman"/>
              </w:rPr>
              <w:t xml:space="preserve"> з </w:t>
            </w:r>
            <w:proofErr w:type="spellStart"/>
            <w:r w:rsidRPr="00CF049B">
              <w:rPr>
                <w:rFonts w:ascii="Times New Roman" w:hAnsi="Times New Roman" w:cs="Times New Roman"/>
              </w:rPr>
              <w:t>пред’явленням</w:t>
            </w:r>
            <w:proofErr w:type="spellEnd"/>
            <w:r w:rsidRPr="00CF049B">
              <w:rPr>
                <w:rFonts w:ascii="Times New Roman" w:hAnsi="Times New Roman" w:cs="Times New Roman"/>
              </w:rPr>
              <w:t xml:space="preserve"> документа, </w:t>
            </w:r>
            <w:proofErr w:type="spellStart"/>
            <w:r w:rsidRPr="00CF049B">
              <w:rPr>
                <w:rFonts w:ascii="Times New Roman" w:hAnsi="Times New Roman" w:cs="Times New Roman"/>
              </w:rPr>
              <w:t>що</w:t>
            </w:r>
            <w:proofErr w:type="spellEnd"/>
            <w:r w:rsidRPr="00CF049B">
              <w:rPr>
                <w:rFonts w:ascii="Times New Roman" w:hAnsi="Times New Roman" w:cs="Times New Roman"/>
              </w:rPr>
              <w:t xml:space="preserve"> </w:t>
            </w:r>
            <w:proofErr w:type="spellStart"/>
            <w:r w:rsidRPr="00CF049B">
              <w:rPr>
                <w:rFonts w:ascii="Times New Roman" w:hAnsi="Times New Roman" w:cs="Times New Roman"/>
              </w:rPr>
              <w:t>посвідчує</w:t>
            </w:r>
            <w:proofErr w:type="spellEnd"/>
            <w:r w:rsidRPr="00CF049B">
              <w:rPr>
                <w:rFonts w:ascii="Times New Roman" w:hAnsi="Times New Roman" w:cs="Times New Roman"/>
              </w:rPr>
              <w:t xml:space="preserve"> особу заявника, </w:t>
            </w:r>
            <w:proofErr w:type="spellStart"/>
            <w:r w:rsidRPr="00CF049B">
              <w:rPr>
                <w:rFonts w:ascii="Times New Roman" w:hAnsi="Times New Roman" w:cs="Times New Roman"/>
              </w:rPr>
              <w:t>або</w:t>
            </w:r>
            <w:proofErr w:type="spellEnd"/>
            <w:r w:rsidRPr="00CF049B">
              <w:rPr>
                <w:rFonts w:ascii="Times New Roman" w:hAnsi="Times New Roman" w:cs="Times New Roman"/>
              </w:rPr>
              <w:t xml:space="preserve"> через законного </w:t>
            </w:r>
            <w:proofErr w:type="spellStart"/>
            <w:r w:rsidRPr="00CF049B">
              <w:rPr>
                <w:rFonts w:ascii="Times New Roman" w:hAnsi="Times New Roman" w:cs="Times New Roman"/>
              </w:rPr>
              <w:t>представника</w:t>
            </w:r>
            <w:proofErr w:type="spellEnd"/>
            <w:r w:rsidRPr="00CF049B">
              <w:rPr>
                <w:rFonts w:ascii="Times New Roman" w:hAnsi="Times New Roman" w:cs="Times New Roman"/>
              </w:rPr>
              <w:t xml:space="preserve"> </w:t>
            </w:r>
            <w:proofErr w:type="spellStart"/>
            <w:r w:rsidRPr="00CF049B">
              <w:rPr>
                <w:rFonts w:ascii="Times New Roman" w:hAnsi="Times New Roman" w:cs="Times New Roman"/>
              </w:rPr>
              <w:t>чи</w:t>
            </w:r>
            <w:proofErr w:type="spellEnd"/>
            <w:r w:rsidRPr="00CF049B">
              <w:rPr>
                <w:rFonts w:ascii="Times New Roman" w:hAnsi="Times New Roman" w:cs="Times New Roman"/>
              </w:rPr>
              <w:t xml:space="preserve"> </w:t>
            </w:r>
            <w:proofErr w:type="spellStart"/>
            <w:r w:rsidRPr="00CF049B">
              <w:rPr>
                <w:rFonts w:ascii="Times New Roman" w:hAnsi="Times New Roman" w:cs="Times New Roman"/>
              </w:rPr>
              <w:t>уповноважену</w:t>
            </w:r>
            <w:proofErr w:type="spellEnd"/>
            <w:r w:rsidRPr="00CF049B">
              <w:rPr>
                <w:rFonts w:ascii="Times New Roman" w:hAnsi="Times New Roman" w:cs="Times New Roman"/>
              </w:rPr>
              <w:t xml:space="preserve"> особу.</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794E68"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Pr>
                <w:noProof/>
                <w:color w:val="000000" w:themeColor="text1"/>
                <w:sz w:val="24"/>
                <w:szCs w:val="24"/>
              </w:rPr>
              <w:lastRenderedPageBreak/>
              <w:t>11</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Платність (безоплатність)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CA59BC" w:rsidRDefault="00EC2A1A"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CA59BC">
              <w:rPr>
                <w:sz w:val="24"/>
                <w:szCs w:val="24"/>
              </w:rPr>
              <w:t>Безоплатно</w:t>
            </w:r>
            <w:r w:rsidR="00B75D25">
              <w:rPr>
                <w:sz w:val="24"/>
                <w:szCs w:val="24"/>
              </w:rP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794E68"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Pr>
                <w:noProof/>
                <w:color w:val="000000" w:themeColor="text1"/>
                <w:sz w:val="24"/>
                <w:szCs w:val="24"/>
              </w:rPr>
              <w:t>12</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Строк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6E653D" w:rsidRDefault="00CF049B" w:rsidP="0021229A">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noProof/>
                <w:color w:val="000000" w:themeColor="text1"/>
              </w:rPr>
            </w:pPr>
            <w:r>
              <w:t>30 календарних днів</w:t>
            </w:r>
            <w:r w:rsidR="00B75D25">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794E68" w:rsidP="0021229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rPr>
            </w:pPr>
            <w:r>
              <w:rPr>
                <w:noProof/>
                <w:color w:val="000000" w:themeColor="text1"/>
              </w:rPr>
              <w:t>13</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lang w:eastAsia="uk-UA"/>
              </w:rPr>
            </w:pPr>
            <w:r w:rsidRPr="006E653D">
              <w:rPr>
                <w:noProof/>
                <w:color w:val="000000" w:themeColor="text1"/>
              </w:rPr>
              <w:t>Перелік підстав для відмови у наданні</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CF049B" w:rsidRPr="00CF049B" w:rsidRDefault="00CF049B"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4"/>
                <w:szCs w:val="24"/>
              </w:rPr>
            </w:pPr>
            <w:r w:rsidRPr="00CF049B">
              <w:rPr>
                <w:sz w:val="24"/>
                <w:szCs w:val="24"/>
              </w:rPr>
              <w:t xml:space="preserve">1. Якщо заявник не належить до членів сімей загиблих (померлих) ветерана війни, зазначених у статті 10 Закону; </w:t>
            </w:r>
          </w:p>
          <w:p w:rsidR="00CF049B" w:rsidRPr="00CF049B" w:rsidRDefault="00CF049B"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4"/>
                <w:szCs w:val="24"/>
              </w:rPr>
            </w:pPr>
            <w:r w:rsidRPr="00CF049B">
              <w:rPr>
                <w:sz w:val="24"/>
                <w:szCs w:val="24"/>
              </w:rPr>
              <w:t xml:space="preserve">2. Відсутність необхідних документів; </w:t>
            </w:r>
          </w:p>
          <w:p w:rsidR="00CF049B" w:rsidRPr="00CF049B" w:rsidRDefault="00CF049B"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4"/>
                <w:szCs w:val="24"/>
              </w:rPr>
            </w:pPr>
            <w:r w:rsidRPr="00CF049B">
              <w:rPr>
                <w:sz w:val="24"/>
                <w:szCs w:val="24"/>
              </w:rPr>
              <w:t xml:space="preserve">3. Подання неправдивих відомостей; </w:t>
            </w:r>
          </w:p>
          <w:p w:rsidR="00E51F5F" w:rsidRPr="006E653D" w:rsidRDefault="00CF049B"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CF049B">
              <w:rPr>
                <w:sz w:val="24"/>
                <w:szCs w:val="24"/>
              </w:rPr>
              <w:t>4. Виявлення підробок у поданих документах</w:t>
            </w:r>
            <w:r w:rsidR="00B75D25">
              <w:rPr>
                <w:sz w:val="24"/>
                <w:szCs w:val="24"/>
              </w:rP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794E68"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Pr>
                <w:noProof/>
                <w:color w:val="000000" w:themeColor="text1"/>
                <w:sz w:val="24"/>
                <w:szCs w:val="24"/>
              </w:rPr>
              <w:t>14</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Результат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CF049B" w:rsidRDefault="00CF049B" w:rsidP="0021229A">
            <w:pPr>
              <w:pStyle w:val="HTML0"/>
              <w:shd w:val="clear" w:color="auto" w:fill="FFFFFF"/>
              <w:textAlignment w:val="baseline"/>
              <w:rPr>
                <w:rFonts w:ascii="Times New Roman" w:hAnsi="Times New Roman" w:cs="Times New Roman"/>
                <w:noProof/>
                <w:color w:val="000000" w:themeColor="text1"/>
                <w:lang w:val="uk-UA" w:eastAsia="uk-UA"/>
              </w:rPr>
            </w:pPr>
            <w:proofErr w:type="spellStart"/>
            <w:r w:rsidRPr="00CF049B">
              <w:rPr>
                <w:rFonts w:ascii="Times New Roman" w:hAnsi="Times New Roman" w:cs="Times New Roman"/>
              </w:rPr>
              <w:t>Повідомлення</w:t>
            </w:r>
            <w:proofErr w:type="spellEnd"/>
            <w:r w:rsidRPr="00CF049B">
              <w:rPr>
                <w:rFonts w:ascii="Times New Roman" w:hAnsi="Times New Roman" w:cs="Times New Roman"/>
              </w:rPr>
              <w:t xml:space="preserve"> про </w:t>
            </w:r>
            <w:proofErr w:type="spellStart"/>
            <w:r w:rsidRPr="00CF049B">
              <w:rPr>
                <w:rFonts w:ascii="Times New Roman" w:hAnsi="Times New Roman" w:cs="Times New Roman"/>
              </w:rPr>
              <w:t>рішення</w:t>
            </w:r>
            <w:proofErr w:type="spellEnd"/>
            <w:r w:rsidRPr="00CF049B">
              <w:rPr>
                <w:rFonts w:ascii="Times New Roman" w:hAnsi="Times New Roman" w:cs="Times New Roman"/>
              </w:rPr>
              <w:t xml:space="preserve">, </w:t>
            </w:r>
            <w:proofErr w:type="spellStart"/>
            <w:r w:rsidRPr="00CF049B">
              <w:rPr>
                <w:rFonts w:ascii="Times New Roman" w:hAnsi="Times New Roman" w:cs="Times New Roman"/>
              </w:rPr>
              <w:t>прийняте</w:t>
            </w:r>
            <w:proofErr w:type="spellEnd"/>
            <w:r w:rsidRPr="00CF049B">
              <w:rPr>
                <w:rFonts w:ascii="Times New Roman" w:hAnsi="Times New Roman" w:cs="Times New Roman"/>
              </w:rPr>
              <w:t xml:space="preserve"> за результатами </w:t>
            </w:r>
            <w:proofErr w:type="spellStart"/>
            <w:r w:rsidRPr="00CF049B">
              <w:rPr>
                <w:rFonts w:ascii="Times New Roman" w:hAnsi="Times New Roman" w:cs="Times New Roman"/>
              </w:rPr>
              <w:t>розгляду</w:t>
            </w:r>
            <w:proofErr w:type="spellEnd"/>
            <w:r w:rsidRPr="00CF049B">
              <w:rPr>
                <w:rFonts w:ascii="Times New Roman" w:hAnsi="Times New Roman" w:cs="Times New Roman"/>
              </w:rPr>
              <w:t xml:space="preserve"> заяви (про надання </w:t>
            </w:r>
            <w:proofErr w:type="spellStart"/>
            <w:r w:rsidRPr="00CF049B">
              <w:rPr>
                <w:rFonts w:ascii="Times New Roman" w:hAnsi="Times New Roman" w:cs="Times New Roman"/>
              </w:rPr>
              <w:t>або</w:t>
            </w:r>
            <w:proofErr w:type="spellEnd"/>
            <w:r w:rsidRPr="00CF049B">
              <w:rPr>
                <w:rFonts w:ascii="Times New Roman" w:hAnsi="Times New Roman" w:cs="Times New Roman"/>
              </w:rPr>
              <w:t xml:space="preserve"> </w:t>
            </w:r>
            <w:proofErr w:type="spellStart"/>
            <w:r w:rsidRPr="00CF049B">
              <w:rPr>
                <w:rFonts w:ascii="Times New Roman" w:hAnsi="Times New Roman" w:cs="Times New Roman"/>
              </w:rPr>
              <w:t>відмову</w:t>
            </w:r>
            <w:proofErr w:type="spellEnd"/>
            <w:r w:rsidRPr="00CF049B">
              <w:rPr>
                <w:rFonts w:ascii="Times New Roman" w:hAnsi="Times New Roman" w:cs="Times New Roman"/>
              </w:rPr>
              <w:t xml:space="preserve"> у </w:t>
            </w:r>
            <w:proofErr w:type="spellStart"/>
            <w:r w:rsidRPr="00CF049B">
              <w:rPr>
                <w:rFonts w:ascii="Times New Roman" w:hAnsi="Times New Roman" w:cs="Times New Roman"/>
              </w:rPr>
              <w:t>наданні</w:t>
            </w:r>
            <w:proofErr w:type="spellEnd"/>
            <w:r w:rsidRPr="00CF049B">
              <w:rPr>
                <w:rFonts w:ascii="Times New Roman" w:hAnsi="Times New Roman" w:cs="Times New Roman"/>
              </w:rPr>
              <w:t xml:space="preserve"> статусу члена </w:t>
            </w:r>
            <w:proofErr w:type="spellStart"/>
            <w:r w:rsidRPr="00CF049B">
              <w:rPr>
                <w:rFonts w:ascii="Times New Roman" w:hAnsi="Times New Roman" w:cs="Times New Roman"/>
              </w:rPr>
              <w:t>сім’ї</w:t>
            </w:r>
            <w:proofErr w:type="spellEnd"/>
            <w:r w:rsidRPr="00CF049B">
              <w:rPr>
                <w:rFonts w:ascii="Times New Roman" w:hAnsi="Times New Roman" w:cs="Times New Roman"/>
              </w:rPr>
              <w:t xml:space="preserve"> </w:t>
            </w:r>
            <w:proofErr w:type="spellStart"/>
            <w:r w:rsidRPr="00CF049B">
              <w:rPr>
                <w:rFonts w:ascii="Times New Roman" w:hAnsi="Times New Roman" w:cs="Times New Roman"/>
              </w:rPr>
              <w:t>загиблого</w:t>
            </w:r>
            <w:proofErr w:type="spellEnd"/>
            <w:r w:rsidRPr="00CF049B">
              <w:rPr>
                <w:rFonts w:ascii="Times New Roman" w:hAnsi="Times New Roman" w:cs="Times New Roman"/>
              </w:rPr>
              <w:t xml:space="preserve"> (</w:t>
            </w:r>
            <w:proofErr w:type="spellStart"/>
            <w:r w:rsidRPr="00CF049B">
              <w:rPr>
                <w:rFonts w:ascii="Times New Roman" w:hAnsi="Times New Roman" w:cs="Times New Roman"/>
              </w:rPr>
              <w:t>померлого</w:t>
            </w:r>
            <w:proofErr w:type="spellEnd"/>
            <w:r w:rsidRPr="00CF049B">
              <w:rPr>
                <w:rFonts w:ascii="Times New Roman" w:hAnsi="Times New Roman" w:cs="Times New Roman"/>
              </w:rPr>
              <w:t xml:space="preserve">) ветерана </w:t>
            </w:r>
            <w:proofErr w:type="spellStart"/>
            <w:r w:rsidRPr="00CF049B">
              <w:rPr>
                <w:rFonts w:ascii="Times New Roman" w:hAnsi="Times New Roman" w:cs="Times New Roman"/>
              </w:rPr>
              <w:t>війни</w:t>
            </w:r>
            <w:proofErr w:type="spellEnd"/>
            <w:r w:rsidRPr="00CF049B">
              <w:rPr>
                <w:rFonts w:ascii="Times New Roman" w:hAnsi="Times New Roman" w:cs="Times New Roman"/>
                <w:lang w:val="uk-UA"/>
              </w:rPr>
              <w:t>)</w:t>
            </w:r>
          </w:p>
        </w:tc>
      </w:tr>
      <w:tr w:rsidR="00E51F5F" w:rsidRPr="00865003"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865003" w:rsidRDefault="00794E68"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Pr>
                <w:noProof/>
                <w:color w:val="000000" w:themeColor="text1"/>
                <w:sz w:val="24"/>
                <w:szCs w:val="24"/>
              </w:rPr>
              <w:t>15</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865003"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lang w:eastAsia="uk-UA"/>
              </w:rPr>
            </w:pPr>
            <w:r w:rsidRPr="00865003">
              <w:rPr>
                <w:noProof/>
                <w:color w:val="000000" w:themeColor="text1"/>
                <w:sz w:val="24"/>
                <w:szCs w:val="24"/>
              </w:rPr>
              <w:t xml:space="preserve"> Способи отримання відповіді (результату)</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B75D25" w:rsidRDefault="00B75D25"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4"/>
                <w:szCs w:val="24"/>
              </w:rPr>
            </w:pPr>
            <w:r>
              <w:rPr>
                <w:sz w:val="24"/>
                <w:szCs w:val="24"/>
              </w:rPr>
              <w:t>1. Особисто.</w:t>
            </w:r>
          </w:p>
          <w:p w:rsidR="00E51F5F" w:rsidRPr="00CF049B" w:rsidRDefault="00CF049B"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CF049B">
              <w:rPr>
                <w:sz w:val="24"/>
                <w:szCs w:val="24"/>
              </w:rPr>
              <w:t>2. Через законного представника чи уповноважену особу</w:t>
            </w:r>
            <w:r w:rsidR="00B75D25">
              <w:rPr>
                <w:sz w:val="24"/>
                <w:szCs w:val="24"/>
              </w:rPr>
              <w:t>.</w:t>
            </w:r>
          </w:p>
        </w:tc>
      </w:tr>
    </w:tbl>
    <w:p w:rsidR="00E51F5F" w:rsidRPr="00865003" w:rsidRDefault="00E51F5F" w:rsidP="00E51F5F">
      <w:pPr>
        <w:jc w:val="left"/>
        <w:rPr>
          <w:noProof/>
          <w:color w:val="000000" w:themeColor="text1"/>
          <w:sz w:val="24"/>
          <w:szCs w:val="24"/>
        </w:rPr>
      </w:pPr>
    </w:p>
    <w:p w:rsidR="00E51F5F" w:rsidRPr="006E653D" w:rsidRDefault="00E51F5F" w:rsidP="00E51F5F">
      <w:pPr>
        <w:jc w:val="left"/>
        <w:rPr>
          <w:noProof/>
          <w:color w:val="000000" w:themeColor="text1"/>
          <w:sz w:val="24"/>
          <w:szCs w:val="24"/>
        </w:rPr>
      </w:pPr>
    </w:p>
    <w:p w:rsidR="00E51F5F" w:rsidRPr="006E653D" w:rsidRDefault="00E51F5F" w:rsidP="00E51F5F">
      <w:pPr>
        <w:tabs>
          <w:tab w:val="left" w:pos="3969"/>
        </w:tabs>
        <w:jc w:val="left"/>
        <w:rPr>
          <w:b/>
          <w:color w:val="000000" w:themeColor="text1"/>
          <w:sz w:val="24"/>
          <w:szCs w:val="24"/>
          <w:lang w:eastAsia="uk-UA"/>
        </w:rPr>
      </w:pPr>
    </w:p>
    <w:p w:rsidR="00E51F5F" w:rsidRPr="00F46613" w:rsidRDefault="00E51F5F" w:rsidP="00E51F5F">
      <w:pPr>
        <w:tabs>
          <w:tab w:val="left" w:pos="3969"/>
        </w:tabs>
        <w:ind w:right="-143"/>
        <w:jc w:val="left"/>
        <w:rPr>
          <w:b/>
          <w:color w:val="000000" w:themeColor="text1"/>
          <w:sz w:val="24"/>
          <w:szCs w:val="24"/>
          <w:lang w:eastAsia="uk-UA"/>
        </w:rPr>
      </w:pPr>
    </w:p>
    <w:p w:rsidR="004614C8" w:rsidRDefault="004614C8"/>
    <w:sectPr w:rsidR="004614C8" w:rsidSect="00325CDB">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427D5F"/>
    <w:multiLevelType w:val="hybridMultilevel"/>
    <w:tmpl w:val="0B8EB57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ECA366B"/>
    <w:multiLevelType w:val="hybridMultilevel"/>
    <w:tmpl w:val="BC9640A6"/>
    <w:lvl w:ilvl="0" w:tplc="25D27688">
      <w:numFmt w:val="bullet"/>
      <w:lvlText w:val="-"/>
      <w:lvlJc w:val="left"/>
      <w:pPr>
        <w:ind w:left="393" w:hanging="360"/>
      </w:pPr>
      <w:rPr>
        <w:rFonts w:ascii="Times New Roman" w:eastAsia="Times New Roman" w:hAnsi="Times New Roman" w:cs="Times New Roman" w:hint="default"/>
      </w:rPr>
    </w:lvl>
    <w:lvl w:ilvl="1" w:tplc="04220003" w:tentative="1">
      <w:start w:val="1"/>
      <w:numFmt w:val="bullet"/>
      <w:lvlText w:val="o"/>
      <w:lvlJc w:val="left"/>
      <w:pPr>
        <w:ind w:left="1113" w:hanging="360"/>
      </w:pPr>
      <w:rPr>
        <w:rFonts w:ascii="Courier New" w:hAnsi="Courier New" w:cs="Courier New" w:hint="default"/>
      </w:rPr>
    </w:lvl>
    <w:lvl w:ilvl="2" w:tplc="04220005" w:tentative="1">
      <w:start w:val="1"/>
      <w:numFmt w:val="bullet"/>
      <w:lvlText w:val=""/>
      <w:lvlJc w:val="left"/>
      <w:pPr>
        <w:ind w:left="1833" w:hanging="360"/>
      </w:pPr>
      <w:rPr>
        <w:rFonts w:ascii="Wingdings" w:hAnsi="Wingdings" w:hint="default"/>
      </w:rPr>
    </w:lvl>
    <w:lvl w:ilvl="3" w:tplc="04220001" w:tentative="1">
      <w:start w:val="1"/>
      <w:numFmt w:val="bullet"/>
      <w:lvlText w:val=""/>
      <w:lvlJc w:val="left"/>
      <w:pPr>
        <w:ind w:left="2553" w:hanging="360"/>
      </w:pPr>
      <w:rPr>
        <w:rFonts w:ascii="Symbol" w:hAnsi="Symbol" w:hint="default"/>
      </w:rPr>
    </w:lvl>
    <w:lvl w:ilvl="4" w:tplc="04220003" w:tentative="1">
      <w:start w:val="1"/>
      <w:numFmt w:val="bullet"/>
      <w:lvlText w:val="o"/>
      <w:lvlJc w:val="left"/>
      <w:pPr>
        <w:ind w:left="3273" w:hanging="360"/>
      </w:pPr>
      <w:rPr>
        <w:rFonts w:ascii="Courier New" w:hAnsi="Courier New" w:cs="Courier New" w:hint="default"/>
      </w:rPr>
    </w:lvl>
    <w:lvl w:ilvl="5" w:tplc="04220005" w:tentative="1">
      <w:start w:val="1"/>
      <w:numFmt w:val="bullet"/>
      <w:lvlText w:val=""/>
      <w:lvlJc w:val="left"/>
      <w:pPr>
        <w:ind w:left="3993" w:hanging="360"/>
      </w:pPr>
      <w:rPr>
        <w:rFonts w:ascii="Wingdings" w:hAnsi="Wingdings" w:hint="default"/>
      </w:rPr>
    </w:lvl>
    <w:lvl w:ilvl="6" w:tplc="04220001" w:tentative="1">
      <w:start w:val="1"/>
      <w:numFmt w:val="bullet"/>
      <w:lvlText w:val=""/>
      <w:lvlJc w:val="left"/>
      <w:pPr>
        <w:ind w:left="4713" w:hanging="360"/>
      </w:pPr>
      <w:rPr>
        <w:rFonts w:ascii="Symbol" w:hAnsi="Symbol" w:hint="default"/>
      </w:rPr>
    </w:lvl>
    <w:lvl w:ilvl="7" w:tplc="04220003" w:tentative="1">
      <w:start w:val="1"/>
      <w:numFmt w:val="bullet"/>
      <w:lvlText w:val="o"/>
      <w:lvlJc w:val="left"/>
      <w:pPr>
        <w:ind w:left="5433" w:hanging="360"/>
      </w:pPr>
      <w:rPr>
        <w:rFonts w:ascii="Courier New" w:hAnsi="Courier New" w:cs="Courier New" w:hint="default"/>
      </w:rPr>
    </w:lvl>
    <w:lvl w:ilvl="8" w:tplc="04220005" w:tentative="1">
      <w:start w:val="1"/>
      <w:numFmt w:val="bullet"/>
      <w:lvlText w:val=""/>
      <w:lvlJc w:val="left"/>
      <w:pPr>
        <w:ind w:left="6153" w:hanging="360"/>
      </w:pPr>
      <w:rPr>
        <w:rFonts w:ascii="Wingdings" w:hAnsi="Wingdings" w:hint="default"/>
      </w:rPr>
    </w:lvl>
  </w:abstractNum>
  <w:abstractNum w:abstractNumId="2" w15:restartNumberingAfterBreak="0">
    <w:nsid w:val="35E42A5D"/>
    <w:multiLevelType w:val="hybridMultilevel"/>
    <w:tmpl w:val="6376145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BBF471A"/>
    <w:multiLevelType w:val="hybridMultilevel"/>
    <w:tmpl w:val="FAE84D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00669C3"/>
    <w:multiLevelType w:val="hybridMultilevel"/>
    <w:tmpl w:val="BD7603D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63A62199"/>
    <w:multiLevelType w:val="hybridMultilevel"/>
    <w:tmpl w:val="2242CA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C00"/>
    <w:rsid w:val="00272C00"/>
    <w:rsid w:val="00325CDB"/>
    <w:rsid w:val="00355601"/>
    <w:rsid w:val="003D70F5"/>
    <w:rsid w:val="0043702B"/>
    <w:rsid w:val="00454F7E"/>
    <w:rsid w:val="004614C8"/>
    <w:rsid w:val="00485041"/>
    <w:rsid w:val="00541F9B"/>
    <w:rsid w:val="005B64C7"/>
    <w:rsid w:val="006F542B"/>
    <w:rsid w:val="00794E68"/>
    <w:rsid w:val="007A37F7"/>
    <w:rsid w:val="00865003"/>
    <w:rsid w:val="00872822"/>
    <w:rsid w:val="00A62795"/>
    <w:rsid w:val="00B75D25"/>
    <w:rsid w:val="00CA59BC"/>
    <w:rsid w:val="00CF049B"/>
    <w:rsid w:val="00D159BD"/>
    <w:rsid w:val="00D90C7E"/>
    <w:rsid w:val="00E51F5F"/>
    <w:rsid w:val="00EC2A1A"/>
    <w:rsid w:val="00FC0A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D5DFE"/>
  <w15:chartTrackingRefBased/>
  <w15:docId w15:val="{ADB3CCB1-D244-4F12-A03C-AD62418A9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1F5F"/>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51F5F"/>
    <w:pPr>
      <w:spacing w:before="100" w:beforeAutospacing="1" w:after="100" w:afterAutospacing="1"/>
      <w:jc w:val="left"/>
    </w:pPr>
    <w:rPr>
      <w:sz w:val="24"/>
      <w:szCs w:val="24"/>
      <w:lang w:eastAsia="ru-RU"/>
    </w:rPr>
  </w:style>
  <w:style w:type="character" w:styleId="a4">
    <w:name w:val="Hyperlink"/>
    <w:unhideWhenUsed/>
    <w:rsid w:val="00E51F5F"/>
    <w:rPr>
      <w:color w:val="0000FF"/>
      <w:u w:val="single"/>
    </w:rPr>
  </w:style>
  <w:style w:type="character" w:customStyle="1" w:styleId="HTML">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locked/>
    <w:rsid w:val="00E51F5F"/>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unhideWhenUsed/>
    <w:rsid w:val="00E51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1">
    <w:name w:val="Стандартний HTML Знак1"/>
    <w:basedOn w:val="a0"/>
    <w:uiPriority w:val="99"/>
    <w:semiHidden/>
    <w:rsid w:val="00E51F5F"/>
    <w:rPr>
      <w:rFonts w:ascii="Consolas" w:eastAsia="Times New Roman" w:hAnsi="Consolas" w:cs="Times New Roman"/>
      <w:sz w:val="20"/>
      <w:szCs w:val="20"/>
    </w:rPr>
  </w:style>
  <w:style w:type="paragraph" w:customStyle="1" w:styleId="rvps2">
    <w:name w:val="rvps2"/>
    <w:basedOn w:val="a"/>
    <w:uiPriority w:val="99"/>
    <w:rsid w:val="00E51F5F"/>
    <w:pPr>
      <w:suppressAutoHyphens/>
      <w:spacing w:after="28"/>
      <w:jc w:val="left"/>
    </w:pPr>
    <w:rPr>
      <w:sz w:val="24"/>
      <w:szCs w:val="24"/>
      <w:lang w:val="ru-RU" w:eastAsia="uk-UA"/>
    </w:rPr>
  </w:style>
  <w:style w:type="character" w:customStyle="1" w:styleId="rvts9">
    <w:name w:val="rvts9"/>
    <w:basedOn w:val="a0"/>
    <w:rsid w:val="00E51F5F"/>
  </w:style>
  <w:style w:type="paragraph" w:styleId="a5">
    <w:name w:val="List Paragraph"/>
    <w:basedOn w:val="a"/>
    <w:uiPriority w:val="34"/>
    <w:qFormat/>
    <w:rsid w:val="00865003"/>
    <w:pPr>
      <w:ind w:left="720"/>
      <w:contextualSpacing/>
    </w:pPr>
  </w:style>
  <w:style w:type="paragraph" w:styleId="a6">
    <w:name w:val="Balloon Text"/>
    <w:basedOn w:val="a"/>
    <w:link w:val="a7"/>
    <w:uiPriority w:val="99"/>
    <w:semiHidden/>
    <w:unhideWhenUsed/>
    <w:rsid w:val="00FC0ADF"/>
    <w:rPr>
      <w:rFonts w:ascii="Segoe UI" w:hAnsi="Segoe UI" w:cs="Segoe UI"/>
      <w:sz w:val="18"/>
      <w:szCs w:val="18"/>
    </w:rPr>
  </w:style>
  <w:style w:type="character" w:customStyle="1" w:styleId="a7">
    <w:name w:val="Текст у виносці Знак"/>
    <w:basedOn w:val="a0"/>
    <w:link w:val="a6"/>
    <w:uiPriority w:val="99"/>
    <w:semiHidden/>
    <w:rsid w:val="00FC0AD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998641">
      <w:bodyDiv w:val="1"/>
      <w:marLeft w:val="0"/>
      <w:marRight w:val="0"/>
      <w:marTop w:val="0"/>
      <w:marBottom w:val="0"/>
      <w:divBdr>
        <w:top w:val="none" w:sz="0" w:space="0" w:color="auto"/>
        <w:left w:val="none" w:sz="0" w:space="0" w:color="auto"/>
        <w:bottom w:val="none" w:sz="0" w:space="0" w:color="auto"/>
        <w:right w:val="none" w:sz="0" w:space="0" w:color="auto"/>
      </w:divBdr>
    </w:div>
    <w:div w:id="949824638">
      <w:bodyDiv w:val="1"/>
      <w:marLeft w:val="0"/>
      <w:marRight w:val="0"/>
      <w:marTop w:val="0"/>
      <w:marBottom w:val="0"/>
      <w:divBdr>
        <w:top w:val="none" w:sz="0" w:space="0" w:color="auto"/>
        <w:left w:val="none" w:sz="0" w:space="0" w:color="auto"/>
        <w:bottom w:val="none" w:sz="0" w:space="0" w:color="auto"/>
        <w:right w:val="none" w:sz="0" w:space="0" w:color="auto"/>
      </w:divBdr>
      <w:divsChild>
        <w:div w:id="1534077546">
          <w:marLeft w:val="0"/>
          <w:marRight w:val="0"/>
          <w:marTop w:val="360"/>
          <w:marBottom w:val="0"/>
          <w:divBdr>
            <w:top w:val="none" w:sz="0" w:space="0" w:color="auto"/>
            <w:left w:val="none" w:sz="0" w:space="0" w:color="auto"/>
            <w:bottom w:val="none" w:sz="0" w:space="0" w:color="auto"/>
            <w:right w:val="none" w:sz="0" w:space="0" w:color="auto"/>
          </w:divBdr>
        </w:div>
      </w:divsChild>
    </w:div>
    <w:div w:id="1841237808">
      <w:bodyDiv w:val="1"/>
      <w:marLeft w:val="0"/>
      <w:marRight w:val="0"/>
      <w:marTop w:val="0"/>
      <w:marBottom w:val="0"/>
      <w:divBdr>
        <w:top w:val="none" w:sz="0" w:space="0" w:color="auto"/>
        <w:left w:val="none" w:sz="0" w:space="0" w:color="auto"/>
        <w:bottom w:val="none" w:sz="0" w:space="0" w:color="auto"/>
        <w:right w:val="none" w:sz="0" w:space="0" w:color="auto"/>
      </w:divBdr>
      <w:divsChild>
        <w:div w:id="898906648">
          <w:marLeft w:val="0"/>
          <w:marRight w:val="0"/>
          <w:marTop w:val="360"/>
          <w:marBottom w:val="0"/>
          <w:divBdr>
            <w:top w:val="none" w:sz="0" w:space="0" w:color="auto"/>
            <w:left w:val="none" w:sz="0" w:space="0" w:color="auto"/>
            <w:bottom w:val="none" w:sz="0" w:space="0" w:color="auto"/>
            <w:right w:val="none" w:sz="0" w:space="0" w:color="auto"/>
          </w:divBdr>
        </w:div>
        <w:div w:id="1099642576">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1</Pages>
  <Words>4733</Words>
  <Characters>2698</Characters>
  <Application>Microsoft Office Word</Application>
  <DocSecurity>0</DocSecurity>
  <Lines>22</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cp:lastPrinted>2026-02-26T09:31:00Z</cp:lastPrinted>
  <dcterms:created xsi:type="dcterms:W3CDTF">2025-01-07T11:53:00Z</dcterms:created>
  <dcterms:modified xsi:type="dcterms:W3CDTF">2026-05-25T07:28:00Z</dcterms:modified>
</cp:coreProperties>
</file>