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198C" w14:textId="77777777" w:rsidR="007C5E2D" w:rsidRDefault="007C5E2D" w:rsidP="007C5E2D">
      <w:pPr>
        <w:spacing w:after="0" w:line="240" w:lineRule="auto"/>
        <w:ind w:left="5664"/>
        <w:rPr>
          <w:rFonts w:ascii="Times New Roman" w:hAnsi="Times New Roman"/>
          <w:bCs/>
          <w:sz w:val="24"/>
          <w:szCs w:val="24"/>
          <w:lang w:val="uk-UA"/>
        </w:rPr>
      </w:pPr>
      <w:r>
        <w:rPr>
          <w:rFonts w:ascii="Times New Roman" w:hAnsi="Times New Roman"/>
          <w:bCs/>
          <w:sz w:val="24"/>
          <w:szCs w:val="24"/>
          <w:lang w:val="uk-UA"/>
        </w:rPr>
        <w:t>ЗАТВЕРДЖЕНО</w:t>
      </w:r>
    </w:p>
    <w:p w14:paraId="469FF23D" w14:textId="77777777" w:rsidR="007C5E2D" w:rsidRDefault="007C5E2D" w:rsidP="007C5E2D">
      <w:pPr>
        <w:spacing w:after="0" w:line="240" w:lineRule="auto"/>
        <w:ind w:left="5664"/>
        <w:rPr>
          <w:rFonts w:ascii="Times New Roman" w:hAnsi="Times New Roman"/>
          <w:sz w:val="24"/>
          <w:szCs w:val="24"/>
          <w:lang w:val="uk-UA"/>
        </w:rPr>
      </w:pPr>
      <w:r>
        <w:rPr>
          <w:rFonts w:ascii="Times New Roman" w:hAnsi="Times New Roman"/>
          <w:sz w:val="24"/>
          <w:szCs w:val="24"/>
          <w:lang w:val="uk-UA"/>
        </w:rPr>
        <w:t>Рішення виконавчого комітету</w:t>
      </w:r>
    </w:p>
    <w:p w14:paraId="011CFB09" w14:textId="77777777" w:rsidR="007C5E2D" w:rsidRDefault="007C5E2D" w:rsidP="007C5E2D">
      <w:pPr>
        <w:spacing w:after="0" w:line="240" w:lineRule="auto"/>
        <w:ind w:left="5664"/>
        <w:rPr>
          <w:rFonts w:ascii="Times New Roman" w:hAnsi="Times New Roman"/>
          <w:noProof/>
          <w:sz w:val="24"/>
          <w:szCs w:val="24"/>
          <w:lang w:val="uk-UA"/>
        </w:rPr>
      </w:pPr>
      <w:r>
        <w:rPr>
          <w:rFonts w:ascii="Times New Roman" w:hAnsi="Times New Roman"/>
          <w:noProof/>
          <w:sz w:val="24"/>
          <w:szCs w:val="24"/>
          <w:lang w:val="uk-UA"/>
        </w:rPr>
        <w:t>Мар’янівської селищної ради</w:t>
      </w:r>
    </w:p>
    <w:p w14:paraId="4FD738D3" w14:textId="4E129929" w:rsidR="007C5E2D" w:rsidRDefault="007C3208" w:rsidP="007C5E2D">
      <w:pPr>
        <w:spacing w:after="0" w:line="240" w:lineRule="auto"/>
        <w:ind w:left="4956" w:firstLine="708"/>
        <w:rPr>
          <w:rFonts w:ascii="Times New Roman" w:hAnsi="Times New Roman"/>
          <w:noProof/>
          <w:sz w:val="24"/>
          <w:szCs w:val="24"/>
          <w:lang w:val="uk-UA"/>
        </w:rPr>
      </w:pPr>
      <w:r>
        <w:rPr>
          <w:rFonts w:ascii="Times New Roman" w:hAnsi="Times New Roman"/>
          <w:noProof/>
          <w:sz w:val="24"/>
          <w:szCs w:val="24"/>
          <w:lang w:val="uk-UA"/>
        </w:rPr>
        <w:t xml:space="preserve">від </w:t>
      </w:r>
      <w:r w:rsidR="00314FDB">
        <w:rPr>
          <w:rFonts w:ascii="Times New Roman" w:hAnsi="Times New Roman"/>
          <w:noProof/>
          <w:sz w:val="24"/>
          <w:szCs w:val="24"/>
          <w:lang w:val="uk-UA"/>
        </w:rPr>
        <w:t xml:space="preserve">  </w:t>
      </w:r>
      <w:r>
        <w:rPr>
          <w:rFonts w:ascii="Times New Roman" w:hAnsi="Times New Roman"/>
          <w:noProof/>
          <w:sz w:val="24"/>
          <w:szCs w:val="24"/>
          <w:lang w:val="uk-UA"/>
        </w:rPr>
        <w:t xml:space="preserve"> трав</w:t>
      </w:r>
      <w:r w:rsidR="000C63E9">
        <w:rPr>
          <w:rFonts w:ascii="Times New Roman" w:hAnsi="Times New Roman"/>
          <w:noProof/>
          <w:sz w:val="24"/>
          <w:szCs w:val="24"/>
          <w:lang w:val="uk-UA"/>
        </w:rPr>
        <w:t xml:space="preserve">ня </w:t>
      </w:r>
      <w:r>
        <w:rPr>
          <w:rFonts w:ascii="Times New Roman" w:hAnsi="Times New Roman"/>
          <w:noProof/>
          <w:sz w:val="24"/>
          <w:szCs w:val="24"/>
          <w:lang w:val="uk-UA"/>
        </w:rPr>
        <w:t>2026</w:t>
      </w:r>
      <w:r w:rsidR="000C63E9">
        <w:rPr>
          <w:rFonts w:ascii="Times New Roman" w:hAnsi="Times New Roman"/>
          <w:noProof/>
          <w:sz w:val="24"/>
          <w:szCs w:val="24"/>
          <w:lang w:val="uk-UA"/>
        </w:rPr>
        <w:t xml:space="preserve"> року</w:t>
      </w:r>
      <w:r>
        <w:rPr>
          <w:rFonts w:ascii="Times New Roman" w:hAnsi="Times New Roman"/>
          <w:noProof/>
          <w:sz w:val="24"/>
          <w:szCs w:val="24"/>
          <w:lang w:val="uk-UA"/>
        </w:rPr>
        <w:t xml:space="preserve"> № </w:t>
      </w:r>
    </w:p>
    <w:p w14:paraId="0EABC51B" w14:textId="77777777" w:rsidR="007C5E2D" w:rsidRDefault="007C5E2D" w:rsidP="007C5E2D">
      <w:pPr>
        <w:spacing w:after="0"/>
        <w:ind w:left="4956" w:firstLine="708"/>
        <w:rPr>
          <w:rFonts w:ascii="Times New Roman" w:hAnsi="Times New Roman"/>
          <w:sz w:val="24"/>
          <w:szCs w:val="24"/>
          <w:lang w:val="uk-UA"/>
        </w:rPr>
      </w:pPr>
    </w:p>
    <w:p w14:paraId="6EB56290" w14:textId="7A727C39" w:rsidR="007C5E2D" w:rsidRDefault="007C3208" w:rsidP="007C5E2D">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 109</w:t>
      </w:r>
      <w:r w:rsidR="007C5E2D">
        <w:rPr>
          <w:rFonts w:ascii="Times New Roman" w:hAnsi="Times New Roman"/>
          <w:b/>
          <w:bCs/>
          <w:sz w:val="24"/>
          <w:szCs w:val="24"/>
          <w:lang w:val="uk-UA"/>
        </w:rPr>
        <w:t xml:space="preserve">  (01392)</w:t>
      </w:r>
    </w:p>
    <w:p w14:paraId="3F9332A3" w14:textId="77777777" w:rsidR="007C5E2D" w:rsidRDefault="007C5E2D" w:rsidP="007C5E2D">
      <w:pPr>
        <w:spacing w:after="0"/>
        <w:jc w:val="center"/>
        <w:rPr>
          <w:rFonts w:ascii="Times New Roman" w:hAnsi="Times New Roman"/>
          <w:b/>
          <w:bCs/>
          <w:sz w:val="24"/>
          <w:szCs w:val="24"/>
          <w:lang w:val="uk-UA"/>
        </w:rPr>
      </w:pPr>
      <w:r>
        <w:rPr>
          <w:rFonts w:ascii="Times New Roman" w:hAnsi="Times New Roman"/>
          <w:b/>
          <w:bCs/>
          <w:sz w:val="24"/>
          <w:szCs w:val="24"/>
          <w:lang w:val="uk-UA"/>
        </w:rPr>
        <w:t>адміністративної послуги</w:t>
      </w:r>
    </w:p>
    <w:p w14:paraId="380A5D25" w14:textId="77777777" w:rsidR="00221B76" w:rsidRPr="00221B76" w:rsidRDefault="00221B76" w:rsidP="00221B76">
      <w:pPr>
        <w:jc w:val="center"/>
        <w:rPr>
          <w:rFonts w:ascii="Times New Roman" w:hAnsi="Times New Roman"/>
          <w:b/>
          <w:bCs/>
          <w:sz w:val="24"/>
          <w:szCs w:val="24"/>
          <w:lang w:val="uk-UA" w:eastAsia="uk-UA"/>
        </w:rPr>
      </w:pPr>
      <w:r w:rsidRPr="000B6AA9">
        <w:rPr>
          <w:b/>
          <w:bCs/>
          <w:sz w:val="28"/>
          <w:szCs w:val="28"/>
          <w:lang w:val="uk-UA"/>
        </w:rPr>
        <w:t xml:space="preserve"> </w:t>
      </w:r>
      <w:r w:rsidRPr="000B6AA9">
        <w:rPr>
          <w:b/>
          <w:bCs/>
          <w:lang w:val="uk-UA"/>
        </w:rPr>
        <w:t xml:space="preserve">  </w:t>
      </w:r>
      <w:r w:rsidRPr="00221B76">
        <w:rPr>
          <w:rFonts w:ascii="Times New Roman" w:hAnsi="Times New Roman"/>
          <w:b/>
          <w:bCs/>
          <w:sz w:val="24"/>
          <w:szCs w:val="24"/>
          <w:lang w:val="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БІБЛІОТЕК,МУЗЕЇВ, СПЕЦІАЛІСТІВ ІЗ ЗАХИСТУ РОСЛИН І ПРАЦІВНИКІВ КУЛЬТУРИ В СІЛЬСЬКІЙ МІСЦЕВОСТІ ТА ЧЛЕНІВ СІМ’Ї ЧИ ОПІКУНА, НА ЯКИХ ПОШИРЮЄТЬСЯ ПІЛЬГА</w:t>
      </w:r>
    </w:p>
    <w:p w14:paraId="635E063E" w14:textId="77777777" w:rsidR="007C5E2D" w:rsidRDefault="007C5E2D" w:rsidP="007C5E2D">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9"/>
        <w:gridCol w:w="2815"/>
        <w:gridCol w:w="2962"/>
        <w:gridCol w:w="786"/>
        <w:gridCol w:w="12"/>
        <w:gridCol w:w="2501"/>
      </w:tblGrid>
      <w:tr w:rsidR="00791DFE" w:rsidRPr="002E3612" w14:paraId="483924DF" w14:textId="77777777" w:rsidTr="009F01E6">
        <w:trPr>
          <w:trHeight w:val="393"/>
        </w:trPr>
        <w:tc>
          <w:tcPr>
            <w:tcW w:w="709" w:type="dxa"/>
            <w:tcBorders>
              <w:top w:val="single" w:sz="4" w:space="0" w:color="000000"/>
              <w:left w:val="single" w:sz="4" w:space="0" w:color="000000"/>
              <w:bottom w:val="single" w:sz="4" w:space="0" w:color="000000"/>
              <w:right w:val="single" w:sz="4" w:space="0" w:color="000000"/>
            </w:tcBorders>
          </w:tcPr>
          <w:p w14:paraId="2922531D" w14:textId="77777777" w:rsidR="00791DFE" w:rsidRPr="002E3612" w:rsidRDefault="00791DFE" w:rsidP="003B4343">
            <w:pPr>
              <w:spacing w:line="240" w:lineRule="auto"/>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15" w:type="dxa"/>
            <w:tcBorders>
              <w:top w:val="single" w:sz="4" w:space="0" w:color="000000"/>
              <w:left w:val="single" w:sz="4" w:space="0" w:color="000000"/>
              <w:bottom w:val="single" w:sz="4" w:space="0" w:color="000000"/>
              <w:right w:val="single" w:sz="4" w:space="0" w:color="000000"/>
            </w:tcBorders>
            <w:vAlign w:val="center"/>
          </w:tcPr>
          <w:p w14:paraId="24DB4A2A" w14:textId="77777777" w:rsidR="00791DFE" w:rsidRPr="002E3612" w:rsidRDefault="00791DFE" w:rsidP="003B4343">
            <w:pPr>
              <w:spacing w:line="240" w:lineRule="auto"/>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62" w:type="dxa"/>
            <w:tcBorders>
              <w:top w:val="single" w:sz="4" w:space="0" w:color="000000"/>
              <w:left w:val="single" w:sz="4" w:space="0" w:color="000000"/>
              <w:bottom w:val="single" w:sz="4" w:space="0" w:color="000000"/>
              <w:right w:val="single" w:sz="4" w:space="0" w:color="000000"/>
            </w:tcBorders>
            <w:vAlign w:val="center"/>
          </w:tcPr>
          <w:p w14:paraId="0BB903CE" w14:textId="77777777" w:rsidR="00791DFE" w:rsidRPr="002E3612" w:rsidRDefault="00791DFE" w:rsidP="003B4343">
            <w:pPr>
              <w:spacing w:line="240" w:lineRule="auto"/>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14:paraId="53D3A171" w14:textId="77777777" w:rsidR="00791DFE" w:rsidRPr="002E3612" w:rsidRDefault="00791DFE" w:rsidP="003B4343">
            <w:pPr>
              <w:spacing w:line="240" w:lineRule="auto"/>
              <w:ind w:left="113"/>
              <w:jc w:val="center"/>
              <w:rPr>
                <w:rFonts w:ascii="Times New Roman" w:hAnsi="Times New Roman"/>
                <w:b/>
                <w:sz w:val="24"/>
                <w:szCs w:val="24"/>
                <w:lang w:val="uk-UA"/>
              </w:rPr>
            </w:pPr>
          </w:p>
          <w:p w14:paraId="78E5614F" w14:textId="77777777" w:rsidR="00791DFE" w:rsidRPr="002E3612" w:rsidRDefault="00791DFE" w:rsidP="003B4343">
            <w:pPr>
              <w:spacing w:line="240" w:lineRule="auto"/>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513" w:type="dxa"/>
            <w:gridSpan w:val="2"/>
            <w:tcBorders>
              <w:top w:val="single" w:sz="4" w:space="0" w:color="000000"/>
              <w:left w:val="single" w:sz="4" w:space="0" w:color="000000"/>
              <w:bottom w:val="single" w:sz="4" w:space="0" w:color="000000"/>
              <w:right w:val="single" w:sz="4" w:space="0" w:color="000000"/>
            </w:tcBorders>
          </w:tcPr>
          <w:p w14:paraId="12D31E2B" w14:textId="77777777" w:rsidR="00791DFE" w:rsidRPr="002E3612" w:rsidRDefault="00791DFE" w:rsidP="003B4343">
            <w:pPr>
              <w:spacing w:line="240" w:lineRule="auto"/>
              <w:ind w:left="286" w:firstLine="168"/>
              <w:jc w:val="center"/>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791DFE" w:rsidRPr="005215D4" w14:paraId="2648A2D2" w14:textId="77777777" w:rsidTr="009F01E6">
        <w:trPr>
          <w:trHeight w:val="351"/>
        </w:trPr>
        <w:tc>
          <w:tcPr>
            <w:tcW w:w="709" w:type="dxa"/>
            <w:tcBorders>
              <w:top w:val="single" w:sz="4" w:space="0" w:color="000000"/>
              <w:left w:val="single" w:sz="4" w:space="0" w:color="000000"/>
              <w:bottom w:val="single" w:sz="4" w:space="0" w:color="000000"/>
              <w:right w:val="single" w:sz="4" w:space="0" w:color="000000"/>
            </w:tcBorders>
            <w:vAlign w:val="center"/>
          </w:tcPr>
          <w:p w14:paraId="53486344" w14:textId="77777777" w:rsidR="00791DFE" w:rsidRPr="005215D4" w:rsidRDefault="00791DFE" w:rsidP="003B4343">
            <w:pPr>
              <w:spacing w:line="240" w:lineRule="auto"/>
              <w:ind w:left="42"/>
              <w:rPr>
                <w:rFonts w:ascii="Times New Roman" w:hAnsi="Times New Roman"/>
                <w:sz w:val="24"/>
                <w:szCs w:val="24"/>
                <w:lang w:val="uk-UA"/>
              </w:rPr>
            </w:pPr>
            <w:r w:rsidRPr="005215D4">
              <w:rPr>
                <w:rFonts w:ascii="Times New Roman" w:hAnsi="Times New Roman"/>
                <w:sz w:val="24"/>
                <w:szCs w:val="24"/>
                <w:lang w:val="uk-UA"/>
              </w:rPr>
              <w:t>1</w:t>
            </w:r>
          </w:p>
        </w:tc>
        <w:tc>
          <w:tcPr>
            <w:tcW w:w="2815" w:type="dxa"/>
            <w:tcBorders>
              <w:top w:val="single" w:sz="4" w:space="0" w:color="000000"/>
              <w:left w:val="single" w:sz="4" w:space="0" w:color="000000"/>
              <w:bottom w:val="single" w:sz="4" w:space="0" w:color="000000"/>
              <w:right w:val="single" w:sz="4" w:space="0" w:color="000000"/>
            </w:tcBorders>
          </w:tcPr>
          <w:p w14:paraId="1B1502E5" w14:textId="77777777" w:rsidR="00791DFE" w:rsidRPr="005215D4" w:rsidRDefault="00791DFE" w:rsidP="003B4343">
            <w:pPr>
              <w:spacing w:line="240" w:lineRule="auto"/>
              <w:ind w:right="26"/>
              <w:rPr>
                <w:rFonts w:ascii="Times New Roman" w:hAnsi="Times New Roman"/>
                <w:sz w:val="24"/>
                <w:szCs w:val="24"/>
                <w:lang w:val="uk-UA"/>
              </w:rPr>
            </w:pPr>
            <w:r w:rsidRPr="005215D4">
              <w:rPr>
                <w:rFonts w:ascii="Times New Roman" w:hAnsi="Times New Roman"/>
                <w:sz w:val="24"/>
                <w:szCs w:val="24"/>
                <w:lang w:val="uk-UA"/>
              </w:rPr>
              <w:t>Перевірка наявності необхідних док</w:t>
            </w:r>
            <w:r>
              <w:rPr>
                <w:rFonts w:ascii="Times New Roman" w:hAnsi="Times New Roman"/>
                <w:sz w:val="24"/>
                <w:szCs w:val="24"/>
                <w:lang w:val="uk-UA"/>
              </w:rPr>
              <w:t>ументів для надання відомостей</w:t>
            </w:r>
          </w:p>
        </w:tc>
        <w:tc>
          <w:tcPr>
            <w:tcW w:w="2962" w:type="dxa"/>
            <w:tcBorders>
              <w:top w:val="single" w:sz="4" w:space="0" w:color="000000"/>
              <w:left w:val="single" w:sz="4" w:space="0" w:color="000000"/>
              <w:bottom w:val="single" w:sz="4" w:space="0" w:color="000000"/>
              <w:right w:val="single" w:sz="4" w:space="0" w:color="000000"/>
            </w:tcBorders>
          </w:tcPr>
          <w:p w14:paraId="101CC0D8" w14:textId="77777777" w:rsidR="00791DFE" w:rsidRPr="005215D4" w:rsidRDefault="00791DFE" w:rsidP="003B4343">
            <w:pPr>
              <w:spacing w:line="240" w:lineRule="auto"/>
              <w:ind w:right="28"/>
              <w:jc w:val="center"/>
              <w:rPr>
                <w:rFonts w:ascii="Times New Roman" w:hAnsi="Times New Roman"/>
                <w:sz w:val="24"/>
                <w:szCs w:val="24"/>
                <w:lang w:val="uk-UA"/>
              </w:rPr>
            </w:pPr>
            <w:r w:rsidRPr="005215D4">
              <w:rPr>
                <w:rFonts w:ascii="Times New Roman" w:hAnsi="Times New Roman"/>
                <w:sz w:val="24"/>
                <w:szCs w:val="24"/>
                <w:lang w:val="uk-UA"/>
              </w:rPr>
              <w:t>Адміністратор центру надання адміністративних послуг</w:t>
            </w:r>
          </w:p>
        </w:tc>
        <w:tc>
          <w:tcPr>
            <w:tcW w:w="786" w:type="dxa"/>
            <w:tcBorders>
              <w:top w:val="single" w:sz="4" w:space="0" w:color="000000"/>
              <w:left w:val="single" w:sz="4" w:space="0" w:color="000000"/>
              <w:bottom w:val="single" w:sz="4" w:space="0" w:color="000000"/>
              <w:right w:val="single" w:sz="4" w:space="0" w:color="000000"/>
            </w:tcBorders>
          </w:tcPr>
          <w:p w14:paraId="3A1ED40B" w14:textId="77777777" w:rsidR="00791DFE" w:rsidRPr="005215D4" w:rsidRDefault="00791DFE" w:rsidP="003B4343">
            <w:pPr>
              <w:spacing w:line="240" w:lineRule="auto"/>
              <w:jc w:val="center"/>
              <w:rPr>
                <w:rFonts w:ascii="Times New Roman" w:hAnsi="Times New Roman"/>
                <w:sz w:val="24"/>
                <w:szCs w:val="24"/>
                <w:lang w:val="uk-UA"/>
              </w:rPr>
            </w:pPr>
            <w:r w:rsidRPr="005215D4">
              <w:rPr>
                <w:rFonts w:ascii="Times New Roman" w:hAnsi="Times New Roman"/>
                <w:sz w:val="24"/>
                <w:szCs w:val="24"/>
                <w:lang w:val="uk-UA"/>
              </w:rPr>
              <w:t>В</w:t>
            </w:r>
          </w:p>
        </w:tc>
        <w:tc>
          <w:tcPr>
            <w:tcW w:w="2513" w:type="dxa"/>
            <w:gridSpan w:val="2"/>
            <w:tcBorders>
              <w:top w:val="single" w:sz="4" w:space="0" w:color="000000"/>
              <w:left w:val="single" w:sz="4" w:space="0" w:color="000000"/>
              <w:bottom w:val="single" w:sz="4" w:space="0" w:color="000000"/>
              <w:right w:val="single" w:sz="4" w:space="0" w:color="000000"/>
            </w:tcBorders>
          </w:tcPr>
          <w:p w14:paraId="4BB97EF7" w14:textId="77777777" w:rsidR="00791DFE" w:rsidRPr="005215D4" w:rsidRDefault="00791DFE" w:rsidP="003B4343">
            <w:pPr>
              <w:spacing w:line="240" w:lineRule="auto"/>
              <w:rPr>
                <w:rFonts w:ascii="Times New Roman" w:hAnsi="Times New Roman"/>
                <w:sz w:val="24"/>
                <w:szCs w:val="24"/>
                <w:lang w:val="uk-UA"/>
              </w:rPr>
            </w:pPr>
            <w:r w:rsidRPr="005215D4">
              <w:rPr>
                <w:rFonts w:ascii="Times New Roman" w:hAnsi="Times New Roman"/>
                <w:sz w:val="24"/>
                <w:szCs w:val="24"/>
                <w:lang w:val="uk-UA"/>
              </w:rPr>
              <w:t>У день звернення</w:t>
            </w:r>
          </w:p>
        </w:tc>
      </w:tr>
      <w:tr w:rsidR="00791DFE" w:rsidRPr="005215D4" w14:paraId="71DC1FF5" w14:textId="77777777" w:rsidTr="009F01E6">
        <w:trPr>
          <w:trHeight w:val="654"/>
        </w:trPr>
        <w:tc>
          <w:tcPr>
            <w:tcW w:w="709" w:type="dxa"/>
            <w:tcBorders>
              <w:top w:val="single" w:sz="4" w:space="0" w:color="000000"/>
              <w:left w:val="single" w:sz="4" w:space="0" w:color="000000"/>
              <w:bottom w:val="single" w:sz="4" w:space="0" w:color="000000"/>
              <w:right w:val="single" w:sz="4" w:space="0" w:color="000000"/>
            </w:tcBorders>
            <w:vAlign w:val="center"/>
          </w:tcPr>
          <w:p w14:paraId="4B9B2B01" w14:textId="77777777" w:rsidR="00791DFE" w:rsidRPr="005215D4" w:rsidRDefault="00791DFE" w:rsidP="003B4343">
            <w:pPr>
              <w:spacing w:line="240" w:lineRule="auto"/>
              <w:ind w:left="42"/>
              <w:rPr>
                <w:rFonts w:ascii="Times New Roman" w:hAnsi="Times New Roman"/>
                <w:sz w:val="24"/>
                <w:szCs w:val="24"/>
                <w:lang w:val="uk-UA"/>
              </w:rPr>
            </w:pPr>
            <w:r w:rsidRPr="005215D4">
              <w:rPr>
                <w:rFonts w:ascii="Times New Roman" w:hAnsi="Times New Roman"/>
                <w:sz w:val="24"/>
                <w:szCs w:val="24"/>
                <w:lang w:val="uk-UA"/>
              </w:rPr>
              <w:t>2</w:t>
            </w:r>
          </w:p>
        </w:tc>
        <w:tc>
          <w:tcPr>
            <w:tcW w:w="2815" w:type="dxa"/>
            <w:tcBorders>
              <w:top w:val="single" w:sz="4" w:space="0" w:color="000000"/>
              <w:left w:val="single" w:sz="4" w:space="0" w:color="000000"/>
              <w:bottom w:val="single" w:sz="4" w:space="0" w:color="000000"/>
              <w:right w:val="single" w:sz="4" w:space="0" w:color="000000"/>
            </w:tcBorders>
          </w:tcPr>
          <w:p w14:paraId="1ACDA19A" w14:textId="77777777" w:rsidR="00791DFE" w:rsidRPr="005215D4" w:rsidRDefault="00791DFE" w:rsidP="003B4343">
            <w:pPr>
              <w:spacing w:line="240" w:lineRule="auto"/>
              <w:ind w:right="26"/>
              <w:rPr>
                <w:rFonts w:ascii="Times New Roman" w:hAnsi="Times New Roman"/>
                <w:sz w:val="24"/>
                <w:szCs w:val="24"/>
                <w:lang w:val="uk-UA"/>
              </w:rPr>
            </w:pPr>
            <w:r w:rsidRPr="00791DFE">
              <w:rPr>
                <w:rFonts w:ascii="Times New Roman" w:hAnsi="Times New Roman"/>
                <w:sz w:val="24"/>
                <w:szCs w:val="24"/>
                <w:lang w:val="uk-UA"/>
              </w:rPr>
              <w:t>Передача документів заявника до суб’єкта надання адміністративних послуг</w:t>
            </w:r>
          </w:p>
        </w:tc>
        <w:tc>
          <w:tcPr>
            <w:tcW w:w="2962" w:type="dxa"/>
            <w:tcBorders>
              <w:top w:val="single" w:sz="4" w:space="0" w:color="000000"/>
              <w:left w:val="single" w:sz="4" w:space="0" w:color="000000"/>
              <w:bottom w:val="single" w:sz="4" w:space="0" w:color="000000"/>
              <w:right w:val="single" w:sz="4" w:space="0" w:color="000000"/>
            </w:tcBorders>
          </w:tcPr>
          <w:p w14:paraId="5DBD5B6C" w14:textId="77777777" w:rsidR="00791DFE" w:rsidRPr="005215D4" w:rsidRDefault="00C90298" w:rsidP="003B4343">
            <w:pPr>
              <w:spacing w:line="240" w:lineRule="auto"/>
              <w:ind w:right="28"/>
              <w:jc w:val="center"/>
              <w:rPr>
                <w:rFonts w:ascii="Times New Roman" w:hAnsi="Times New Roman"/>
                <w:sz w:val="24"/>
                <w:szCs w:val="24"/>
                <w:lang w:val="uk-UA"/>
              </w:rPr>
            </w:pPr>
            <w:r w:rsidRPr="005215D4">
              <w:rPr>
                <w:rFonts w:ascii="Times New Roman" w:hAnsi="Times New Roman"/>
                <w:sz w:val="24"/>
                <w:szCs w:val="24"/>
                <w:lang w:val="uk-UA"/>
              </w:rPr>
              <w:t>Адміністратор центру надання адміністративних послуг</w:t>
            </w:r>
          </w:p>
        </w:tc>
        <w:tc>
          <w:tcPr>
            <w:tcW w:w="786" w:type="dxa"/>
            <w:tcBorders>
              <w:top w:val="single" w:sz="4" w:space="0" w:color="000000"/>
              <w:left w:val="single" w:sz="4" w:space="0" w:color="000000"/>
              <w:bottom w:val="single" w:sz="4" w:space="0" w:color="000000"/>
              <w:right w:val="single" w:sz="4" w:space="0" w:color="000000"/>
            </w:tcBorders>
          </w:tcPr>
          <w:p w14:paraId="44692D34" w14:textId="77777777" w:rsidR="00791DFE" w:rsidRPr="005215D4" w:rsidRDefault="00791DFE" w:rsidP="003B4343">
            <w:pPr>
              <w:spacing w:line="240" w:lineRule="auto"/>
              <w:jc w:val="center"/>
              <w:rPr>
                <w:rFonts w:ascii="Times New Roman" w:hAnsi="Times New Roman"/>
                <w:sz w:val="24"/>
                <w:szCs w:val="24"/>
                <w:lang w:val="uk-UA"/>
              </w:rPr>
            </w:pPr>
            <w:r w:rsidRPr="005215D4">
              <w:rPr>
                <w:rFonts w:ascii="Times New Roman" w:hAnsi="Times New Roman"/>
                <w:sz w:val="24"/>
                <w:szCs w:val="24"/>
                <w:lang w:val="uk-UA"/>
              </w:rPr>
              <w:t>В</w:t>
            </w:r>
          </w:p>
        </w:tc>
        <w:tc>
          <w:tcPr>
            <w:tcW w:w="2513" w:type="dxa"/>
            <w:gridSpan w:val="2"/>
            <w:tcBorders>
              <w:top w:val="single" w:sz="4" w:space="0" w:color="000000"/>
              <w:left w:val="single" w:sz="4" w:space="0" w:color="000000"/>
              <w:bottom w:val="single" w:sz="4" w:space="0" w:color="000000"/>
              <w:right w:val="single" w:sz="4" w:space="0" w:color="000000"/>
            </w:tcBorders>
          </w:tcPr>
          <w:p w14:paraId="11F7FE1C" w14:textId="77777777" w:rsidR="00791DFE" w:rsidRPr="005215D4" w:rsidRDefault="00791DFE" w:rsidP="003B4343">
            <w:pPr>
              <w:spacing w:line="240" w:lineRule="auto"/>
              <w:rPr>
                <w:rFonts w:ascii="Times New Roman" w:hAnsi="Times New Roman"/>
                <w:sz w:val="24"/>
                <w:szCs w:val="24"/>
                <w:lang w:val="uk-UA"/>
              </w:rPr>
            </w:pPr>
            <w:r w:rsidRPr="005215D4">
              <w:rPr>
                <w:rFonts w:ascii="Times New Roman" w:hAnsi="Times New Roman"/>
                <w:sz w:val="24"/>
                <w:szCs w:val="24"/>
                <w:lang w:val="uk-UA"/>
              </w:rPr>
              <w:t>У день звернення</w:t>
            </w:r>
          </w:p>
        </w:tc>
      </w:tr>
      <w:tr w:rsidR="00791DFE" w:rsidRPr="005215D4" w14:paraId="2FA4C21A" w14:textId="77777777" w:rsidTr="009F01E6">
        <w:trPr>
          <w:trHeight w:val="466"/>
        </w:trPr>
        <w:tc>
          <w:tcPr>
            <w:tcW w:w="709" w:type="dxa"/>
            <w:tcBorders>
              <w:top w:val="single" w:sz="4" w:space="0" w:color="000000"/>
              <w:left w:val="single" w:sz="4" w:space="0" w:color="000000"/>
              <w:bottom w:val="single" w:sz="4" w:space="0" w:color="000000"/>
              <w:right w:val="single" w:sz="4" w:space="0" w:color="000000"/>
            </w:tcBorders>
            <w:vAlign w:val="center"/>
          </w:tcPr>
          <w:p w14:paraId="24C2E527" w14:textId="77777777" w:rsidR="00791DFE" w:rsidRPr="005215D4" w:rsidRDefault="00791DFE" w:rsidP="003B4343">
            <w:pPr>
              <w:spacing w:line="240" w:lineRule="auto"/>
              <w:ind w:left="42"/>
              <w:rPr>
                <w:rFonts w:ascii="Times New Roman" w:hAnsi="Times New Roman"/>
                <w:sz w:val="24"/>
                <w:szCs w:val="24"/>
                <w:lang w:val="uk-UA"/>
              </w:rPr>
            </w:pPr>
            <w:r w:rsidRPr="005215D4">
              <w:rPr>
                <w:rFonts w:ascii="Times New Roman" w:hAnsi="Times New Roman"/>
                <w:sz w:val="24"/>
                <w:szCs w:val="24"/>
                <w:lang w:val="uk-UA"/>
              </w:rPr>
              <w:t>3</w:t>
            </w:r>
          </w:p>
        </w:tc>
        <w:tc>
          <w:tcPr>
            <w:tcW w:w="2815" w:type="dxa"/>
            <w:tcBorders>
              <w:top w:val="single" w:sz="4" w:space="0" w:color="000000"/>
              <w:left w:val="single" w:sz="4" w:space="0" w:color="000000"/>
              <w:bottom w:val="single" w:sz="4" w:space="0" w:color="000000"/>
              <w:right w:val="single" w:sz="4" w:space="0" w:color="000000"/>
            </w:tcBorders>
          </w:tcPr>
          <w:p w14:paraId="63DDD96A" w14:textId="77777777" w:rsidR="00791DFE" w:rsidRPr="005215D4" w:rsidRDefault="00791DFE" w:rsidP="003B4343">
            <w:pPr>
              <w:spacing w:line="240" w:lineRule="auto"/>
              <w:ind w:right="26"/>
              <w:rPr>
                <w:rFonts w:ascii="Times New Roman" w:hAnsi="Times New Roman"/>
                <w:sz w:val="24"/>
                <w:szCs w:val="24"/>
                <w:lang w:val="uk-UA"/>
              </w:rPr>
            </w:pPr>
            <w:r w:rsidRPr="005215D4">
              <w:rPr>
                <w:rFonts w:ascii="Times New Roman" w:hAnsi="Times New Roman"/>
                <w:sz w:val="24"/>
                <w:szCs w:val="24"/>
                <w:lang w:val="uk-UA"/>
              </w:rPr>
              <w:t>Формув</w:t>
            </w:r>
            <w:r>
              <w:rPr>
                <w:rFonts w:ascii="Times New Roman" w:hAnsi="Times New Roman"/>
                <w:sz w:val="24"/>
                <w:szCs w:val="24"/>
                <w:lang w:val="uk-UA"/>
              </w:rPr>
              <w:t>ання та друк витягу</w:t>
            </w:r>
          </w:p>
        </w:tc>
        <w:tc>
          <w:tcPr>
            <w:tcW w:w="2962" w:type="dxa"/>
            <w:tcBorders>
              <w:top w:val="single" w:sz="4" w:space="0" w:color="000000"/>
              <w:left w:val="single" w:sz="4" w:space="0" w:color="000000"/>
              <w:bottom w:val="single" w:sz="4" w:space="0" w:color="000000"/>
              <w:right w:val="single" w:sz="4" w:space="0" w:color="000000"/>
            </w:tcBorders>
          </w:tcPr>
          <w:p w14:paraId="50EAA5F4" w14:textId="77777777" w:rsidR="00791DFE" w:rsidRPr="005215D4" w:rsidRDefault="00791DFE" w:rsidP="003B4343">
            <w:pPr>
              <w:spacing w:line="240" w:lineRule="auto"/>
              <w:ind w:right="28"/>
              <w:jc w:val="center"/>
              <w:rPr>
                <w:rFonts w:ascii="Times New Roman" w:hAnsi="Times New Roman"/>
                <w:sz w:val="24"/>
                <w:szCs w:val="24"/>
                <w:lang w:val="uk-UA"/>
              </w:rPr>
            </w:pPr>
            <w:r>
              <w:rPr>
                <w:rFonts w:ascii="Times New Roman" w:hAnsi="Times New Roman"/>
                <w:sz w:val="24"/>
                <w:szCs w:val="24"/>
                <w:lang w:val="uk-UA"/>
              </w:rPr>
              <w:t>Пенсійний фонд України</w:t>
            </w:r>
          </w:p>
        </w:tc>
        <w:tc>
          <w:tcPr>
            <w:tcW w:w="786" w:type="dxa"/>
            <w:tcBorders>
              <w:top w:val="single" w:sz="4" w:space="0" w:color="000000"/>
              <w:left w:val="single" w:sz="4" w:space="0" w:color="000000"/>
              <w:bottom w:val="single" w:sz="4" w:space="0" w:color="000000"/>
              <w:right w:val="single" w:sz="4" w:space="0" w:color="000000"/>
            </w:tcBorders>
          </w:tcPr>
          <w:p w14:paraId="54ED5170" w14:textId="77777777" w:rsidR="00791DFE" w:rsidRPr="005215D4" w:rsidRDefault="00791DFE" w:rsidP="003B4343">
            <w:pPr>
              <w:spacing w:line="240" w:lineRule="auto"/>
              <w:jc w:val="center"/>
              <w:rPr>
                <w:rFonts w:ascii="Times New Roman" w:hAnsi="Times New Roman"/>
                <w:sz w:val="24"/>
                <w:szCs w:val="24"/>
                <w:lang w:val="uk-UA"/>
              </w:rPr>
            </w:pPr>
            <w:r w:rsidRPr="005215D4">
              <w:rPr>
                <w:rFonts w:ascii="Times New Roman" w:hAnsi="Times New Roman"/>
                <w:sz w:val="24"/>
                <w:szCs w:val="24"/>
                <w:lang w:val="uk-UA"/>
              </w:rPr>
              <w:t>В</w:t>
            </w:r>
          </w:p>
        </w:tc>
        <w:tc>
          <w:tcPr>
            <w:tcW w:w="2513" w:type="dxa"/>
            <w:gridSpan w:val="2"/>
            <w:tcBorders>
              <w:top w:val="single" w:sz="4" w:space="0" w:color="000000"/>
              <w:left w:val="single" w:sz="4" w:space="0" w:color="000000"/>
              <w:bottom w:val="single" w:sz="4" w:space="0" w:color="000000"/>
              <w:right w:val="single" w:sz="4" w:space="0" w:color="000000"/>
            </w:tcBorders>
          </w:tcPr>
          <w:p w14:paraId="2F5A20B0" w14:textId="77777777" w:rsidR="00791DFE" w:rsidRPr="005215D4" w:rsidRDefault="00791DFE" w:rsidP="003B4343">
            <w:pPr>
              <w:spacing w:line="240" w:lineRule="auto"/>
              <w:rPr>
                <w:rFonts w:ascii="Times New Roman" w:hAnsi="Times New Roman"/>
                <w:sz w:val="24"/>
                <w:szCs w:val="24"/>
                <w:lang w:val="uk-UA"/>
              </w:rPr>
            </w:pPr>
            <w:r w:rsidRPr="005215D4">
              <w:rPr>
                <w:rFonts w:ascii="Times New Roman" w:hAnsi="Times New Roman"/>
                <w:sz w:val="24"/>
                <w:szCs w:val="24"/>
                <w:lang w:val="uk-UA"/>
              </w:rPr>
              <w:t>У день звернення</w:t>
            </w:r>
          </w:p>
        </w:tc>
      </w:tr>
      <w:tr w:rsidR="00791DFE" w:rsidRPr="005215D4" w14:paraId="4F5AF469" w14:textId="77777777" w:rsidTr="009F01E6">
        <w:trPr>
          <w:trHeight w:val="320"/>
        </w:trPr>
        <w:tc>
          <w:tcPr>
            <w:tcW w:w="7284" w:type="dxa"/>
            <w:gridSpan w:val="5"/>
            <w:tcBorders>
              <w:top w:val="single" w:sz="4" w:space="0" w:color="000000"/>
              <w:left w:val="single" w:sz="4" w:space="0" w:color="000000"/>
              <w:bottom w:val="single" w:sz="4" w:space="0" w:color="000000"/>
              <w:right w:val="single" w:sz="4" w:space="0" w:color="000000"/>
            </w:tcBorders>
            <w:vAlign w:val="center"/>
          </w:tcPr>
          <w:p w14:paraId="5EB721D5" w14:textId="77777777" w:rsidR="00791DFE" w:rsidRPr="005215D4" w:rsidRDefault="00791DFE" w:rsidP="003B4343">
            <w:pPr>
              <w:spacing w:line="240" w:lineRule="auto"/>
              <w:rPr>
                <w:rFonts w:ascii="Times New Roman" w:hAnsi="Times New Roman"/>
                <w:sz w:val="24"/>
                <w:szCs w:val="24"/>
                <w:lang w:val="uk-UA"/>
              </w:rPr>
            </w:pPr>
            <w:r w:rsidRPr="005215D4">
              <w:rPr>
                <w:rFonts w:ascii="Times New Roman" w:hAnsi="Times New Roman"/>
                <w:sz w:val="24"/>
                <w:szCs w:val="24"/>
                <w:lang w:val="uk-UA"/>
              </w:rPr>
              <w:t>Загальна кількість днів надання послуги</w:t>
            </w:r>
          </w:p>
        </w:tc>
        <w:tc>
          <w:tcPr>
            <w:tcW w:w="2501" w:type="dxa"/>
            <w:tcBorders>
              <w:top w:val="single" w:sz="4" w:space="0" w:color="000000"/>
              <w:left w:val="single" w:sz="4" w:space="0" w:color="000000"/>
              <w:bottom w:val="single" w:sz="4" w:space="0" w:color="000000"/>
              <w:right w:val="single" w:sz="4" w:space="0" w:color="000000"/>
            </w:tcBorders>
          </w:tcPr>
          <w:p w14:paraId="3299BFAC" w14:textId="77777777" w:rsidR="00791DFE" w:rsidRPr="005215D4" w:rsidRDefault="00982D31" w:rsidP="003B4343">
            <w:pPr>
              <w:spacing w:line="240" w:lineRule="auto"/>
              <w:rPr>
                <w:rFonts w:ascii="Times New Roman" w:hAnsi="Times New Roman"/>
                <w:sz w:val="24"/>
                <w:szCs w:val="24"/>
                <w:lang w:val="uk-UA"/>
              </w:rPr>
            </w:pPr>
            <w:r>
              <w:rPr>
                <w:rFonts w:ascii="Times New Roman" w:hAnsi="Times New Roman"/>
                <w:sz w:val="24"/>
                <w:szCs w:val="24"/>
                <w:lang w:val="uk-UA"/>
              </w:rPr>
              <w:t>3</w:t>
            </w:r>
            <w:r w:rsidR="00E30C94">
              <w:rPr>
                <w:rFonts w:ascii="Times New Roman" w:hAnsi="Times New Roman"/>
                <w:sz w:val="24"/>
                <w:szCs w:val="24"/>
                <w:lang w:val="uk-UA"/>
              </w:rPr>
              <w:t xml:space="preserve"> дні</w:t>
            </w:r>
          </w:p>
        </w:tc>
      </w:tr>
      <w:tr w:rsidR="00791DFE" w:rsidRPr="005215D4" w14:paraId="0EA3CC06" w14:textId="77777777" w:rsidTr="009F01E6">
        <w:trPr>
          <w:trHeight w:val="255"/>
        </w:trPr>
        <w:tc>
          <w:tcPr>
            <w:tcW w:w="7284" w:type="dxa"/>
            <w:gridSpan w:val="5"/>
            <w:tcBorders>
              <w:top w:val="single" w:sz="4" w:space="0" w:color="000000"/>
              <w:left w:val="single" w:sz="4" w:space="0" w:color="000000"/>
              <w:bottom w:val="single" w:sz="4" w:space="0" w:color="000000"/>
              <w:right w:val="single" w:sz="4" w:space="0" w:color="000000"/>
            </w:tcBorders>
            <w:vAlign w:val="center"/>
          </w:tcPr>
          <w:p w14:paraId="6F5F528F" w14:textId="77777777" w:rsidR="00791DFE" w:rsidRPr="005215D4" w:rsidRDefault="00791DFE" w:rsidP="003B4343">
            <w:pPr>
              <w:spacing w:line="240" w:lineRule="auto"/>
              <w:rPr>
                <w:rFonts w:ascii="Times New Roman" w:hAnsi="Times New Roman"/>
                <w:sz w:val="24"/>
                <w:szCs w:val="24"/>
                <w:lang w:val="uk-UA"/>
              </w:rPr>
            </w:pPr>
            <w:r w:rsidRPr="005215D4">
              <w:rPr>
                <w:rFonts w:ascii="Times New Roman" w:hAnsi="Times New Roman"/>
                <w:sz w:val="24"/>
                <w:szCs w:val="24"/>
                <w:lang w:val="uk-UA"/>
              </w:rPr>
              <w:t>Загальна кількість днів (передбачена законодавством)</w:t>
            </w:r>
          </w:p>
        </w:tc>
        <w:tc>
          <w:tcPr>
            <w:tcW w:w="2501" w:type="dxa"/>
            <w:tcBorders>
              <w:top w:val="single" w:sz="4" w:space="0" w:color="000000"/>
              <w:left w:val="single" w:sz="4" w:space="0" w:color="000000"/>
              <w:bottom w:val="single" w:sz="4" w:space="0" w:color="000000"/>
              <w:right w:val="single" w:sz="4" w:space="0" w:color="000000"/>
            </w:tcBorders>
          </w:tcPr>
          <w:p w14:paraId="36EF1FCD" w14:textId="77777777" w:rsidR="00791DFE" w:rsidRPr="005215D4" w:rsidRDefault="00982D31" w:rsidP="003B4343">
            <w:pPr>
              <w:spacing w:line="240" w:lineRule="auto"/>
              <w:rPr>
                <w:rFonts w:ascii="Times New Roman" w:hAnsi="Times New Roman"/>
                <w:sz w:val="24"/>
                <w:szCs w:val="24"/>
                <w:lang w:val="uk-UA"/>
              </w:rPr>
            </w:pPr>
            <w:r>
              <w:rPr>
                <w:rFonts w:ascii="Times New Roman" w:hAnsi="Times New Roman"/>
                <w:sz w:val="24"/>
                <w:szCs w:val="24"/>
                <w:lang w:val="uk-UA"/>
              </w:rPr>
              <w:t>3</w:t>
            </w:r>
            <w:r w:rsidR="00E30C94">
              <w:rPr>
                <w:rFonts w:ascii="Times New Roman" w:hAnsi="Times New Roman"/>
                <w:sz w:val="24"/>
                <w:szCs w:val="24"/>
                <w:lang w:val="uk-UA"/>
              </w:rPr>
              <w:t xml:space="preserve"> дні</w:t>
            </w:r>
          </w:p>
        </w:tc>
      </w:tr>
    </w:tbl>
    <w:p w14:paraId="3CD6BFC5" w14:textId="77777777" w:rsidR="007C5E2D" w:rsidRDefault="007C5E2D" w:rsidP="007C5E2D">
      <w:pPr>
        <w:spacing w:after="0" w:line="240" w:lineRule="auto"/>
        <w:rPr>
          <w:rFonts w:ascii="Times New Roman" w:hAnsi="Times New Roman"/>
          <w:i/>
          <w:sz w:val="24"/>
          <w:szCs w:val="24"/>
          <w:lang w:val="uk-UA"/>
        </w:rPr>
      </w:pPr>
      <w:r>
        <w:rPr>
          <w:rFonts w:ascii="Times New Roman" w:hAnsi="Times New Roman"/>
          <w:i/>
          <w:sz w:val="24"/>
          <w:szCs w:val="24"/>
          <w:lang w:val="uk-UA"/>
        </w:rPr>
        <w:t>*Умовні позначки: В – виконує; У – бере участь; П – погоджує; З – затверджує.</w:t>
      </w:r>
    </w:p>
    <w:p w14:paraId="1587CE3F" w14:textId="77777777" w:rsidR="007C5E2D" w:rsidRDefault="007C5E2D" w:rsidP="007C5E2D">
      <w:pPr>
        <w:spacing w:after="0"/>
        <w:ind w:left="4956" w:firstLine="708"/>
        <w:rPr>
          <w:rFonts w:ascii="Times New Roman" w:hAnsi="Times New Roman"/>
          <w:sz w:val="24"/>
          <w:szCs w:val="24"/>
          <w:lang w:val="uk-UA"/>
        </w:rPr>
      </w:pPr>
    </w:p>
    <w:p w14:paraId="16000D06" w14:textId="77777777" w:rsidR="007C5E2D" w:rsidRDefault="007C5E2D" w:rsidP="007C5E2D">
      <w:pPr>
        <w:spacing w:after="0"/>
        <w:ind w:firstLine="708"/>
        <w:rPr>
          <w:rFonts w:ascii="Times New Roman" w:hAnsi="Times New Roman"/>
          <w:sz w:val="24"/>
          <w:szCs w:val="24"/>
          <w:lang w:val="uk-UA"/>
        </w:rPr>
      </w:pPr>
    </w:p>
    <w:p w14:paraId="1B005342" w14:textId="77777777" w:rsidR="00535CED" w:rsidRPr="007C5E2D" w:rsidRDefault="00535CED" w:rsidP="007C5E2D">
      <w:pPr>
        <w:rPr>
          <w:lang w:val="uk-UA"/>
        </w:rPr>
      </w:pPr>
    </w:p>
    <w:sectPr w:rsidR="00535CED" w:rsidRPr="007C5E2D" w:rsidSect="003F11F9">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6"/>
    <w:rsid w:val="000C63E9"/>
    <w:rsid w:val="001B3149"/>
    <w:rsid w:val="00221B76"/>
    <w:rsid w:val="002C511B"/>
    <w:rsid w:val="00314FDB"/>
    <w:rsid w:val="003B4343"/>
    <w:rsid w:val="003F11F9"/>
    <w:rsid w:val="00535CED"/>
    <w:rsid w:val="005D7B46"/>
    <w:rsid w:val="00791DFE"/>
    <w:rsid w:val="007C3208"/>
    <w:rsid w:val="007C5E2D"/>
    <w:rsid w:val="007F5110"/>
    <w:rsid w:val="00982D31"/>
    <w:rsid w:val="00C90298"/>
    <w:rsid w:val="00E30C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C9E8"/>
  <w15:chartTrackingRefBased/>
  <w15:docId w15:val="{3DF33218-801A-43EA-BFFF-7828AFA3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E2D"/>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C5E2D"/>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763</Words>
  <Characters>435</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Administrative SC-1</cp:lastModifiedBy>
  <cp:revision>7</cp:revision>
  <dcterms:created xsi:type="dcterms:W3CDTF">2026-05-24T17:23:00Z</dcterms:created>
  <dcterms:modified xsi:type="dcterms:W3CDTF">2026-05-25T09:18:00Z</dcterms:modified>
</cp:coreProperties>
</file>