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971" w:rsidRPr="00113484" w:rsidRDefault="007C5971" w:rsidP="007C5971">
      <w:pPr>
        <w:ind w:left="5245"/>
        <w:rPr>
          <w:noProof/>
          <w:lang w:val="uk-UA"/>
        </w:rPr>
      </w:pPr>
      <w:r w:rsidRPr="00113484">
        <w:rPr>
          <w:noProof/>
          <w:lang w:val="uk-UA"/>
        </w:rPr>
        <w:t>ЗАТВЕРДЖЕНО</w:t>
      </w:r>
    </w:p>
    <w:p w:rsidR="007C5971" w:rsidRPr="00113484" w:rsidRDefault="007C5971" w:rsidP="007C5971">
      <w:pPr>
        <w:ind w:left="5245"/>
        <w:rPr>
          <w:noProof/>
          <w:lang w:val="uk-UA"/>
        </w:rPr>
      </w:pPr>
      <w:r w:rsidRPr="00113484">
        <w:rPr>
          <w:noProof/>
          <w:lang w:val="uk-UA"/>
        </w:rPr>
        <w:t xml:space="preserve">Рішення виконавчого комітету </w:t>
      </w:r>
    </w:p>
    <w:p w:rsidR="007C5971" w:rsidRPr="00113484" w:rsidRDefault="007C5971" w:rsidP="007C5971">
      <w:pPr>
        <w:ind w:left="5245"/>
        <w:rPr>
          <w:noProof/>
          <w:lang w:val="uk-UA"/>
        </w:rPr>
      </w:pPr>
      <w:r w:rsidRPr="00113484">
        <w:rPr>
          <w:noProof/>
          <w:lang w:val="uk-UA"/>
        </w:rPr>
        <w:t xml:space="preserve">Мар’янівської селищної ради </w:t>
      </w:r>
    </w:p>
    <w:p w:rsidR="007C5971" w:rsidRDefault="007C5971" w:rsidP="007C5971">
      <w:pPr>
        <w:ind w:left="5245"/>
        <w:rPr>
          <w:noProof/>
          <w:lang w:val="en-US"/>
        </w:rPr>
      </w:pPr>
      <w:r>
        <w:rPr>
          <w:noProof/>
          <w:lang w:val="uk-UA"/>
        </w:rPr>
        <w:t xml:space="preserve">від </w:t>
      </w:r>
      <w:r w:rsidR="00397A42">
        <w:rPr>
          <w:noProof/>
          <w:lang w:val="uk-UA"/>
        </w:rPr>
        <w:t xml:space="preserve">  </w:t>
      </w:r>
      <w:r w:rsidR="00AC600D">
        <w:rPr>
          <w:noProof/>
          <w:lang w:val="uk-UA"/>
        </w:rPr>
        <w:t xml:space="preserve"> травня</w:t>
      </w:r>
      <w:r w:rsidRPr="005C4D38">
        <w:rPr>
          <w:noProof/>
          <w:lang w:val="en-US"/>
        </w:rPr>
        <w:t xml:space="preserve"> </w:t>
      </w:r>
      <w:r w:rsidR="00641CE0">
        <w:rPr>
          <w:noProof/>
          <w:lang w:val="uk-UA"/>
        </w:rPr>
        <w:t>202</w:t>
      </w:r>
      <w:r w:rsidR="00610236">
        <w:rPr>
          <w:noProof/>
          <w:lang w:val="uk-UA"/>
        </w:rPr>
        <w:t>6</w:t>
      </w:r>
      <w:r w:rsidRPr="005C4D38">
        <w:rPr>
          <w:noProof/>
          <w:lang w:val="uk-UA"/>
        </w:rPr>
        <w:t xml:space="preserve"> року № </w:t>
      </w:r>
      <w:bookmarkStart w:id="0" w:name="_GoBack"/>
      <w:bookmarkEnd w:id="0"/>
    </w:p>
    <w:p w:rsidR="00610236" w:rsidRPr="00113484" w:rsidRDefault="00610236" w:rsidP="007C5971">
      <w:pPr>
        <w:ind w:left="5245"/>
        <w:rPr>
          <w:noProof/>
          <w:lang w:val="uk-UA"/>
        </w:rPr>
      </w:pPr>
    </w:p>
    <w:tbl>
      <w:tblPr>
        <w:tblW w:w="9981" w:type="dxa"/>
        <w:tblInd w:w="250" w:type="dxa"/>
        <w:tblLook w:val="04A0" w:firstRow="1" w:lastRow="0" w:firstColumn="1" w:lastColumn="0" w:noHBand="0" w:noVBand="1"/>
      </w:tblPr>
      <w:tblGrid>
        <w:gridCol w:w="567"/>
        <w:gridCol w:w="3294"/>
        <w:gridCol w:w="5884"/>
        <w:gridCol w:w="236"/>
      </w:tblGrid>
      <w:tr w:rsidR="007C5971" w:rsidRPr="00113484" w:rsidTr="005C4E13">
        <w:tc>
          <w:tcPr>
            <w:tcW w:w="9745" w:type="dxa"/>
            <w:gridSpan w:val="3"/>
            <w:hideMark/>
          </w:tcPr>
          <w:p w:rsidR="007C5971" w:rsidRPr="00113484" w:rsidRDefault="007C5971" w:rsidP="0042609C">
            <w:pPr>
              <w:widowControl w:val="0"/>
              <w:autoSpaceDE w:val="0"/>
              <w:autoSpaceDN w:val="0"/>
              <w:adjustRightInd w:val="0"/>
              <w:spacing w:line="276" w:lineRule="auto"/>
              <w:ind w:right="-1"/>
              <w:jc w:val="center"/>
              <w:rPr>
                <w:b/>
                <w:noProof/>
                <w:lang w:val="uk-UA"/>
              </w:rPr>
            </w:pPr>
            <w:r>
              <w:rPr>
                <w:b/>
                <w:noProof/>
                <w:lang w:val="uk-UA"/>
              </w:rPr>
              <w:t xml:space="preserve"> ІНФОРМАЦІЙНА КАРТКА </w:t>
            </w:r>
            <w:r w:rsidR="00610236">
              <w:rPr>
                <w:b/>
                <w:noProof/>
                <w:lang w:val="uk-UA"/>
              </w:rPr>
              <w:t>34</w:t>
            </w:r>
            <w:r w:rsidRPr="00113484">
              <w:rPr>
                <w:b/>
                <w:noProof/>
                <w:lang w:val="uk-UA"/>
              </w:rPr>
              <w:t xml:space="preserve"> (00198 )</w:t>
            </w:r>
          </w:p>
          <w:p w:rsidR="007C5971" w:rsidRDefault="007C5971" w:rsidP="0042609C">
            <w:pPr>
              <w:widowControl w:val="0"/>
              <w:autoSpaceDE w:val="0"/>
              <w:autoSpaceDN w:val="0"/>
              <w:adjustRightInd w:val="0"/>
              <w:spacing w:line="276" w:lineRule="auto"/>
              <w:ind w:right="-1"/>
              <w:jc w:val="center"/>
              <w:rPr>
                <w:b/>
                <w:noProof/>
                <w:lang w:val="uk-UA"/>
              </w:rPr>
            </w:pPr>
            <w:r w:rsidRPr="00113484">
              <w:rPr>
                <w:b/>
                <w:noProof/>
                <w:lang w:val="uk-UA"/>
              </w:rPr>
              <w:t>адміністративної послуги</w:t>
            </w:r>
          </w:p>
          <w:p w:rsidR="007C5971" w:rsidRPr="00F727C7" w:rsidRDefault="007C5971" w:rsidP="0042609C">
            <w:pPr>
              <w:widowControl w:val="0"/>
              <w:autoSpaceDE w:val="0"/>
              <w:autoSpaceDN w:val="0"/>
              <w:adjustRightInd w:val="0"/>
              <w:spacing w:line="276" w:lineRule="auto"/>
              <w:ind w:right="-1"/>
              <w:jc w:val="center"/>
              <w:rPr>
                <w:b/>
                <w:noProof/>
              </w:rPr>
            </w:pPr>
            <w:r>
              <w:rPr>
                <w:b/>
                <w:noProof/>
                <w:lang w:val="uk-UA"/>
              </w:rPr>
              <w:t xml:space="preserve">НАДАННЯ ЗГОДИ НА ПЕРЕДАЧУ ОРЕНДОВАНОЇ ЗЕМЕЛЬНОЇ </w:t>
            </w:r>
          </w:p>
          <w:p w:rsidR="007C5971" w:rsidRDefault="007C5971" w:rsidP="00641CE0">
            <w:pPr>
              <w:widowControl w:val="0"/>
              <w:autoSpaceDE w:val="0"/>
              <w:autoSpaceDN w:val="0"/>
              <w:adjustRightInd w:val="0"/>
              <w:spacing w:line="276" w:lineRule="auto"/>
              <w:ind w:right="-1"/>
              <w:jc w:val="center"/>
              <w:rPr>
                <w:b/>
                <w:noProof/>
                <w:lang w:val="uk-UA"/>
              </w:rPr>
            </w:pPr>
            <w:r>
              <w:rPr>
                <w:b/>
                <w:noProof/>
                <w:lang w:val="uk-UA"/>
              </w:rPr>
              <w:t>ДІЛЯНКИ В СУБОРЕНДУ</w:t>
            </w:r>
          </w:p>
          <w:p w:rsidR="0027049E" w:rsidRPr="00113484" w:rsidRDefault="0027049E" w:rsidP="00641CE0">
            <w:pPr>
              <w:widowControl w:val="0"/>
              <w:autoSpaceDE w:val="0"/>
              <w:autoSpaceDN w:val="0"/>
              <w:adjustRightInd w:val="0"/>
              <w:spacing w:line="276" w:lineRule="auto"/>
              <w:ind w:right="-1"/>
              <w:jc w:val="center"/>
              <w:rPr>
                <w:b/>
                <w:noProof/>
                <w:lang w:val="uk-UA"/>
              </w:rPr>
            </w:pPr>
          </w:p>
        </w:tc>
        <w:tc>
          <w:tcPr>
            <w:tcW w:w="236" w:type="dxa"/>
          </w:tcPr>
          <w:p w:rsidR="007C5971" w:rsidRPr="00113484" w:rsidRDefault="007C5971" w:rsidP="0042609C">
            <w:pPr>
              <w:widowControl w:val="0"/>
              <w:autoSpaceDE w:val="0"/>
              <w:autoSpaceDN w:val="0"/>
              <w:adjustRightInd w:val="0"/>
              <w:spacing w:line="276" w:lineRule="auto"/>
              <w:ind w:right="-1"/>
              <w:jc w:val="center"/>
              <w:rPr>
                <w:b/>
                <w:bCs/>
                <w:noProof/>
                <w:spacing w:val="2"/>
                <w:lang w:val="uk-UA"/>
              </w:rPr>
            </w:pP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C7460E" w:rsidRDefault="007C5971" w:rsidP="0042609C">
            <w:pPr>
              <w:spacing w:line="276" w:lineRule="auto"/>
              <w:rPr>
                <w:b/>
                <w:noProof/>
                <w:lang w:val="uk-UA"/>
              </w:rPr>
            </w:pPr>
            <w:bookmarkStart w:id="1" w:name="n14"/>
            <w:bookmarkEnd w:id="1"/>
            <w:r w:rsidRPr="00113484">
              <w:rPr>
                <w:noProof/>
                <w:lang w:val="uk-UA"/>
              </w:rPr>
              <w:t xml:space="preserve">                             </w:t>
            </w:r>
            <w:r w:rsidRPr="00C7460E">
              <w:rPr>
                <w:b/>
                <w:noProof/>
                <w:lang w:val="uk-UA"/>
              </w:rPr>
              <w:t>Інформація про центр надання адміністративної послуги</w:t>
            </w:r>
          </w:p>
        </w:tc>
      </w:tr>
      <w:tr w:rsidR="00AC600D"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bCs/>
                <w:i/>
                <w:iCs/>
                <w:noProof/>
                <w:lang w:val="uk-UA"/>
              </w:rPr>
            </w:pPr>
            <w:r w:rsidRPr="00113484">
              <w:rPr>
                <w:noProof/>
                <w:lang w:val="uk-UA"/>
              </w:rPr>
              <w:t xml:space="preserve">Місцезнаходження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AC600D">
            <w:pPr>
              <w:rPr>
                <w:bCs/>
                <w:iCs/>
                <w:lang w:val="uk-UA"/>
              </w:rPr>
            </w:pPr>
            <w:r>
              <w:rPr>
                <w:bCs/>
                <w:iCs/>
                <w:lang w:val="uk-UA"/>
              </w:rPr>
              <w:t xml:space="preserve">45744, Волинська область, </w:t>
            </w:r>
          </w:p>
          <w:p w:rsidR="00AC600D" w:rsidRDefault="00AC600D" w:rsidP="00AC600D">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AC600D" w:rsidRDefault="00AC600D" w:rsidP="00AC600D">
            <w:pPr>
              <w:rPr>
                <w:iCs/>
                <w:lang w:val="uk-UA"/>
              </w:rPr>
            </w:pPr>
            <w:r>
              <w:rPr>
                <w:bCs/>
                <w:iCs/>
                <w:lang w:val="uk-UA"/>
              </w:rPr>
              <w:t>вул.  Незалежності, буд. 26.</w:t>
            </w:r>
          </w:p>
        </w:tc>
      </w:tr>
      <w:tr w:rsidR="00AC600D" w:rsidRPr="00113484" w:rsidTr="005003FF">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i/>
                <w:iCs/>
                <w:noProof/>
                <w:lang w:val="uk-UA"/>
              </w:rPr>
            </w:pPr>
            <w:r w:rsidRPr="00113484">
              <w:rPr>
                <w:noProof/>
                <w:lang w:val="uk-UA"/>
              </w:rPr>
              <w:t xml:space="preserve">Інформація щодо режиму роботи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AC600D">
            <w:pPr>
              <w:rPr>
                <w:iCs/>
                <w:lang w:val="uk-UA"/>
              </w:rPr>
            </w:pPr>
            <w:r>
              <w:rPr>
                <w:iCs/>
                <w:lang w:val="uk-UA"/>
              </w:rPr>
              <w:t>Понеділок, вівторок, четвер: 8.15 – 17.15;</w:t>
            </w:r>
          </w:p>
          <w:p w:rsidR="00AC600D" w:rsidRDefault="00AC600D" w:rsidP="00AC600D">
            <w:pPr>
              <w:rPr>
                <w:iCs/>
                <w:lang w:val="uk-UA"/>
              </w:rPr>
            </w:pPr>
            <w:r>
              <w:rPr>
                <w:iCs/>
                <w:lang w:val="uk-UA"/>
              </w:rPr>
              <w:t>середа: 8.15 – 20.00;</w:t>
            </w:r>
          </w:p>
          <w:p w:rsidR="00AC600D" w:rsidRDefault="00AC600D" w:rsidP="00AC600D">
            <w:pPr>
              <w:rPr>
                <w:iCs/>
                <w:lang w:val="uk-UA"/>
              </w:rPr>
            </w:pPr>
            <w:r>
              <w:rPr>
                <w:iCs/>
                <w:lang w:val="uk-UA"/>
              </w:rPr>
              <w:t>п’ятниця: 8.15 – 16.00</w:t>
            </w:r>
          </w:p>
          <w:p w:rsidR="00AC600D" w:rsidRDefault="00AC600D" w:rsidP="00AC600D">
            <w:pPr>
              <w:rPr>
                <w:iCs/>
                <w:lang w:val="uk-UA"/>
              </w:rPr>
            </w:pPr>
            <w:r>
              <w:rPr>
                <w:iCs/>
                <w:lang w:val="uk-UA"/>
              </w:rPr>
              <w:t>без перерви на обід.</w:t>
            </w:r>
          </w:p>
          <w:p w:rsidR="00AC600D" w:rsidRDefault="00AC600D" w:rsidP="00AC600D">
            <w:pPr>
              <w:rPr>
                <w:lang w:val="uk-UA"/>
              </w:rPr>
            </w:pPr>
            <w:r>
              <w:rPr>
                <w:iCs/>
                <w:lang w:val="uk-UA"/>
              </w:rPr>
              <w:t>Субота, неділя – вихідний.</w:t>
            </w:r>
          </w:p>
        </w:tc>
      </w:tr>
      <w:tr w:rsidR="00AC600D" w:rsidRPr="00397A42" w:rsidTr="005003FF">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Телефон, адреса електронної пошти та веб-сайт</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AC600D">
            <w:pPr>
              <w:rPr>
                <w:bCs/>
                <w:iCs/>
                <w:lang w:val="uk-UA"/>
              </w:rPr>
            </w:pPr>
            <w:proofErr w:type="spellStart"/>
            <w:r>
              <w:rPr>
                <w:bCs/>
                <w:iCs/>
                <w:lang w:val="uk-UA"/>
              </w:rPr>
              <w:t>Тел</w:t>
            </w:r>
            <w:proofErr w:type="spellEnd"/>
            <w:r>
              <w:rPr>
                <w:bCs/>
                <w:iCs/>
                <w:lang w:val="uk-UA"/>
              </w:rPr>
              <w:t>./факс: +38 (095) 6620086</w:t>
            </w:r>
            <w:r>
              <w:rPr>
                <w:iCs/>
                <w:lang w:val="uk-UA"/>
              </w:rPr>
              <w:t>,</w:t>
            </w:r>
          </w:p>
          <w:p w:rsidR="00AC600D" w:rsidRDefault="00AC600D" w:rsidP="00AC600D">
            <w:pPr>
              <w:rPr>
                <w:bCs/>
                <w:iCs/>
                <w:lang w:val="uk-UA"/>
              </w:rPr>
            </w:pPr>
            <w:r>
              <w:rPr>
                <w:bCs/>
                <w:iCs/>
                <w:lang w:val="uk-UA"/>
              </w:rPr>
              <w:t xml:space="preserve">електронна адреса: </w:t>
            </w:r>
          </w:p>
          <w:p w:rsidR="00AC600D" w:rsidRDefault="00397A42" w:rsidP="00AC600D">
            <w:pPr>
              <w:rPr>
                <w:bCs/>
                <w:shd w:val="clear" w:color="auto" w:fill="FFFFFF"/>
                <w:lang w:val="uk-UA"/>
              </w:rPr>
            </w:pPr>
            <w:hyperlink r:id="rId5" w:history="1">
              <w:r w:rsidR="00AC600D">
                <w:rPr>
                  <w:rStyle w:val="a3"/>
                  <w:bCs/>
                  <w:shd w:val="clear" w:color="auto" w:fill="FFFFFF"/>
                  <w:lang w:val="uk-UA"/>
                </w:rPr>
                <w:t>maryanivka_znap@ukr.net</w:t>
              </w:r>
            </w:hyperlink>
            <w:r w:rsidR="00AC600D">
              <w:rPr>
                <w:bCs/>
                <w:shd w:val="clear" w:color="auto" w:fill="FFFFFF"/>
                <w:lang w:val="uk-UA"/>
              </w:rPr>
              <w:t>;</w:t>
            </w:r>
          </w:p>
          <w:p w:rsidR="00AC600D" w:rsidRDefault="00397A42" w:rsidP="00AC600D">
            <w:pPr>
              <w:rPr>
                <w:b/>
                <w:bCs/>
                <w:shd w:val="clear" w:color="auto" w:fill="FFFFFF"/>
                <w:lang w:val="uk-UA"/>
              </w:rPr>
            </w:pPr>
            <w:hyperlink r:id="rId6" w:tgtFrame="_blank" w:history="1">
              <w:r w:rsidR="00AC600D">
                <w:rPr>
                  <w:rStyle w:val="a3"/>
                  <w:lang w:val="uk-UA"/>
                </w:rPr>
                <w:t>https://maryanivska.dosvit.org.ua/</w:t>
              </w:r>
            </w:hyperlink>
            <w:r w:rsidR="00AC600D">
              <w:rPr>
                <w:lang w:val="uk-UA"/>
              </w:rPr>
              <w:t>.</w:t>
            </w:r>
          </w:p>
        </w:tc>
      </w:tr>
      <w:tr w:rsidR="00AC600D" w:rsidRPr="00113484" w:rsidTr="005003FF">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AC600D">
            <w:pPr>
              <w:rPr>
                <w:lang w:val="uk-UA"/>
              </w:rPr>
            </w:pPr>
            <w:r>
              <w:rPr>
                <w:lang w:val="uk-UA"/>
              </w:rPr>
              <w:t xml:space="preserve">ВРМ </w:t>
            </w:r>
          </w:p>
          <w:p w:rsidR="00AC600D" w:rsidRDefault="00AC600D" w:rsidP="00AC600D">
            <w:pPr>
              <w:rPr>
                <w:lang w:val="uk-UA"/>
              </w:rPr>
            </w:pPr>
            <w:r>
              <w:rPr>
                <w:lang w:val="uk-UA"/>
              </w:rPr>
              <w:t xml:space="preserve">Волинська обл., Луцький район, </w:t>
            </w:r>
          </w:p>
          <w:p w:rsidR="00AC600D" w:rsidRDefault="00AC600D" w:rsidP="00AC600D">
            <w:pPr>
              <w:rPr>
                <w:lang w:val="uk-UA"/>
              </w:rPr>
            </w:pPr>
            <w:r>
              <w:rPr>
                <w:lang w:val="uk-UA"/>
              </w:rPr>
              <w:t>с. Бужани, вул. Центральна, буд. 47а.</w:t>
            </w:r>
          </w:p>
          <w:p w:rsidR="00AC600D" w:rsidRDefault="00AC600D" w:rsidP="00AC600D">
            <w:pPr>
              <w:rPr>
                <w:iCs/>
                <w:lang w:val="uk-UA"/>
              </w:rPr>
            </w:pPr>
          </w:p>
        </w:tc>
      </w:tr>
      <w:tr w:rsidR="00AC600D" w:rsidRPr="00397A42"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bCs/>
                <w:i/>
                <w:iCs/>
                <w:noProof/>
                <w:lang w:val="uk-UA"/>
              </w:rPr>
            </w:pPr>
            <w:r w:rsidRPr="00113484">
              <w:rPr>
                <w:noProof/>
                <w:lang w:val="uk-UA"/>
              </w:rPr>
              <w:t xml:space="preserve">Телефон, адреса електронної пошти та веб-сайт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C600D" w:rsidRDefault="00AC600D" w:rsidP="00AC600D">
            <w:pPr>
              <w:rPr>
                <w:bCs/>
                <w:iCs/>
                <w:lang w:val="uk-UA"/>
              </w:rPr>
            </w:pPr>
            <w:proofErr w:type="spellStart"/>
            <w:r>
              <w:rPr>
                <w:bCs/>
                <w:iCs/>
                <w:lang w:val="uk-UA"/>
              </w:rPr>
              <w:t>Тел</w:t>
            </w:r>
            <w:proofErr w:type="spellEnd"/>
            <w:r>
              <w:rPr>
                <w:bCs/>
                <w:iCs/>
                <w:lang w:val="uk-UA"/>
              </w:rPr>
              <w:t>./факс: +38 (095) 6620086</w:t>
            </w:r>
            <w:r>
              <w:rPr>
                <w:iCs/>
                <w:lang w:val="uk-UA"/>
              </w:rPr>
              <w:t>,</w:t>
            </w:r>
          </w:p>
          <w:p w:rsidR="00AC600D" w:rsidRDefault="00AC600D" w:rsidP="00AC600D">
            <w:pPr>
              <w:rPr>
                <w:bCs/>
                <w:iCs/>
                <w:lang w:val="uk-UA"/>
              </w:rPr>
            </w:pPr>
            <w:r>
              <w:rPr>
                <w:bCs/>
                <w:iCs/>
                <w:lang w:val="uk-UA"/>
              </w:rPr>
              <w:t>електронна адреса:</w:t>
            </w:r>
          </w:p>
          <w:p w:rsidR="00AC600D" w:rsidRDefault="00397A42" w:rsidP="00AC600D">
            <w:pPr>
              <w:rPr>
                <w:bCs/>
                <w:shd w:val="clear" w:color="auto" w:fill="FFFFFF"/>
                <w:lang w:val="uk-UA"/>
              </w:rPr>
            </w:pPr>
            <w:hyperlink r:id="rId7" w:history="1">
              <w:r w:rsidR="00AC600D">
                <w:rPr>
                  <w:rStyle w:val="a3"/>
                  <w:bCs/>
                  <w:shd w:val="clear" w:color="auto" w:fill="FFFFFF"/>
                  <w:lang w:val="uk-UA"/>
                </w:rPr>
                <w:t>maryanivka_znap@ukr.net</w:t>
              </w:r>
            </w:hyperlink>
            <w:r w:rsidR="00AC600D">
              <w:rPr>
                <w:bCs/>
                <w:shd w:val="clear" w:color="auto" w:fill="FFFFFF"/>
                <w:lang w:val="uk-UA"/>
              </w:rPr>
              <w:t>;</w:t>
            </w:r>
          </w:p>
          <w:p w:rsidR="00AC600D" w:rsidRDefault="00397A42" w:rsidP="00AC600D">
            <w:pPr>
              <w:rPr>
                <w:b/>
                <w:bCs/>
                <w:shd w:val="clear" w:color="auto" w:fill="FFFFFF"/>
                <w:lang w:val="uk-UA"/>
              </w:rPr>
            </w:pPr>
            <w:hyperlink r:id="rId8" w:tgtFrame="_blank" w:history="1">
              <w:r w:rsidR="00AC600D">
                <w:rPr>
                  <w:rStyle w:val="a3"/>
                  <w:lang w:val="uk-UA"/>
                </w:rPr>
                <w:t>https://maryanivska.dosvit.org.ua/</w:t>
              </w:r>
            </w:hyperlink>
            <w:r w:rsidR="00AC600D">
              <w:rPr>
                <w:lang w:val="uk-UA"/>
              </w:rPr>
              <w:t>.</w:t>
            </w: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113484" w:rsidRDefault="007C5971" w:rsidP="0042609C">
            <w:pPr>
              <w:jc w:val="center"/>
              <w:rPr>
                <w:noProof/>
                <w:lang w:val="uk-UA"/>
              </w:rPr>
            </w:pPr>
            <w:r w:rsidRPr="00113484">
              <w:rPr>
                <w:rStyle w:val="rvts9"/>
                <w:b/>
                <w:bCs/>
                <w:noProof/>
                <w:lang w:val="uk-UA"/>
              </w:rPr>
              <w:t>Нормативні акти, якими регламентується надання адміністративної послуги</w:t>
            </w:r>
          </w:p>
        </w:tc>
      </w:tr>
      <w:tr w:rsidR="007C5971" w:rsidRPr="00113484" w:rsidTr="005003FF">
        <w:trPr>
          <w:gridAfter w:val="1"/>
          <w:wAfter w:w="236" w:type="dxa"/>
          <w:trHeight w:val="592"/>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C5971" w:rsidRPr="00113484" w:rsidRDefault="007C5971" w:rsidP="0042609C">
            <w:pPr>
              <w:rPr>
                <w:noProof/>
                <w:lang w:val="uk-UA"/>
              </w:rPr>
            </w:pPr>
            <w:r w:rsidRPr="00113484">
              <w:rPr>
                <w:noProof/>
                <w:lang w:val="uk-UA"/>
              </w:rPr>
              <w:t>Закони України</w:t>
            </w:r>
          </w:p>
          <w:p w:rsidR="007C5971" w:rsidRPr="00113484" w:rsidRDefault="007C5971" w:rsidP="0042609C">
            <w:pPr>
              <w:rPr>
                <w:noProof/>
                <w:lang w:val="uk-UA"/>
              </w:rPr>
            </w:pP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397A42" w:rsidP="0042609C">
            <w:pPr>
              <w:rPr>
                <w:lang w:val="uk-UA"/>
              </w:rPr>
            </w:pPr>
            <w:hyperlink r:id="rId9" w:anchor="Text" w:tgtFrame="_blank" w:history="1">
              <w:r w:rsidR="00AC600D" w:rsidRPr="00AC600D">
                <w:rPr>
                  <w:rStyle w:val="a3"/>
                  <w:color w:val="000000"/>
                  <w:u w:val="none"/>
                  <w:shd w:val="clear" w:color="auto" w:fill="FFFFFF"/>
                </w:rPr>
                <w:t xml:space="preserve">Кодекс </w:t>
              </w:r>
              <w:proofErr w:type="spellStart"/>
              <w:r w:rsidR="00AC600D" w:rsidRPr="00AC600D">
                <w:rPr>
                  <w:rStyle w:val="a3"/>
                  <w:color w:val="000000"/>
                  <w:u w:val="none"/>
                  <w:shd w:val="clear" w:color="auto" w:fill="FFFFFF"/>
                </w:rPr>
                <w:t>від</w:t>
              </w:r>
              <w:proofErr w:type="spellEnd"/>
              <w:r w:rsidR="00AC600D" w:rsidRPr="00AC600D">
                <w:rPr>
                  <w:rStyle w:val="a3"/>
                  <w:color w:val="000000"/>
                  <w:u w:val="none"/>
                  <w:shd w:val="clear" w:color="auto" w:fill="FFFFFF"/>
                </w:rPr>
                <w:t xml:space="preserve"> 25.10.2001 №</w:t>
              </w:r>
              <w:r w:rsidR="00AC600D">
                <w:rPr>
                  <w:rStyle w:val="a3"/>
                  <w:color w:val="000000"/>
                  <w:u w:val="none"/>
                  <w:shd w:val="clear" w:color="auto" w:fill="FFFFFF"/>
                  <w:lang w:val="uk-UA"/>
                </w:rPr>
                <w:t xml:space="preserve"> </w:t>
              </w:r>
              <w:r w:rsidR="00AC600D" w:rsidRPr="00AC600D">
                <w:rPr>
                  <w:rStyle w:val="a3"/>
                  <w:color w:val="000000"/>
                  <w:u w:val="none"/>
                  <w:shd w:val="clear" w:color="auto" w:fill="FFFFFF"/>
                </w:rPr>
                <w:t xml:space="preserve">2768-III </w:t>
              </w:r>
              <w:proofErr w:type="spellStart"/>
              <w:r w:rsidR="00AC600D" w:rsidRPr="00AC600D">
                <w:rPr>
                  <w:rStyle w:val="a3"/>
                  <w:color w:val="000000"/>
                  <w:u w:val="none"/>
                  <w:shd w:val="clear" w:color="auto" w:fill="FFFFFF"/>
                </w:rPr>
                <w:t>Земельний</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ст</w:t>
              </w:r>
              <w:proofErr w:type="spellEnd"/>
              <w:r w:rsidR="00AC600D" w:rsidRPr="00AC600D">
                <w:rPr>
                  <w:rStyle w:val="a3"/>
                  <w:color w:val="000000"/>
                  <w:u w:val="none"/>
                  <w:shd w:val="clear" w:color="auto" w:fill="FFFFFF"/>
                </w:rPr>
                <w:t>, 93, 122</w:t>
              </w:r>
            </w:hyperlink>
            <w:r w:rsidR="00AC600D">
              <w:rPr>
                <w:lang w:val="uk-UA"/>
              </w:rPr>
              <w:t>;</w:t>
            </w:r>
          </w:p>
          <w:p w:rsidR="007C5971" w:rsidRPr="00AC600D" w:rsidRDefault="00397A42" w:rsidP="00AC600D">
            <w:pPr>
              <w:rPr>
                <w:noProof/>
                <w:color w:val="000000" w:themeColor="text1"/>
                <w:lang w:val="uk-UA"/>
              </w:rPr>
            </w:pPr>
            <w:hyperlink r:id="rId10" w:anchor="Text" w:tgtFrame="_blank" w:history="1">
              <w:r w:rsidR="00AC600D" w:rsidRPr="00AC600D">
                <w:rPr>
                  <w:rStyle w:val="a3"/>
                  <w:color w:val="000000"/>
                  <w:u w:val="none"/>
                  <w:shd w:val="clear" w:color="auto" w:fill="FFFFFF"/>
                </w:rPr>
                <w:t xml:space="preserve">Закон </w:t>
              </w:r>
              <w:proofErr w:type="spellStart"/>
              <w:r w:rsidR="00AC600D" w:rsidRPr="00AC600D">
                <w:rPr>
                  <w:rStyle w:val="a3"/>
                  <w:color w:val="000000"/>
                  <w:u w:val="none"/>
                  <w:shd w:val="clear" w:color="auto" w:fill="FFFFFF"/>
                </w:rPr>
                <w:t>України</w:t>
              </w:r>
              <w:proofErr w:type="spellEnd"/>
              <w:r w:rsidR="00AC600D" w:rsidRPr="00AC600D">
                <w:rPr>
                  <w:rStyle w:val="a3"/>
                  <w:color w:val="000000"/>
                  <w:u w:val="none"/>
                  <w:shd w:val="clear" w:color="auto" w:fill="FFFFFF"/>
                </w:rPr>
                <w:t xml:space="preserve"> </w:t>
              </w:r>
              <w:r w:rsidR="00AC600D">
                <w:rPr>
                  <w:rStyle w:val="a3"/>
                  <w:color w:val="000000"/>
                  <w:u w:val="none"/>
                  <w:shd w:val="clear" w:color="auto" w:fill="FFFFFF"/>
                  <w:lang w:val="uk-UA"/>
                </w:rPr>
                <w:t>«</w:t>
              </w:r>
              <w:r w:rsidR="00AC600D" w:rsidRPr="00AC600D">
                <w:rPr>
                  <w:rStyle w:val="a3"/>
                  <w:color w:val="000000"/>
                  <w:u w:val="none"/>
                  <w:shd w:val="clear" w:color="auto" w:fill="FFFFFF"/>
                </w:rPr>
                <w:t xml:space="preserve">Про </w:t>
              </w:r>
              <w:proofErr w:type="spellStart"/>
              <w:r w:rsidR="00AC600D" w:rsidRPr="00AC600D">
                <w:rPr>
                  <w:rStyle w:val="a3"/>
                  <w:color w:val="000000"/>
                  <w:u w:val="none"/>
                  <w:shd w:val="clear" w:color="auto" w:fill="FFFFFF"/>
                </w:rPr>
                <w:t>оренду</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землі</w:t>
              </w:r>
              <w:proofErr w:type="spellEnd"/>
              <w:r w:rsidR="00AC600D">
                <w:rPr>
                  <w:rStyle w:val="a3"/>
                  <w:color w:val="000000"/>
                  <w:u w:val="none"/>
                  <w:shd w:val="clear" w:color="auto" w:fill="FFFFFF"/>
                  <w:lang w:val="uk-UA"/>
                </w:rPr>
                <w:t>»</w:t>
              </w:r>
              <w:r w:rsidR="00AC600D" w:rsidRPr="00AC600D">
                <w:rPr>
                  <w:rStyle w:val="a3"/>
                  <w:color w:val="000000"/>
                  <w:u w:val="none"/>
                  <w:shd w:val="clear" w:color="auto" w:fill="FFFFFF"/>
                </w:rPr>
                <w:t xml:space="preserve"> ст. 8</w:t>
              </w:r>
            </w:hyperlink>
            <w:r w:rsidR="00AC600D">
              <w:rPr>
                <w:lang w:val="uk-UA"/>
              </w:rPr>
              <w:t>.</w:t>
            </w:r>
          </w:p>
        </w:tc>
      </w:tr>
      <w:tr w:rsidR="007C5971" w:rsidRPr="00113484" w:rsidTr="005003FF">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7</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eastAsia="uk-UA"/>
              </w:rPr>
              <w:t>Акти Кабінету Міністрів України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AC600D" w:rsidRDefault="00397A42" w:rsidP="00AC600D">
            <w:pPr>
              <w:shd w:val="clear" w:color="auto" w:fill="FFFFFF"/>
              <w:ind w:right="115" w:hanging="2"/>
              <w:rPr>
                <w:noProof/>
                <w:lang w:val="uk-UA"/>
              </w:rPr>
            </w:pPr>
            <w:hyperlink r:id="rId11" w:anchor="n33" w:tgtFrame="_blank" w:history="1">
              <w:r w:rsidR="00AC600D" w:rsidRPr="00AC600D">
                <w:rPr>
                  <w:rStyle w:val="a3"/>
                  <w:color w:val="000000"/>
                  <w:u w:val="none"/>
                  <w:shd w:val="clear" w:color="auto" w:fill="FFFFFF"/>
                </w:rPr>
                <w:t xml:space="preserve">Постанова КМУ </w:t>
              </w:r>
              <w:proofErr w:type="spellStart"/>
              <w:r w:rsidR="00AC600D" w:rsidRPr="00AC600D">
                <w:rPr>
                  <w:rStyle w:val="a3"/>
                  <w:color w:val="000000"/>
                  <w:u w:val="none"/>
                  <w:shd w:val="clear" w:color="auto" w:fill="FFFFFF"/>
                </w:rPr>
                <w:t>від</w:t>
              </w:r>
              <w:proofErr w:type="spellEnd"/>
              <w:r w:rsidR="00AC600D" w:rsidRPr="00AC600D">
                <w:rPr>
                  <w:rStyle w:val="a3"/>
                  <w:color w:val="000000"/>
                  <w:u w:val="none"/>
                  <w:shd w:val="clear" w:color="auto" w:fill="FFFFFF"/>
                </w:rPr>
                <w:t xml:space="preserve"> 01.10.2025 №</w:t>
              </w:r>
              <w:r w:rsidR="00AC600D">
                <w:rPr>
                  <w:rStyle w:val="a3"/>
                  <w:color w:val="000000"/>
                  <w:u w:val="none"/>
                  <w:shd w:val="clear" w:color="auto" w:fill="FFFFFF"/>
                  <w:lang w:val="uk-UA"/>
                </w:rPr>
                <w:t xml:space="preserve"> </w:t>
              </w:r>
              <w:r w:rsidR="00AC600D" w:rsidRPr="00AC600D">
                <w:rPr>
                  <w:rStyle w:val="a3"/>
                  <w:color w:val="000000"/>
                  <w:u w:val="none"/>
                  <w:shd w:val="clear" w:color="auto" w:fill="FFFFFF"/>
                </w:rPr>
                <w:t xml:space="preserve">1226 Постанова </w:t>
              </w:r>
              <w:proofErr w:type="spellStart"/>
              <w:r w:rsidR="00AC600D" w:rsidRPr="00AC600D">
                <w:rPr>
                  <w:rStyle w:val="a3"/>
                  <w:color w:val="000000"/>
                  <w:u w:val="none"/>
                  <w:shd w:val="clear" w:color="auto" w:fill="FFFFFF"/>
                </w:rPr>
                <w:t>Кабінету</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Міністрів</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України</w:t>
              </w:r>
              <w:proofErr w:type="spellEnd"/>
              <w:r w:rsidR="00AC600D" w:rsidRPr="00AC600D">
                <w:rPr>
                  <w:rStyle w:val="a3"/>
                  <w:color w:val="000000"/>
                  <w:u w:val="none"/>
                  <w:shd w:val="clear" w:color="auto" w:fill="FFFFFF"/>
                </w:rPr>
                <w:t xml:space="preserve"> </w:t>
              </w:r>
              <w:r w:rsidR="00AC600D">
                <w:rPr>
                  <w:rStyle w:val="a3"/>
                  <w:color w:val="000000"/>
                  <w:u w:val="none"/>
                  <w:shd w:val="clear" w:color="auto" w:fill="FFFFFF"/>
                  <w:lang w:val="uk-UA"/>
                </w:rPr>
                <w:t>«</w:t>
              </w:r>
              <w:proofErr w:type="spellStart"/>
              <w:r w:rsidR="00AC600D" w:rsidRPr="00AC600D">
                <w:rPr>
                  <w:rStyle w:val="a3"/>
                  <w:color w:val="000000"/>
                  <w:u w:val="none"/>
                  <w:shd w:val="clear" w:color="auto" w:fill="FFFFFF"/>
                </w:rPr>
                <w:t>Деякі</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питання</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надання</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адміністративних</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послуг</w:t>
              </w:r>
              <w:proofErr w:type="spellEnd"/>
              <w:r w:rsidR="00AC600D" w:rsidRPr="00AC600D">
                <w:rPr>
                  <w:rStyle w:val="a3"/>
                  <w:color w:val="000000"/>
                  <w:u w:val="none"/>
                  <w:shd w:val="clear" w:color="auto" w:fill="FFFFFF"/>
                </w:rPr>
                <w:t xml:space="preserve"> через </w:t>
              </w:r>
              <w:proofErr w:type="spellStart"/>
              <w:r w:rsidR="00AC600D" w:rsidRPr="00AC600D">
                <w:rPr>
                  <w:rStyle w:val="a3"/>
                  <w:color w:val="000000"/>
                  <w:u w:val="none"/>
                  <w:shd w:val="clear" w:color="auto" w:fill="FFFFFF"/>
                </w:rPr>
                <w:t>центри</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надання</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адміністративних</w:t>
              </w:r>
              <w:proofErr w:type="spellEnd"/>
              <w:r w:rsidR="00AC600D" w:rsidRPr="00AC600D">
                <w:rPr>
                  <w:rStyle w:val="a3"/>
                  <w:color w:val="000000"/>
                  <w:u w:val="none"/>
                  <w:shd w:val="clear" w:color="auto" w:fill="FFFFFF"/>
                </w:rPr>
                <w:t xml:space="preserve"> </w:t>
              </w:r>
              <w:proofErr w:type="spellStart"/>
              <w:r w:rsidR="00AC600D" w:rsidRPr="00AC600D">
                <w:rPr>
                  <w:rStyle w:val="a3"/>
                  <w:color w:val="000000"/>
                  <w:u w:val="none"/>
                  <w:shd w:val="clear" w:color="auto" w:fill="FFFFFF"/>
                </w:rPr>
                <w:t>послуг</w:t>
              </w:r>
              <w:proofErr w:type="spellEnd"/>
              <w:r w:rsidR="00AC600D">
                <w:rPr>
                  <w:rStyle w:val="a3"/>
                  <w:color w:val="000000"/>
                  <w:u w:val="none"/>
                  <w:shd w:val="clear" w:color="auto" w:fill="FFFFFF"/>
                  <w:lang w:val="uk-UA"/>
                </w:rPr>
                <w:t>»,</w:t>
              </w:r>
              <w:r w:rsidR="00AC600D" w:rsidRPr="00AC600D">
                <w:rPr>
                  <w:rStyle w:val="a3"/>
                  <w:color w:val="000000"/>
                  <w:u w:val="none"/>
                  <w:shd w:val="clear" w:color="auto" w:fill="FFFFFF"/>
                </w:rPr>
                <w:t xml:space="preserve"> п. 1</w:t>
              </w:r>
            </w:hyperlink>
            <w:r w:rsidR="00AC600D">
              <w:rPr>
                <w:lang w:val="uk-UA"/>
              </w:rPr>
              <w:t>.</w:t>
            </w:r>
          </w:p>
        </w:tc>
      </w:tr>
      <w:tr w:rsidR="007C5971" w:rsidRPr="00113484" w:rsidTr="005003FF">
        <w:trPr>
          <w:gridAfter w:val="1"/>
          <w:wAfter w:w="236" w:type="dxa"/>
          <w:trHeight w:val="57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8</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eastAsia="uk-UA"/>
              </w:rPr>
            </w:pPr>
            <w:r w:rsidRPr="00113484">
              <w:rPr>
                <w:noProof/>
                <w:lang w:val="uk-UA" w:eastAsia="uk-UA"/>
              </w:rPr>
              <w:t>Акти центральних органів виконавчої влади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7C5971" w:rsidP="0042609C">
            <w:pPr>
              <w:pStyle w:val="a4"/>
              <w:rPr>
                <w:noProof/>
                <w:lang w:val="uk-UA" w:eastAsia="en-US"/>
              </w:rPr>
            </w:pPr>
            <w:r w:rsidRPr="00113484">
              <w:rPr>
                <w:noProof/>
                <w:lang w:val="uk-UA" w:eastAsia="en-US"/>
              </w:rPr>
              <w:t>-</w:t>
            </w: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113484" w:rsidRDefault="007C5971" w:rsidP="0042609C">
            <w:pPr>
              <w:jc w:val="center"/>
              <w:rPr>
                <w:noProof/>
                <w:lang w:val="uk-UA"/>
              </w:rPr>
            </w:pPr>
            <w:r w:rsidRPr="00113484">
              <w:rPr>
                <w:b/>
                <w:bCs/>
                <w:noProof/>
                <w:lang w:val="uk-UA"/>
              </w:rPr>
              <w:t>Умови отримання адміністративної послуги</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9</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bCs/>
                <w:noProof/>
                <w:lang w:val="uk-UA"/>
              </w:rPr>
            </w:pPr>
            <w:r w:rsidRPr="00113484">
              <w:rPr>
                <w:noProof/>
                <w:lang w:val="uk-UA"/>
              </w:rPr>
              <w:t>Підстава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7D0ACF" w:rsidP="00AC600D">
            <w:pPr>
              <w:ind w:left="33"/>
              <w:jc w:val="both"/>
              <w:rPr>
                <w:noProof/>
                <w:lang w:val="uk-UA"/>
              </w:rPr>
            </w:pPr>
            <w:r>
              <w:rPr>
                <w:noProof/>
                <w:lang w:val="uk-UA"/>
              </w:rPr>
              <w:t xml:space="preserve">Відповідно до положень ч. 1 ст. 8 Закону України «Про оренду землі», орендована земельна ділянка або її частина може передаватися орендарем у суборенду, якщо це передбачено договором оренди, або за </w:t>
            </w:r>
            <w:r>
              <w:rPr>
                <w:noProof/>
                <w:lang w:val="uk-UA"/>
              </w:rPr>
              <w:lastRenderedPageBreak/>
              <w:t>письмовою згодою орендодавця.</w:t>
            </w:r>
          </w:p>
        </w:tc>
      </w:tr>
      <w:tr w:rsidR="007C5971" w:rsidRPr="00113484" w:rsidTr="005003FF">
        <w:trPr>
          <w:gridAfter w:val="1"/>
          <w:wAfter w:w="236" w:type="dxa"/>
          <w:trHeight w:val="138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lastRenderedPageBreak/>
              <w:t>10</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bCs/>
                <w:noProof/>
                <w:lang w:val="uk-UA"/>
              </w:rPr>
            </w:pPr>
            <w:r w:rsidRPr="00113484">
              <w:rPr>
                <w:noProof/>
                <w:lang w:val="uk-UA"/>
              </w:rPr>
              <w:t>Перелік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Pr="00AC600D" w:rsidRDefault="00AC600D" w:rsidP="00AC600D">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AC600D">
              <w:rPr>
                <w:color w:val="212529"/>
                <w:lang w:val="uk-UA" w:eastAsia="uk-UA"/>
              </w:rPr>
              <w:t>1. Заява орендаря;</w:t>
            </w:r>
          </w:p>
          <w:p w:rsidR="00E32636" w:rsidRPr="00AC600D" w:rsidRDefault="00AC600D" w:rsidP="00AC600D">
            <w:pPr>
              <w:shd w:val="clear" w:color="auto" w:fill="FFFFFF"/>
              <w:suppressAutoHyphens w:val="0"/>
              <w:jc w:val="both"/>
              <w:rPr>
                <w:color w:val="212529"/>
                <w:lang w:val="uk-UA" w:eastAsia="uk-UA"/>
              </w:rPr>
            </w:pPr>
            <w:r w:rsidRPr="00AC600D">
              <w:rPr>
                <w:color w:val="212529"/>
                <w:lang w:val="uk-UA" w:eastAsia="uk-UA"/>
              </w:rPr>
              <w:t>2. 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11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eastAsia="uk-UA"/>
              </w:rPr>
            </w:pPr>
            <w:r w:rsidRPr="00113484">
              <w:rPr>
                <w:noProof/>
                <w:lang w:val="uk-UA"/>
              </w:rPr>
              <w:t>Спосіб подання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AC600D">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Pr>
                <w:rFonts w:ascii="Times New Roman" w:hAnsi="Times New Roman" w:cs="Times New Roman"/>
                <w:noProof/>
                <w:lang w:val="uk-UA" w:eastAsia="uk-UA"/>
              </w:rPr>
              <w:t>Подати заяву на отримання послуги заявник може</w:t>
            </w:r>
            <w:r w:rsidR="00AC600D">
              <w:rPr>
                <w:rFonts w:ascii="Times New Roman" w:hAnsi="Times New Roman" w:cs="Times New Roman"/>
                <w:noProof/>
                <w:lang w:val="uk-UA" w:eastAsia="uk-UA"/>
              </w:rPr>
              <w:t xml:space="preserve"> особисто або</w:t>
            </w:r>
            <w:r>
              <w:rPr>
                <w:rFonts w:ascii="Times New Roman" w:hAnsi="Times New Roman" w:cs="Times New Roman"/>
                <w:noProof/>
                <w:lang w:val="uk-UA" w:eastAsia="uk-UA"/>
              </w:rPr>
              <w:t xml:space="preserve"> через </w:t>
            </w:r>
            <w:r w:rsidR="00AC600D">
              <w:rPr>
                <w:rFonts w:ascii="Times New Roman" w:hAnsi="Times New Roman" w:cs="Times New Roman"/>
                <w:noProof/>
                <w:lang w:val="uk-UA" w:eastAsia="uk-UA"/>
              </w:rPr>
              <w:t>уповноваженого</w:t>
            </w:r>
            <w:r>
              <w:rPr>
                <w:rFonts w:ascii="Times New Roman" w:hAnsi="Times New Roman" w:cs="Times New Roman"/>
                <w:noProof/>
                <w:lang w:val="uk-UA" w:eastAsia="uk-UA"/>
              </w:rPr>
              <w:t xml:space="preserve"> представника, шляхом відправлення документів</w:t>
            </w:r>
            <w:r w:rsidR="00AC600D">
              <w:rPr>
                <w:rFonts w:ascii="Times New Roman" w:hAnsi="Times New Roman" w:cs="Times New Roman"/>
                <w:noProof/>
                <w:lang w:val="uk-UA" w:eastAsia="uk-UA"/>
              </w:rPr>
              <w:t xml:space="preserve"> поштою (рекомендованим листом)</w:t>
            </w:r>
            <w:r>
              <w:rPr>
                <w:rFonts w:ascii="Times New Roman" w:hAnsi="Times New Roman" w:cs="Times New Roman"/>
                <w:noProof/>
                <w:lang w:val="uk-UA" w:eastAsia="uk-UA"/>
              </w:rPr>
              <w:t>.</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Платність (безоплатність)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AC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Строк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AC600D">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rFonts w:eastAsia="Calibri"/>
                <w:noProof/>
                <w:spacing w:val="-2"/>
                <w:lang w:val="uk-UA" w:eastAsia="ru-RU"/>
              </w:rPr>
              <w:t>30 календарних днів.</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13484">
              <w:rPr>
                <w:noProof/>
                <w:lang w:val="uk-UA"/>
              </w:rPr>
              <w:t>Перелік підстав для відмови у наданні</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Default="00DC71B6" w:rsidP="00AC600D">
            <w:pPr>
              <w:suppressAutoHyphens w:val="0"/>
              <w:jc w:val="both"/>
              <w:rPr>
                <w:rFonts w:eastAsia="Calibri"/>
                <w:noProof/>
                <w:lang w:val="uk-UA" w:eastAsia="en-US"/>
              </w:rPr>
            </w:pPr>
            <w:r w:rsidRPr="00DC71B6">
              <w:rPr>
                <w:rFonts w:eastAsia="Calibri"/>
                <w:noProof/>
                <w:lang w:val="uk-UA" w:eastAsia="en-US"/>
              </w:rPr>
              <w:t>1.</w:t>
            </w:r>
            <w:r>
              <w:rPr>
                <w:rFonts w:eastAsia="Calibri"/>
                <w:noProof/>
                <w:lang w:val="uk-UA" w:eastAsia="en-US"/>
              </w:rPr>
              <w:t xml:space="preserve"> </w:t>
            </w:r>
            <w:r w:rsidRPr="00DC71B6">
              <w:rPr>
                <w:rFonts w:eastAsia="Calibri"/>
                <w:noProof/>
                <w:lang w:val="uk-UA" w:eastAsia="en-US"/>
              </w:rPr>
              <w:t xml:space="preserve">Подано </w:t>
            </w:r>
            <w:r>
              <w:rPr>
                <w:rFonts w:eastAsia="Calibri"/>
                <w:noProof/>
                <w:lang w:val="uk-UA" w:eastAsia="en-US"/>
              </w:rPr>
              <w:t>неповний пакет документів</w:t>
            </w:r>
            <w:r w:rsidR="0007797D">
              <w:rPr>
                <w:rFonts w:eastAsia="Calibri"/>
                <w:noProof/>
                <w:lang w:val="uk-UA" w:eastAsia="en-US"/>
              </w:rPr>
              <w:t>;</w:t>
            </w:r>
          </w:p>
          <w:p w:rsidR="00DC71B6" w:rsidRPr="00DC71B6" w:rsidRDefault="00DC71B6" w:rsidP="00AC600D">
            <w:pPr>
              <w:suppressAutoHyphens w:val="0"/>
              <w:jc w:val="both"/>
              <w:rPr>
                <w:rFonts w:eastAsia="Calibri"/>
                <w:noProof/>
                <w:lang w:val="uk-UA" w:eastAsia="en-US"/>
              </w:rPr>
            </w:pPr>
            <w:r>
              <w:rPr>
                <w:rFonts w:eastAsia="Calibri"/>
                <w:noProof/>
                <w:lang w:val="uk-UA" w:eastAsia="en-US"/>
              </w:rPr>
              <w:t>2. Наданні документи не відповідають чинному законодавству.</w:t>
            </w:r>
          </w:p>
        </w:tc>
      </w:tr>
      <w:tr w:rsidR="007C5971" w:rsidRPr="00113484" w:rsidTr="005003FF">
        <w:trPr>
          <w:gridAfter w:val="1"/>
          <w:wAfter w:w="236" w:type="dxa"/>
          <w:trHeight w:val="52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Результат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5003FF" w:rsidRDefault="00AC600D" w:rsidP="00AC600D">
            <w:pPr>
              <w:pStyle w:val="TableParagraph"/>
              <w:ind w:left="0"/>
              <w:jc w:val="both"/>
              <w:rPr>
                <w:rFonts w:ascii="Times New Roman" w:hAnsi="Times New Roman" w:cs="Times New Roman"/>
                <w:color w:val="000000" w:themeColor="text1"/>
                <w:sz w:val="24"/>
                <w:szCs w:val="24"/>
                <w:lang w:val="ru-RU"/>
              </w:rPr>
            </w:pPr>
            <w:proofErr w:type="spellStart"/>
            <w:r w:rsidRPr="005003FF">
              <w:rPr>
                <w:rFonts w:ascii="Times New Roman" w:hAnsi="Times New Roman" w:cs="Times New Roman"/>
                <w:color w:val="212529"/>
                <w:sz w:val="24"/>
                <w:szCs w:val="24"/>
                <w:shd w:val="clear" w:color="auto" w:fill="FFFFFF"/>
                <w:lang w:val="ru-RU"/>
              </w:rPr>
              <w:t>Рішення</w:t>
            </w:r>
            <w:proofErr w:type="spellEnd"/>
            <w:r w:rsidRPr="005003FF">
              <w:rPr>
                <w:rFonts w:ascii="Times New Roman" w:hAnsi="Times New Roman" w:cs="Times New Roman"/>
                <w:color w:val="212529"/>
                <w:sz w:val="24"/>
                <w:szCs w:val="24"/>
                <w:shd w:val="clear" w:color="auto" w:fill="FFFFFF"/>
                <w:lang w:val="ru-RU"/>
              </w:rPr>
              <w:t xml:space="preserve">  про </w:t>
            </w:r>
            <w:proofErr w:type="spellStart"/>
            <w:r w:rsidRPr="005003FF">
              <w:rPr>
                <w:rFonts w:ascii="Times New Roman" w:hAnsi="Times New Roman" w:cs="Times New Roman"/>
                <w:color w:val="212529"/>
                <w:sz w:val="24"/>
                <w:szCs w:val="24"/>
                <w:shd w:val="clear" w:color="auto" w:fill="FFFFFF"/>
                <w:lang w:val="ru-RU"/>
              </w:rPr>
              <w:t>надання</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згоди</w:t>
            </w:r>
            <w:proofErr w:type="spellEnd"/>
            <w:r w:rsidRPr="005003FF">
              <w:rPr>
                <w:rFonts w:ascii="Times New Roman" w:hAnsi="Times New Roman" w:cs="Times New Roman"/>
                <w:color w:val="212529"/>
                <w:sz w:val="24"/>
                <w:szCs w:val="24"/>
                <w:shd w:val="clear" w:color="auto" w:fill="FFFFFF"/>
                <w:lang w:val="ru-RU"/>
              </w:rPr>
              <w:t xml:space="preserve"> на передачу </w:t>
            </w:r>
            <w:proofErr w:type="spellStart"/>
            <w:r w:rsidRPr="005003FF">
              <w:rPr>
                <w:rFonts w:ascii="Times New Roman" w:hAnsi="Times New Roman" w:cs="Times New Roman"/>
                <w:color w:val="212529"/>
                <w:sz w:val="24"/>
                <w:szCs w:val="24"/>
                <w:shd w:val="clear" w:color="auto" w:fill="FFFFFF"/>
                <w:lang w:val="ru-RU"/>
              </w:rPr>
              <w:t>орендованої</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земельної</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ділянки</w:t>
            </w:r>
            <w:proofErr w:type="spellEnd"/>
            <w:r w:rsidRPr="005003FF">
              <w:rPr>
                <w:rFonts w:ascii="Times New Roman" w:hAnsi="Times New Roman" w:cs="Times New Roman"/>
                <w:color w:val="212529"/>
                <w:sz w:val="24"/>
                <w:szCs w:val="24"/>
                <w:shd w:val="clear" w:color="auto" w:fill="FFFFFF"/>
                <w:lang w:val="ru-RU"/>
              </w:rPr>
              <w:t xml:space="preserve"> в </w:t>
            </w:r>
            <w:proofErr w:type="spellStart"/>
            <w:r w:rsidRPr="005003FF">
              <w:rPr>
                <w:rFonts w:ascii="Times New Roman" w:hAnsi="Times New Roman" w:cs="Times New Roman"/>
                <w:color w:val="212529"/>
                <w:sz w:val="24"/>
                <w:szCs w:val="24"/>
                <w:shd w:val="clear" w:color="auto" w:fill="FFFFFF"/>
                <w:lang w:val="ru-RU"/>
              </w:rPr>
              <w:t>суборенду</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або</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рішення</w:t>
            </w:r>
            <w:proofErr w:type="spellEnd"/>
            <w:r w:rsidRPr="005003FF">
              <w:rPr>
                <w:rFonts w:ascii="Times New Roman" w:hAnsi="Times New Roman" w:cs="Times New Roman"/>
                <w:color w:val="212529"/>
                <w:sz w:val="24"/>
                <w:szCs w:val="24"/>
                <w:shd w:val="clear" w:color="auto" w:fill="FFFFFF"/>
                <w:lang w:val="ru-RU"/>
              </w:rPr>
              <w:t xml:space="preserve"> про </w:t>
            </w:r>
            <w:proofErr w:type="spellStart"/>
            <w:r w:rsidRPr="005003FF">
              <w:rPr>
                <w:rFonts w:ascii="Times New Roman" w:hAnsi="Times New Roman" w:cs="Times New Roman"/>
                <w:color w:val="212529"/>
                <w:sz w:val="24"/>
                <w:szCs w:val="24"/>
                <w:shd w:val="clear" w:color="auto" w:fill="FFFFFF"/>
                <w:lang w:val="ru-RU"/>
              </w:rPr>
              <w:t>відмову</w:t>
            </w:r>
            <w:proofErr w:type="spellEnd"/>
            <w:r w:rsidRPr="005003FF">
              <w:rPr>
                <w:rFonts w:ascii="Times New Roman" w:hAnsi="Times New Roman" w:cs="Times New Roman"/>
                <w:color w:val="212529"/>
                <w:sz w:val="24"/>
                <w:szCs w:val="24"/>
                <w:shd w:val="clear" w:color="auto" w:fill="FFFFFF"/>
                <w:lang w:val="ru-RU"/>
              </w:rPr>
              <w:t xml:space="preserve"> у </w:t>
            </w:r>
            <w:proofErr w:type="spellStart"/>
            <w:r w:rsidRPr="005003FF">
              <w:rPr>
                <w:rFonts w:ascii="Times New Roman" w:hAnsi="Times New Roman" w:cs="Times New Roman"/>
                <w:color w:val="212529"/>
                <w:sz w:val="24"/>
                <w:szCs w:val="24"/>
                <w:shd w:val="clear" w:color="auto" w:fill="FFFFFF"/>
                <w:lang w:val="ru-RU"/>
              </w:rPr>
              <w:t>наданні</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згоди</w:t>
            </w:r>
            <w:proofErr w:type="spellEnd"/>
            <w:r w:rsidRPr="005003FF">
              <w:rPr>
                <w:rFonts w:ascii="Times New Roman" w:hAnsi="Times New Roman" w:cs="Times New Roman"/>
                <w:color w:val="212529"/>
                <w:sz w:val="24"/>
                <w:szCs w:val="24"/>
                <w:shd w:val="clear" w:color="auto" w:fill="FFFFFF"/>
                <w:lang w:val="ru-RU"/>
              </w:rPr>
              <w:t xml:space="preserve"> на передачу </w:t>
            </w:r>
            <w:proofErr w:type="spellStart"/>
            <w:r w:rsidRPr="005003FF">
              <w:rPr>
                <w:rFonts w:ascii="Times New Roman" w:hAnsi="Times New Roman" w:cs="Times New Roman"/>
                <w:color w:val="212529"/>
                <w:sz w:val="24"/>
                <w:szCs w:val="24"/>
                <w:shd w:val="clear" w:color="auto" w:fill="FFFFFF"/>
                <w:lang w:val="ru-RU"/>
              </w:rPr>
              <w:t>орендованої</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земельної</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ділянки</w:t>
            </w:r>
            <w:proofErr w:type="spellEnd"/>
            <w:r w:rsidRPr="005003FF">
              <w:rPr>
                <w:rFonts w:ascii="Times New Roman" w:hAnsi="Times New Roman" w:cs="Times New Roman"/>
                <w:color w:val="212529"/>
                <w:sz w:val="24"/>
                <w:szCs w:val="24"/>
                <w:shd w:val="clear" w:color="auto" w:fill="FFFFFF"/>
                <w:lang w:val="ru-RU"/>
              </w:rPr>
              <w:t xml:space="preserve"> в </w:t>
            </w:r>
            <w:proofErr w:type="spellStart"/>
            <w:r w:rsidRPr="005003FF">
              <w:rPr>
                <w:rFonts w:ascii="Times New Roman" w:hAnsi="Times New Roman" w:cs="Times New Roman"/>
                <w:color w:val="212529"/>
                <w:sz w:val="24"/>
                <w:szCs w:val="24"/>
                <w:shd w:val="clear" w:color="auto" w:fill="FFFFFF"/>
                <w:lang w:val="ru-RU"/>
              </w:rPr>
              <w:t>суборенду</w:t>
            </w:r>
            <w:proofErr w:type="spellEnd"/>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C7460E"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13484">
              <w:rPr>
                <w:noProof/>
                <w:lang w:val="uk-UA"/>
              </w:rPr>
              <w:t xml:space="preserve"> Способи отримання відповіді (результату)</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F727C7" w:rsidRDefault="00580CFA" w:rsidP="00AC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w:t>
            </w:r>
            <w:r w:rsidR="00CB773C">
              <w:rPr>
                <w:rFonts w:eastAsia="Calibri"/>
                <w:noProof/>
                <w:lang w:val="uk-UA" w:eastAsia="ru-RU"/>
              </w:rPr>
              <w:t xml:space="preserve">особисто або </w:t>
            </w:r>
            <w:r>
              <w:rPr>
                <w:rFonts w:eastAsia="Calibri"/>
                <w:noProof/>
                <w:lang w:val="uk-UA" w:eastAsia="ru-RU"/>
              </w:rPr>
              <w:t xml:space="preserve">через </w:t>
            </w:r>
            <w:r w:rsidR="00AC600D">
              <w:rPr>
                <w:noProof/>
                <w:color w:val="212529"/>
                <w:shd w:val="clear" w:color="auto" w:fill="FFFFFF"/>
                <w:lang w:val="uk-UA"/>
              </w:rPr>
              <w:t>уповноваженого</w:t>
            </w:r>
            <w:r>
              <w:rPr>
                <w:rFonts w:eastAsia="Calibri"/>
                <w:noProof/>
                <w:lang w:val="uk-UA" w:eastAsia="ru-RU"/>
              </w:rPr>
              <w:t xml:space="preserve"> представника</w:t>
            </w:r>
            <w:r w:rsidR="0007797D">
              <w:rPr>
                <w:rFonts w:eastAsia="Calibri"/>
                <w:noProof/>
                <w:lang w:val="uk-UA" w:eastAsia="ru-RU"/>
              </w:rPr>
              <w:t>.</w:t>
            </w:r>
          </w:p>
        </w:tc>
      </w:tr>
    </w:tbl>
    <w:p w:rsidR="00253630" w:rsidRDefault="00253630"/>
    <w:sectPr w:rsidR="00253630" w:rsidSect="00AC600D">
      <w:pgSz w:w="11906" w:h="16838"/>
      <w:pgMar w:top="568"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6220A"/>
    <w:multiLevelType w:val="hybridMultilevel"/>
    <w:tmpl w:val="6C00A1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5388A"/>
    <w:rsid w:val="0007797D"/>
    <w:rsid w:val="00253630"/>
    <w:rsid w:val="0027049E"/>
    <w:rsid w:val="00396925"/>
    <w:rsid w:val="00397A42"/>
    <w:rsid w:val="00451699"/>
    <w:rsid w:val="005003FF"/>
    <w:rsid w:val="00580CFA"/>
    <w:rsid w:val="005C4E13"/>
    <w:rsid w:val="00610236"/>
    <w:rsid w:val="00641CE0"/>
    <w:rsid w:val="0075388A"/>
    <w:rsid w:val="007C5971"/>
    <w:rsid w:val="007D0ACF"/>
    <w:rsid w:val="00AC600D"/>
    <w:rsid w:val="00B10E3C"/>
    <w:rsid w:val="00CB773C"/>
    <w:rsid w:val="00CF7A4E"/>
    <w:rsid w:val="00DC71B6"/>
    <w:rsid w:val="00E3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883D"/>
  <w15:docId w15:val="{9B8F3CCA-87E4-4551-A373-5EC9AAAA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971"/>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5971"/>
    <w:rPr>
      <w:color w:val="0000FF"/>
      <w:u w:val="single"/>
    </w:rPr>
  </w:style>
  <w:style w:type="paragraph" w:styleId="a4">
    <w:name w:val="Normal (Web)"/>
    <w:basedOn w:val="a"/>
    <w:uiPriority w:val="99"/>
    <w:rsid w:val="007C5971"/>
  </w:style>
  <w:style w:type="paragraph" w:customStyle="1" w:styleId="rvps2">
    <w:name w:val="rvps2"/>
    <w:basedOn w:val="a"/>
    <w:uiPriority w:val="99"/>
    <w:rsid w:val="007C5971"/>
    <w:pPr>
      <w:spacing w:after="28"/>
    </w:pPr>
    <w:rPr>
      <w:lang w:eastAsia="uk-UA"/>
    </w:rPr>
  </w:style>
  <w:style w:type="character" w:customStyle="1" w:styleId="rvts9">
    <w:name w:val="rvts9"/>
    <w:basedOn w:val="a0"/>
    <w:rsid w:val="007C5971"/>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7C5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7C5971"/>
    <w:rPr>
      <w:rFonts w:ascii="Courier New" w:eastAsia="Times New Roman" w:hAnsi="Courier New" w:cs="Courier New"/>
      <w:sz w:val="24"/>
      <w:szCs w:val="24"/>
      <w:lang w:val="ru-RU" w:eastAsia="ru-RU"/>
    </w:rPr>
  </w:style>
  <w:style w:type="paragraph" w:customStyle="1" w:styleId="TableParagraph">
    <w:name w:val="Table Paragraph"/>
    <w:basedOn w:val="a"/>
    <w:uiPriority w:val="99"/>
    <w:rsid w:val="007C5971"/>
    <w:pPr>
      <w:widowControl w:val="0"/>
      <w:suppressAutoHyphens w:val="0"/>
      <w:ind w:left="103"/>
    </w:pPr>
    <w:rPr>
      <w:rFonts w:ascii="Calibri" w:eastAsia="Calibri" w:hAnsi="Calibri" w:cs="Calibri"/>
      <w:sz w:val="22"/>
      <w:szCs w:val="22"/>
      <w:lang w:val="en-US" w:eastAsia="en-US"/>
    </w:rPr>
  </w:style>
  <w:style w:type="paragraph" w:styleId="a5">
    <w:name w:val="List Paragraph"/>
    <w:basedOn w:val="a"/>
    <w:uiPriority w:val="34"/>
    <w:qFormat/>
    <w:rsid w:val="00DC7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432311">
      <w:bodyDiv w:val="1"/>
      <w:marLeft w:val="0"/>
      <w:marRight w:val="0"/>
      <w:marTop w:val="0"/>
      <w:marBottom w:val="0"/>
      <w:divBdr>
        <w:top w:val="none" w:sz="0" w:space="0" w:color="auto"/>
        <w:left w:val="none" w:sz="0" w:space="0" w:color="auto"/>
        <w:bottom w:val="none" w:sz="0" w:space="0" w:color="auto"/>
        <w:right w:val="none" w:sz="0" w:space="0" w:color="auto"/>
      </w:divBdr>
      <w:divsChild>
        <w:div w:id="190776419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hyperlink" Target="https://zakon.rada.gov.ua/laws/show/1226-2025-%D0%BF"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161-14" TargetMode="External"/><Relationship Id="rId4" Type="http://schemas.openxmlformats.org/officeDocument/2006/relationships/webSettings" Target="webSettings.xml"/><Relationship Id="rId9" Type="http://schemas.openxmlformats.org/officeDocument/2006/relationships/hyperlink" Target="https://zakon.rada.gov.ua/laws/show/2768-14/ed202602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2238</Words>
  <Characters>1277</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2025-01-28T07:31:00Z</cp:lastPrinted>
  <dcterms:created xsi:type="dcterms:W3CDTF">2025-01-15T13:43:00Z</dcterms:created>
  <dcterms:modified xsi:type="dcterms:W3CDTF">2026-05-25T07:11:00Z</dcterms:modified>
</cp:coreProperties>
</file>