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DE" w:rsidRDefault="00382C16" w:rsidP="005858B3">
      <w:pPr>
        <w:jc w:val="left"/>
        <w:rPr>
          <w:noProof/>
        </w:rPr>
      </w:pPr>
      <w:r>
        <w:rPr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</w:t>
      </w:r>
      <w:r w:rsidR="00423CDE">
        <w:rPr>
          <w:noProof/>
        </w:rPr>
        <w:t>ЗАТВЕРДЖЕНО</w:t>
      </w:r>
    </w:p>
    <w:p w:rsidR="00423CDE" w:rsidRDefault="00423CDE" w:rsidP="00423CDE">
      <w:pPr>
        <w:ind w:left="5245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ради </w:t>
      </w:r>
    </w:p>
    <w:p w:rsidR="00423CDE" w:rsidRDefault="00423CDE" w:rsidP="00423CDE">
      <w:pPr>
        <w:ind w:left="4537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r w:rsidR="00167229">
        <w:rPr>
          <w:noProof/>
          <w:sz w:val="24"/>
          <w:szCs w:val="24"/>
        </w:rPr>
        <w:t xml:space="preserve"> </w:t>
      </w:r>
      <w:r w:rsidR="00BC04F6">
        <w:rPr>
          <w:noProof/>
          <w:sz w:val="24"/>
          <w:szCs w:val="24"/>
        </w:rPr>
        <w:t xml:space="preserve">  </w:t>
      </w:r>
      <w:r w:rsidR="00A8302D">
        <w:rPr>
          <w:noProof/>
          <w:sz w:val="24"/>
          <w:szCs w:val="24"/>
        </w:rPr>
        <w:t xml:space="preserve"> травня</w:t>
      </w:r>
      <w:r>
        <w:rPr>
          <w:noProof/>
          <w:sz w:val="24"/>
          <w:szCs w:val="24"/>
        </w:rPr>
        <w:t xml:space="preserve"> 202</w:t>
      </w:r>
      <w:r w:rsidR="00A8302D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№ </w:t>
      </w:r>
      <w:bookmarkStart w:id="0" w:name="_GoBack"/>
      <w:bookmarkEnd w:id="0"/>
    </w:p>
    <w:p w:rsidR="00423CDE" w:rsidRDefault="00423CDE" w:rsidP="00423CDE">
      <w:pPr>
        <w:ind w:left="4537" w:firstLine="708"/>
        <w:rPr>
          <w:noProof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423CDE" w:rsidTr="00A8302D">
        <w:trPr>
          <w:trHeight w:val="2541"/>
        </w:trPr>
        <w:tc>
          <w:tcPr>
            <w:tcW w:w="10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CDE" w:rsidRDefault="00423CDE" w:rsidP="00A8302D">
            <w:pPr>
              <w:spacing w:line="256" w:lineRule="auto"/>
              <w:ind w:right="751"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b/>
                <w:noProof/>
                <w:sz w:val="24"/>
                <w:szCs w:val="24"/>
              </w:rPr>
              <w:t xml:space="preserve">ТЕХНОЛОГІЧНА </w:t>
            </w: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КАРТКА </w:t>
            </w:r>
            <w:r w:rsidR="00A8302D"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>193</w:t>
            </w: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noProof/>
                <w:color w:val="000000" w:themeColor="text1"/>
                <w:sz w:val="24"/>
                <w:szCs w:val="24"/>
                <w:lang w:val="ru-RU" w:eastAsia="uk-UA"/>
              </w:rPr>
              <w:t xml:space="preserve"> (</w:t>
            </w: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>01844</w:t>
            </w:r>
            <w:r>
              <w:rPr>
                <w:b/>
                <w:noProof/>
                <w:color w:val="000000" w:themeColor="text1"/>
                <w:sz w:val="24"/>
                <w:szCs w:val="24"/>
                <w:lang w:val="ru-RU" w:eastAsia="uk-UA"/>
              </w:rPr>
              <w:t>)</w:t>
            </w:r>
          </w:p>
          <w:p w:rsidR="00423CDE" w:rsidRDefault="00423CDE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адміністративної послуги </w:t>
            </w:r>
          </w:p>
          <w:p w:rsidR="00423CDE" w:rsidRDefault="00423CDE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>ВИДАЧА ДОВІДКИ ПРО ФАКТИЧНЕ МІСЦЕ ПРОЖИВАННЯ</w:t>
            </w:r>
          </w:p>
          <w:p w:rsidR="00423CDE" w:rsidRDefault="00423CDE">
            <w:pPr>
              <w:tabs>
                <w:tab w:val="left" w:pos="3969"/>
              </w:tabs>
              <w:spacing w:line="256" w:lineRule="auto"/>
              <w:jc w:val="center"/>
              <w:rPr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tbl>
            <w:tblPr>
              <w:tblW w:w="9473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3119"/>
              <w:gridCol w:w="2496"/>
              <w:gridCol w:w="876"/>
              <w:gridCol w:w="2360"/>
            </w:tblGrid>
            <w:tr w:rsidR="00423CDE" w:rsidTr="00A8302D">
              <w:trPr>
                <w:trHeight w:hRule="exact" w:val="1235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shd w:val="clear" w:color="auto" w:fill="FFFFFF"/>
                    <w:ind w:left="22" w:right="22" w:firstLine="29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left="22" w:right="22" w:firstLine="2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b/>
                      <w:bCs/>
                      <w:color w:val="000000"/>
                      <w:spacing w:val="-6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shd w:val="clear" w:color="auto" w:fill="FFFFFF"/>
                    <w:ind w:left="360" w:right="410"/>
                    <w:jc w:val="center"/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left="360" w:right="410"/>
                    <w:jc w:val="center"/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right="41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 xml:space="preserve">Етапи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послуги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8D4F08" w:rsidRDefault="008D4F08" w:rsidP="005858B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Відповідальна посадова особа</w:t>
                  </w:r>
                </w:p>
                <w:p w:rsidR="00423CDE" w:rsidRDefault="00423CDE" w:rsidP="005858B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D4F08" w:rsidRDefault="008D4F08" w:rsidP="005858B3">
                  <w:pPr>
                    <w:shd w:val="clear" w:color="auto" w:fill="FFFFFF"/>
                    <w:ind w:right="31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right="31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Дія*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D4F08" w:rsidRDefault="008D4F08" w:rsidP="005858B3">
                  <w:pPr>
                    <w:shd w:val="clear" w:color="auto" w:fill="FFFFFF"/>
                    <w:ind w:right="65" w:firstLine="130"/>
                    <w:jc w:val="center"/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right="65" w:firstLine="130"/>
                    <w:jc w:val="center"/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 xml:space="preserve">Термін </w:t>
                  </w:r>
                  <w:r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виконання</w:t>
                  </w:r>
                </w:p>
                <w:p w:rsidR="00423CDE" w:rsidRDefault="00423CDE" w:rsidP="005858B3">
                  <w:pPr>
                    <w:shd w:val="clear" w:color="auto" w:fill="FFFFFF"/>
                    <w:ind w:right="65" w:firstLine="13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(днів)</w:t>
                  </w:r>
                </w:p>
              </w:tc>
            </w:tr>
            <w:tr w:rsidR="00423CDE" w:rsidTr="00A8302D">
              <w:trPr>
                <w:trHeight w:hRule="exact" w:val="2237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67229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Прийом документів, що подаються заявником або його законним представником для оформлення довідки про зареєстрованих у житловому</w:t>
                  </w: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приміщенні</w:t>
                  </w: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приміщенні фізичних осіб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Адміністратор</w:t>
                  </w:r>
                  <w:r w:rsidR="005858B3">
                    <w:rPr>
                      <w:sz w:val="24"/>
                      <w:szCs w:val="24"/>
                    </w:rPr>
                    <w:t xml:space="preserve">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right="79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 день надходження звернення </w:t>
                  </w:r>
                </w:p>
              </w:tc>
            </w:tr>
            <w:tr w:rsidR="00423CDE" w:rsidTr="00A8302D">
              <w:trPr>
                <w:trHeight w:hRule="exact" w:val="2573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left="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67229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Перевірка належності паспортного документа особі, що його подала, його дійсність, правильності заповнення заяви про видачу довідки та наявність документів, необхідних для видачі довідки </w:t>
                  </w: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вчиняється відповідний запис у цій заяві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5858B3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 день надходження звернення</w:t>
                  </w:r>
                </w:p>
              </w:tc>
            </w:tr>
            <w:tr w:rsidR="00423CDE" w:rsidTr="00A8302D">
              <w:trPr>
                <w:trHeight w:hRule="exact" w:val="2424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167229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Прийняття рішення  про видачу довідки або про відмову у видачі довідки.</w:t>
                  </w:r>
                </w:p>
                <w:p w:rsidR="00423CDE" w:rsidRDefault="00423CDE" w:rsidP="005858B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Формування і внесення даних до реєстру територіальної громади,</w:t>
                  </w:r>
                </w:p>
                <w:p w:rsidR="00423CDE" w:rsidRDefault="00423CDE" w:rsidP="005858B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 разі їх відсутності</w:t>
                  </w:r>
                </w:p>
                <w:p w:rsidR="00423CDE" w:rsidRDefault="00423CDE" w:rsidP="005858B3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Спеціаліст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left="43" w:right="65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Протягом І робочого дня (у разі необхідності використання архівної інформації – 3 робочі дні) </w:t>
                  </w:r>
                </w:p>
              </w:tc>
            </w:tr>
            <w:tr w:rsidR="00423CDE" w:rsidTr="00A8302D">
              <w:trPr>
                <w:trHeight w:hRule="exact" w:val="1223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167229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Передача за актом прийому-передачі заяви та довідки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Діловод, </w:t>
                  </w:r>
                  <w:r w:rsidR="005858B3">
                    <w:rPr>
                      <w:sz w:val="24"/>
                      <w:szCs w:val="24"/>
                    </w:rPr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left="43" w:right="65" w:firstLine="58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 день надходження звернення</w:t>
                  </w:r>
                </w:p>
              </w:tc>
            </w:tr>
            <w:tr w:rsidR="00423CDE" w:rsidTr="00A8302D">
              <w:trPr>
                <w:trHeight w:hRule="exact" w:val="1663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167229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  <w:p w:rsidR="00423CDE" w:rsidRDefault="00423CDE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Видача особі або її представнику  довідки про фактичне місце проживання у житловому приміщенні фізичних осіб</w:t>
                  </w:r>
                </w:p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423CDE" w:rsidRDefault="005858B3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right="65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наступний робочий день після звернення </w:t>
                  </w:r>
                </w:p>
              </w:tc>
            </w:tr>
            <w:tr w:rsidR="00423CDE" w:rsidTr="00A8302D">
              <w:trPr>
                <w:trHeight w:val="299"/>
                <w:jc w:val="center"/>
              </w:trPr>
              <w:tc>
                <w:tcPr>
                  <w:tcW w:w="947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Pr="00423CDE" w:rsidRDefault="00423CDE" w:rsidP="005858B3">
                  <w:pPr>
                    <w:shd w:val="clear" w:color="auto" w:fill="FFFFFF"/>
                    <w:ind w:right="65"/>
                    <w:rPr>
                      <w:sz w:val="24"/>
                      <w:szCs w:val="24"/>
                    </w:rPr>
                  </w:pPr>
                  <w:r w:rsidRPr="00423CDE">
                    <w:rPr>
                      <w:sz w:val="24"/>
                      <w:szCs w:val="24"/>
                    </w:rPr>
                    <w:t>Загальна кількість днів надання послуги -  в день звернення</w:t>
                  </w:r>
                </w:p>
              </w:tc>
            </w:tr>
            <w:tr w:rsidR="00423CDE" w:rsidTr="00A8302D">
              <w:trPr>
                <w:trHeight w:val="299"/>
                <w:jc w:val="center"/>
              </w:trPr>
              <w:tc>
                <w:tcPr>
                  <w:tcW w:w="947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Pr="00423CDE" w:rsidRDefault="00423CDE" w:rsidP="005858B3">
                  <w:pPr>
                    <w:shd w:val="clear" w:color="auto" w:fill="FFFFFF"/>
                    <w:ind w:right="65"/>
                    <w:rPr>
                      <w:sz w:val="24"/>
                      <w:szCs w:val="24"/>
                    </w:rPr>
                  </w:pPr>
                  <w:r w:rsidRPr="00423CDE">
                    <w:rPr>
                      <w:sz w:val="24"/>
                      <w:szCs w:val="24"/>
                    </w:rPr>
                    <w:t xml:space="preserve">Загальна кількість днів  - </w:t>
                  </w:r>
                  <w:r w:rsidR="00167229" w:rsidRPr="00423CDE">
                    <w:rPr>
                      <w:sz w:val="24"/>
                      <w:szCs w:val="24"/>
                    </w:rPr>
                    <w:t>в день звернення</w:t>
                  </w:r>
                </w:p>
              </w:tc>
            </w:tr>
          </w:tbl>
          <w:p w:rsidR="00423CDE" w:rsidRDefault="00423CDE" w:rsidP="005858B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*Умовні позначки: </w:t>
            </w:r>
            <w:r>
              <w:rPr>
                <w:i/>
                <w:sz w:val="24"/>
                <w:szCs w:val="24"/>
              </w:rPr>
              <w:t>В-виконує; У- бере участь; П-погоджує; З-затверджує.</w:t>
            </w:r>
          </w:p>
          <w:p w:rsidR="00423CDE" w:rsidRDefault="00423CDE">
            <w:pPr>
              <w:spacing w:line="256" w:lineRule="auto"/>
              <w:rPr>
                <w:sz w:val="24"/>
                <w:szCs w:val="24"/>
              </w:rPr>
            </w:pPr>
          </w:p>
          <w:p w:rsidR="00423CDE" w:rsidRDefault="00423CDE">
            <w:pPr>
              <w:tabs>
                <w:tab w:val="left" w:pos="1217"/>
                <w:tab w:val="left" w:pos="3969"/>
              </w:tabs>
              <w:spacing w:line="256" w:lineRule="auto"/>
              <w:rPr>
                <w:noProof/>
                <w:sz w:val="24"/>
                <w:szCs w:val="24"/>
              </w:rPr>
            </w:pPr>
          </w:p>
        </w:tc>
      </w:tr>
    </w:tbl>
    <w:p w:rsidR="00D809E2" w:rsidRDefault="00D809E2"/>
    <w:sectPr w:rsidR="00D809E2" w:rsidSect="005858B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E69"/>
    <w:rsid w:val="00167229"/>
    <w:rsid w:val="002C6C6D"/>
    <w:rsid w:val="00382C16"/>
    <w:rsid w:val="00423CDE"/>
    <w:rsid w:val="004A0E69"/>
    <w:rsid w:val="005858B3"/>
    <w:rsid w:val="008D4F08"/>
    <w:rsid w:val="00973745"/>
    <w:rsid w:val="009A169C"/>
    <w:rsid w:val="00A8302D"/>
    <w:rsid w:val="00BC04F6"/>
    <w:rsid w:val="00D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F719"/>
  <w15:docId w15:val="{295CBC3F-3AE6-472F-8AB1-CB74D7D0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CD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42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1129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2025-01-23T14:16:00Z</dcterms:created>
  <dcterms:modified xsi:type="dcterms:W3CDTF">2026-05-25T09:16:00Z</dcterms:modified>
</cp:coreProperties>
</file>