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0A" w:rsidRPr="00245164" w:rsidRDefault="0024610A" w:rsidP="0024610A">
      <w:pPr>
        <w:rPr>
          <w:iCs/>
          <w:color w:val="FF0000"/>
          <w:lang w:val="uk-UA"/>
        </w:rPr>
      </w:pPr>
    </w:p>
    <w:p w:rsidR="007310BB" w:rsidRPr="007310BB" w:rsidRDefault="007A54A3" w:rsidP="00C37B9B">
      <w:pPr>
        <w:ind w:left="5670"/>
        <w:jc w:val="both"/>
        <w:rPr>
          <w:rFonts w:eastAsia="Calibri"/>
          <w:bCs/>
          <w:color w:val="000000"/>
          <w:lang w:val="uk-UA" w:eastAsia="en-US"/>
        </w:rPr>
      </w:pPr>
      <w:r>
        <w:rPr>
          <w:rFonts w:eastAsia="Calibri"/>
          <w:bCs/>
          <w:color w:val="000000"/>
          <w:lang w:val="uk-UA" w:eastAsia="en-US"/>
        </w:rPr>
        <w:t>Додаток № 5</w:t>
      </w:r>
      <w:bookmarkStart w:id="0" w:name="_GoBack"/>
      <w:bookmarkEnd w:id="0"/>
      <w:r w:rsidR="007310BB" w:rsidRPr="007310BB">
        <w:rPr>
          <w:rFonts w:eastAsia="Calibri"/>
          <w:bCs/>
          <w:color w:val="000000"/>
          <w:lang w:val="uk-UA" w:eastAsia="en-US"/>
        </w:rPr>
        <w:t xml:space="preserve"> до рішення</w:t>
      </w:r>
    </w:p>
    <w:p w:rsidR="007310BB" w:rsidRPr="007310BB" w:rsidRDefault="007310BB" w:rsidP="00C37B9B">
      <w:pPr>
        <w:ind w:left="5670"/>
        <w:jc w:val="both"/>
        <w:rPr>
          <w:rFonts w:eastAsia="Calibri"/>
          <w:bCs/>
          <w:color w:val="000000"/>
          <w:lang w:val="uk-UA" w:eastAsia="en-US"/>
        </w:rPr>
      </w:pPr>
      <w:r w:rsidRPr="007310BB">
        <w:rPr>
          <w:rFonts w:eastAsia="Calibri"/>
          <w:bCs/>
          <w:color w:val="000000"/>
          <w:lang w:val="uk-UA" w:eastAsia="en-US"/>
        </w:rPr>
        <w:t xml:space="preserve">Мар’янівської селищної ради </w:t>
      </w:r>
    </w:p>
    <w:p w:rsidR="007310BB" w:rsidRPr="007310BB" w:rsidRDefault="007310BB" w:rsidP="00C37B9B">
      <w:pPr>
        <w:ind w:left="5670"/>
        <w:jc w:val="both"/>
        <w:rPr>
          <w:rFonts w:eastAsia="Calibri"/>
          <w:bCs/>
          <w:color w:val="000000"/>
          <w:sz w:val="28"/>
          <w:szCs w:val="28"/>
          <w:lang w:val="uk-UA" w:eastAsia="en-US"/>
        </w:rPr>
      </w:pPr>
      <w:r w:rsidRPr="007310BB">
        <w:rPr>
          <w:rFonts w:eastAsia="Calibri"/>
          <w:bCs/>
          <w:color w:val="000000"/>
          <w:lang w:val="uk-UA" w:eastAsia="en-US"/>
        </w:rPr>
        <w:t>від __________ 2025 року № ____</w:t>
      </w:r>
    </w:p>
    <w:p w:rsidR="0082550E" w:rsidRPr="007079AB" w:rsidRDefault="0082550E" w:rsidP="0082550E">
      <w:pPr>
        <w:ind w:left="2127"/>
        <w:jc w:val="both"/>
        <w:rPr>
          <w:b/>
          <w:sz w:val="28"/>
          <w:szCs w:val="28"/>
          <w:lang w:val="uk-UA"/>
        </w:rPr>
      </w:pPr>
    </w:p>
    <w:p w:rsidR="007C5AB7" w:rsidRPr="007079AB" w:rsidRDefault="007C5AB7" w:rsidP="007C5AB7">
      <w:pPr>
        <w:jc w:val="center"/>
        <w:rPr>
          <w:b/>
          <w:bCs/>
          <w:sz w:val="28"/>
          <w:szCs w:val="28"/>
          <w:lang w:val="uk-UA"/>
        </w:rPr>
      </w:pPr>
      <w:r w:rsidRPr="007079AB">
        <w:rPr>
          <w:b/>
          <w:bCs/>
          <w:sz w:val="28"/>
          <w:szCs w:val="28"/>
          <w:lang w:val="uk-UA"/>
        </w:rPr>
        <w:t>Акт</w:t>
      </w:r>
    </w:p>
    <w:p w:rsidR="007C5AB7" w:rsidRPr="007079AB" w:rsidRDefault="008A740A" w:rsidP="007C5AB7">
      <w:pPr>
        <w:jc w:val="center"/>
        <w:rPr>
          <w:b/>
          <w:bCs/>
          <w:sz w:val="28"/>
          <w:szCs w:val="28"/>
          <w:lang w:val="uk-UA"/>
        </w:rPr>
      </w:pPr>
      <w:r w:rsidRPr="007079AB">
        <w:rPr>
          <w:b/>
          <w:bCs/>
          <w:sz w:val="28"/>
          <w:szCs w:val="28"/>
          <w:lang w:val="uk-UA"/>
        </w:rPr>
        <w:t>повернення</w:t>
      </w:r>
      <w:r w:rsidR="00EF6D57" w:rsidRPr="007079AB">
        <w:rPr>
          <w:b/>
          <w:bCs/>
          <w:sz w:val="28"/>
          <w:szCs w:val="28"/>
          <w:lang w:val="uk-UA"/>
        </w:rPr>
        <w:t xml:space="preserve"> з</w:t>
      </w:r>
      <w:r w:rsidR="007C5AB7" w:rsidRPr="007079AB">
        <w:rPr>
          <w:b/>
          <w:bCs/>
          <w:sz w:val="28"/>
          <w:szCs w:val="28"/>
          <w:lang w:val="uk-UA"/>
        </w:rPr>
        <w:t xml:space="preserve"> оренд</w:t>
      </w:r>
      <w:r w:rsidR="00EF6D57" w:rsidRPr="007079AB">
        <w:rPr>
          <w:b/>
          <w:bCs/>
          <w:sz w:val="28"/>
          <w:szCs w:val="28"/>
          <w:lang w:val="uk-UA"/>
        </w:rPr>
        <w:t>и</w:t>
      </w:r>
      <w:r w:rsidR="007866D4" w:rsidRPr="007079AB">
        <w:rPr>
          <w:b/>
          <w:bCs/>
          <w:sz w:val="28"/>
          <w:szCs w:val="28"/>
          <w:lang w:val="uk-UA"/>
        </w:rPr>
        <w:t xml:space="preserve"> </w:t>
      </w:r>
      <w:r w:rsidR="00EE2B7B" w:rsidRPr="007079AB">
        <w:rPr>
          <w:b/>
          <w:bCs/>
          <w:sz w:val="28"/>
          <w:szCs w:val="28"/>
          <w:lang w:val="uk-UA"/>
        </w:rPr>
        <w:t>нерухомого</w:t>
      </w:r>
      <w:r w:rsidR="003D1A00">
        <w:rPr>
          <w:b/>
          <w:bCs/>
          <w:sz w:val="28"/>
          <w:szCs w:val="28"/>
          <w:lang w:val="uk-UA"/>
        </w:rPr>
        <w:t>/</w:t>
      </w:r>
      <w:r w:rsidR="00EE2B7B" w:rsidRPr="007079AB">
        <w:rPr>
          <w:b/>
          <w:bCs/>
          <w:sz w:val="28"/>
          <w:szCs w:val="28"/>
          <w:lang w:val="uk-UA"/>
        </w:rPr>
        <w:t xml:space="preserve">іншого окремого індивідуально визначеного </w:t>
      </w:r>
      <w:r w:rsidR="0034620B" w:rsidRPr="007079AB">
        <w:rPr>
          <w:b/>
          <w:bCs/>
          <w:sz w:val="28"/>
          <w:szCs w:val="28"/>
          <w:lang w:val="uk-UA"/>
        </w:rPr>
        <w:t>майна</w:t>
      </w:r>
      <w:r w:rsidR="00EE2B7B" w:rsidRPr="007079AB">
        <w:rPr>
          <w:b/>
          <w:bCs/>
          <w:sz w:val="28"/>
          <w:szCs w:val="28"/>
          <w:lang w:val="uk-UA"/>
        </w:rPr>
        <w:t xml:space="preserve">, що належить до </w:t>
      </w:r>
      <w:r w:rsidR="000117D6">
        <w:rPr>
          <w:b/>
          <w:bCs/>
          <w:sz w:val="28"/>
          <w:szCs w:val="28"/>
          <w:lang w:val="uk-UA"/>
        </w:rPr>
        <w:t>комунальної власності</w:t>
      </w:r>
      <w:r w:rsidR="008035E0">
        <w:rPr>
          <w:b/>
          <w:bCs/>
          <w:sz w:val="28"/>
          <w:szCs w:val="28"/>
          <w:lang w:val="uk-UA"/>
        </w:rPr>
        <w:t>*</w:t>
      </w:r>
    </w:p>
    <w:p w:rsidR="007866D4" w:rsidRPr="007079AB" w:rsidRDefault="007866D4" w:rsidP="007C5AB7">
      <w:pPr>
        <w:jc w:val="center"/>
        <w:rPr>
          <w:b/>
          <w:sz w:val="28"/>
          <w:szCs w:val="28"/>
          <w:lang w:val="uk-UA"/>
        </w:rPr>
      </w:pPr>
    </w:p>
    <w:p w:rsidR="00472154" w:rsidRPr="007079AB" w:rsidRDefault="00472154" w:rsidP="007C5AB7">
      <w:pPr>
        <w:jc w:val="center"/>
        <w:rPr>
          <w:b/>
          <w:sz w:val="28"/>
          <w:szCs w:val="28"/>
          <w:lang w:val="uk-UA"/>
        </w:rPr>
      </w:pPr>
    </w:p>
    <w:p w:rsidR="007C5AB7" w:rsidRPr="007079AB" w:rsidRDefault="007310BB" w:rsidP="007C5AB7">
      <w:pPr>
        <w:jc w:val="both"/>
        <w:rPr>
          <w:lang w:val="uk-UA"/>
        </w:rPr>
      </w:pPr>
      <w:r>
        <w:rPr>
          <w:lang w:val="uk-UA"/>
        </w:rPr>
        <w:t>с</w:t>
      </w:r>
      <w:r w:rsidR="007C5AB7" w:rsidRPr="007079AB">
        <w:rPr>
          <w:lang w:val="uk-UA"/>
        </w:rPr>
        <w:t xml:space="preserve">. </w:t>
      </w:r>
      <w:r w:rsidR="006957D7" w:rsidRPr="007079AB">
        <w:rPr>
          <w:sz w:val="28"/>
          <w:szCs w:val="28"/>
          <w:lang w:val="uk-UA"/>
        </w:rPr>
        <w:t>[_____]</w:t>
      </w:r>
      <w:r w:rsidR="007C5AB7" w:rsidRPr="007079AB">
        <w:rPr>
          <w:lang w:val="uk-UA"/>
        </w:rPr>
        <w:t xml:space="preserve">                    </w:t>
      </w:r>
      <w:r w:rsidR="007C5AB7" w:rsidRPr="007079AB">
        <w:rPr>
          <w:lang w:val="uk-UA"/>
        </w:rPr>
        <w:tab/>
      </w:r>
      <w:r w:rsidR="007C5AB7" w:rsidRPr="007079AB">
        <w:rPr>
          <w:lang w:val="uk-UA"/>
        </w:rPr>
        <w:tab/>
      </w:r>
      <w:r w:rsidR="007C5AB7" w:rsidRPr="007079AB">
        <w:rPr>
          <w:lang w:val="uk-UA"/>
        </w:rPr>
        <w:tab/>
      </w:r>
      <w:r w:rsidR="006957D7" w:rsidRPr="007079AB">
        <w:rPr>
          <w:lang w:val="uk-UA"/>
        </w:rPr>
        <w:tab/>
      </w:r>
      <w:r w:rsidR="006957D7" w:rsidRPr="007079AB">
        <w:rPr>
          <w:lang w:val="uk-UA"/>
        </w:rPr>
        <w:tab/>
      </w:r>
      <w:r w:rsidR="006957D7" w:rsidRPr="007079AB">
        <w:rPr>
          <w:lang w:val="uk-UA"/>
        </w:rPr>
        <w:tab/>
      </w:r>
      <w:r w:rsidR="006957D7" w:rsidRPr="007079AB">
        <w:rPr>
          <w:lang w:val="uk-UA"/>
        </w:rPr>
        <w:tab/>
      </w:r>
      <w:r w:rsidR="006957D7" w:rsidRPr="007079AB">
        <w:rPr>
          <w:sz w:val="28"/>
          <w:szCs w:val="28"/>
          <w:lang w:val="uk-UA"/>
        </w:rPr>
        <w:t>[</w:t>
      </w:r>
      <w:r w:rsidR="006957D7" w:rsidRPr="007079AB">
        <w:rPr>
          <w:i/>
          <w:sz w:val="28"/>
          <w:szCs w:val="28"/>
          <w:lang w:val="uk-UA"/>
        </w:rPr>
        <w:t>ДД.ММ.РРРР</w:t>
      </w:r>
      <w:r w:rsidR="006957D7" w:rsidRPr="007079AB">
        <w:rPr>
          <w:sz w:val="28"/>
          <w:szCs w:val="28"/>
          <w:lang w:val="uk-UA"/>
        </w:rPr>
        <w:t>]</w:t>
      </w:r>
    </w:p>
    <w:p w:rsidR="007C5AB7" w:rsidRPr="007079AB" w:rsidRDefault="007C5AB7" w:rsidP="007C5AB7">
      <w:pPr>
        <w:jc w:val="both"/>
        <w:rPr>
          <w:lang w:val="uk-UA"/>
        </w:rPr>
      </w:pPr>
    </w:p>
    <w:p w:rsidR="007C5AB7" w:rsidRPr="007079AB" w:rsidRDefault="007C5AB7" w:rsidP="007C5AB7">
      <w:pPr>
        <w:jc w:val="both"/>
        <w:rPr>
          <w:sz w:val="16"/>
          <w:szCs w:val="16"/>
          <w:lang w:val="uk-UA"/>
        </w:rPr>
      </w:pPr>
    </w:p>
    <w:p w:rsidR="00472154" w:rsidRPr="007079AB" w:rsidRDefault="00472154" w:rsidP="007C5AB7">
      <w:pPr>
        <w:jc w:val="both"/>
        <w:rPr>
          <w:sz w:val="16"/>
          <w:szCs w:val="16"/>
          <w:lang w:val="uk-UA"/>
        </w:rPr>
      </w:pPr>
    </w:p>
    <w:p w:rsidR="008035E0" w:rsidRDefault="007C5AB7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7079AB">
        <w:rPr>
          <w:b/>
          <w:lang w:val="uk-UA"/>
        </w:rPr>
        <w:tab/>
      </w:r>
      <w:r w:rsidRPr="007079AB">
        <w:rPr>
          <w:b/>
          <w:sz w:val="28"/>
          <w:szCs w:val="28"/>
          <w:lang w:val="uk-UA"/>
        </w:rPr>
        <w:t>Орендар,</w:t>
      </w:r>
      <w:r w:rsidRPr="007079AB">
        <w:rPr>
          <w:sz w:val="28"/>
          <w:szCs w:val="28"/>
          <w:lang w:val="uk-UA"/>
        </w:rPr>
        <w:t xml:space="preserve"> код</w:t>
      </w:r>
      <w:r w:rsidR="005C66E1" w:rsidRPr="007079AB">
        <w:rPr>
          <w:sz w:val="28"/>
          <w:szCs w:val="28"/>
          <w:lang w:val="uk-UA"/>
        </w:rPr>
        <w:t xml:space="preserve"> за</w:t>
      </w:r>
      <w:r w:rsidRPr="007079AB">
        <w:rPr>
          <w:sz w:val="28"/>
          <w:szCs w:val="28"/>
          <w:lang w:val="uk-UA"/>
        </w:rPr>
        <w:t xml:space="preserve"> ЄДРПОУ </w:t>
      </w:r>
      <w:r w:rsidR="002D2BE9">
        <w:rPr>
          <w:sz w:val="28"/>
          <w:szCs w:val="28"/>
          <w:lang w:val="uk-UA"/>
        </w:rPr>
        <w:t>[•</w:t>
      </w:r>
      <w:r w:rsidR="006957D7" w:rsidRPr="007079AB">
        <w:rPr>
          <w:sz w:val="28"/>
          <w:szCs w:val="28"/>
          <w:lang w:val="uk-UA"/>
        </w:rPr>
        <w:t>]</w:t>
      </w:r>
      <w:r w:rsidRPr="007079AB">
        <w:rPr>
          <w:sz w:val="28"/>
          <w:szCs w:val="28"/>
          <w:lang w:val="uk-UA"/>
        </w:rPr>
        <w:t xml:space="preserve">  в особі </w:t>
      </w:r>
      <w:r w:rsidR="006957D7" w:rsidRPr="007079AB">
        <w:rPr>
          <w:sz w:val="28"/>
          <w:szCs w:val="28"/>
          <w:lang w:val="uk-UA"/>
        </w:rPr>
        <w:t>[</w:t>
      </w:r>
      <w:r w:rsidR="002D2BE9">
        <w:rPr>
          <w:sz w:val="28"/>
          <w:szCs w:val="28"/>
          <w:lang w:val="uk-UA"/>
        </w:rPr>
        <w:t>•</w:t>
      </w:r>
      <w:r w:rsidR="006957D7" w:rsidRPr="007079AB">
        <w:rPr>
          <w:sz w:val="28"/>
          <w:szCs w:val="28"/>
          <w:lang w:val="uk-UA"/>
        </w:rPr>
        <w:t>]</w:t>
      </w:r>
      <w:r w:rsidRPr="007079AB">
        <w:rPr>
          <w:sz w:val="28"/>
          <w:szCs w:val="28"/>
          <w:lang w:val="uk-UA"/>
        </w:rPr>
        <w:t>,</w:t>
      </w:r>
      <w:r w:rsidRPr="007079AB">
        <w:rPr>
          <w:b/>
          <w:sz w:val="28"/>
          <w:szCs w:val="28"/>
          <w:lang w:val="uk-UA"/>
        </w:rPr>
        <w:t xml:space="preserve"> </w:t>
      </w:r>
      <w:r w:rsidRPr="007079AB">
        <w:rPr>
          <w:sz w:val="28"/>
          <w:szCs w:val="28"/>
          <w:lang w:val="uk-UA"/>
        </w:rPr>
        <w:t xml:space="preserve">який діє на підставі </w:t>
      </w:r>
      <w:r w:rsidR="006957D7" w:rsidRPr="007079AB">
        <w:rPr>
          <w:sz w:val="28"/>
          <w:szCs w:val="28"/>
          <w:lang w:val="uk-UA"/>
        </w:rPr>
        <w:t>[</w:t>
      </w:r>
      <w:r w:rsidR="002D2BE9">
        <w:rPr>
          <w:sz w:val="28"/>
          <w:szCs w:val="28"/>
          <w:lang w:val="uk-UA"/>
        </w:rPr>
        <w:t>•</w:t>
      </w:r>
      <w:r w:rsidR="006957D7" w:rsidRPr="007079AB">
        <w:rPr>
          <w:sz w:val="28"/>
          <w:szCs w:val="28"/>
          <w:lang w:val="uk-UA"/>
        </w:rPr>
        <w:t>]</w:t>
      </w:r>
      <w:r w:rsidR="007310BB">
        <w:rPr>
          <w:sz w:val="28"/>
          <w:szCs w:val="28"/>
          <w:lang w:val="uk-UA"/>
        </w:rPr>
        <w:t xml:space="preserve"> </w:t>
      </w:r>
      <w:r w:rsidR="007310BB" w:rsidRPr="007310BB">
        <w:rPr>
          <w:sz w:val="28"/>
          <w:szCs w:val="28"/>
          <w:lang w:val="uk-UA"/>
        </w:rPr>
        <w:t>–</w:t>
      </w:r>
      <w:r w:rsidRPr="007079AB">
        <w:rPr>
          <w:sz w:val="28"/>
          <w:szCs w:val="28"/>
          <w:lang w:val="uk-UA"/>
        </w:rPr>
        <w:t xml:space="preserve"> з однієї сторони, та </w:t>
      </w:r>
    </w:p>
    <w:p w:rsidR="008035E0" w:rsidRDefault="008035E0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C5AB7" w:rsidRPr="007079AB">
        <w:rPr>
          <w:b/>
          <w:color w:val="000000"/>
          <w:sz w:val="28"/>
          <w:szCs w:val="28"/>
          <w:lang w:val="uk-UA"/>
        </w:rPr>
        <w:t>Балансоутримувач</w:t>
      </w:r>
      <w:r w:rsidR="007C5AB7" w:rsidRPr="007079AB">
        <w:rPr>
          <w:color w:val="000000"/>
          <w:sz w:val="28"/>
          <w:szCs w:val="28"/>
          <w:lang w:val="uk-UA"/>
        </w:rPr>
        <w:t xml:space="preserve">, </w:t>
      </w:r>
      <w:r w:rsidR="006957D7" w:rsidRPr="007079AB">
        <w:rPr>
          <w:sz w:val="28"/>
          <w:szCs w:val="28"/>
          <w:lang w:val="uk-UA"/>
        </w:rPr>
        <w:t>код</w:t>
      </w:r>
      <w:r w:rsidR="005C66E1" w:rsidRPr="007079AB">
        <w:rPr>
          <w:sz w:val="28"/>
          <w:szCs w:val="28"/>
          <w:lang w:val="uk-UA"/>
        </w:rPr>
        <w:t xml:space="preserve"> за</w:t>
      </w:r>
      <w:r w:rsidR="006957D7" w:rsidRPr="007079AB">
        <w:rPr>
          <w:sz w:val="28"/>
          <w:szCs w:val="28"/>
          <w:lang w:val="uk-UA"/>
        </w:rPr>
        <w:t xml:space="preserve"> ЄДРПОУ [</w:t>
      </w:r>
      <w:r w:rsidR="002D2BE9">
        <w:rPr>
          <w:sz w:val="28"/>
          <w:szCs w:val="28"/>
          <w:lang w:val="uk-UA"/>
        </w:rPr>
        <w:t>•</w:t>
      </w:r>
      <w:r w:rsidR="006957D7" w:rsidRPr="007079AB">
        <w:rPr>
          <w:sz w:val="28"/>
          <w:szCs w:val="28"/>
          <w:lang w:val="uk-UA"/>
        </w:rPr>
        <w:t>]</w:t>
      </w:r>
      <w:r w:rsidR="007C5AB7" w:rsidRPr="007079AB">
        <w:rPr>
          <w:sz w:val="28"/>
          <w:szCs w:val="28"/>
          <w:lang w:val="uk-UA"/>
        </w:rPr>
        <w:t xml:space="preserve">  в особі </w:t>
      </w:r>
      <w:r w:rsidR="006957D7" w:rsidRPr="007079AB">
        <w:rPr>
          <w:sz w:val="28"/>
          <w:szCs w:val="28"/>
          <w:lang w:val="uk-UA"/>
        </w:rPr>
        <w:t>[</w:t>
      </w:r>
      <w:r w:rsidR="002D2BE9">
        <w:rPr>
          <w:sz w:val="28"/>
          <w:szCs w:val="28"/>
          <w:lang w:val="uk-UA"/>
        </w:rPr>
        <w:t>•</w:t>
      </w:r>
      <w:r w:rsidR="006957D7" w:rsidRPr="007079AB">
        <w:rPr>
          <w:sz w:val="28"/>
          <w:szCs w:val="28"/>
          <w:lang w:val="uk-UA"/>
        </w:rPr>
        <w:t>]</w:t>
      </w:r>
      <w:r w:rsidR="007C5AB7" w:rsidRPr="007079AB">
        <w:rPr>
          <w:sz w:val="28"/>
          <w:szCs w:val="28"/>
          <w:lang w:val="uk-UA"/>
        </w:rPr>
        <w:t>,</w:t>
      </w:r>
      <w:r w:rsidR="007C5AB7" w:rsidRPr="007079AB">
        <w:rPr>
          <w:b/>
          <w:sz w:val="28"/>
          <w:szCs w:val="28"/>
          <w:lang w:val="uk-UA"/>
        </w:rPr>
        <w:t xml:space="preserve"> </w:t>
      </w:r>
      <w:r w:rsidR="007C5AB7" w:rsidRPr="007079AB">
        <w:rPr>
          <w:sz w:val="28"/>
          <w:szCs w:val="28"/>
          <w:lang w:val="uk-UA"/>
        </w:rPr>
        <w:t xml:space="preserve">який діє на підставі </w:t>
      </w:r>
      <w:r w:rsidR="006957D7" w:rsidRPr="007079AB">
        <w:rPr>
          <w:sz w:val="28"/>
          <w:szCs w:val="28"/>
          <w:lang w:val="uk-UA"/>
        </w:rPr>
        <w:t>[</w:t>
      </w:r>
      <w:r w:rsidR="002D2BE9">
        <w:rPr>
          <w:sz w:val="28"/>
          <w:szCs w:val="28"/>
          <w:lang w:val="uk-UA"/>
        </w:rPr>
        <w:t>•</w:t>
      </w:r>
      <w:r w:rsidR="006957D7" w:rsidRPr="007079AB">
        <w:rPr>
          <w:sz w:val="28"/>
          <w:szCs w:val="28"/>
          <w:lang w:val="uk-UA"/>
        </w:rPr>
        <w:t>]</w:t>
      </w:r>
      <w:r w:rsidR="007310BB" w:rsidRPr="007310BB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7C5AB7" w:rsidRPr="007079AB">
        <w:rPr>
          <w:sz w:val="28"/>
          <w:szCs w:val="28"/>
          <w:lang w:val="uk-UA"/>
        </w:rPr>
        <w:t xml:space="preserve">з другої сторони, </w:t>
      </w:r>
    </w:p>
    <w:p w:rsidR="007C5AB7" w:rsidRPr="007079AB" w:rsidRDefault="008035E0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C5AB7" w:rsidRPr="007079AB">
        <w:rPr>
          <w:sz w:val="28"/>
          <w:szCs w:val="28"/>
          <w:lang w:val="uk-UA"/>
        </w:rPr>
        <w:t>склали цей Акт, про наведене нижче:</w:t>
      </w:r>
    </w:p>
    <w:p w:rsidR="007C5AB7" w:rsidRPr="007079AB" w:rsidRDefault="007C5AB7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472154" w:rsidRPr="007079AB" w:rsidRDefault="00472154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2D2BE9" w:rsidRDefault="002D2BE9" w:rsidP="002D2BE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Цей Акт складено внаслідок припинення </w:t>
      </w:r>
      <w:r w:rsidR="006957D7" w:rsidRPr="002D2BE9">
        <w:rPr>
          <w:sz w:val="28"/>
          <w:szCs w:val="28"/>
          <w:lang w:val="uk-UA"/>
        </w:rPr>
        <w:t xml:space="preserve">договору </w:t>
      </w:r>
      <w:r w:rsidR="007149DF" w:rsidRPr="002D2BE9">
        <w:rPr>
          <w:noProof/>
          <w:sz w:val="28"/>
          <w:szCs w:val="28"/>
          <w:lang w:val="uk-UA"/>
        </w:rPr>
        <w:t xml:space="preserve">оренди нерухомого або іншого окремого індивідуально визначеного майна, що належить до </w:t>
      </w:r>
      <w:r w:rsidR="000117D6">
        <w:rPr>
          <w:noProof/>
          <w:sz w:val="28"/>
          <w:szCs w:val="28"/>
          <w:lang w:val="uk-UA"/>
        </w:rPr>
        <w:t>комунальної</w:t>
      </w:r>
      <w:r w:rsidR="007149DF" w:rsidRPr="002D2BE9">
        <w:rPr>
          <w:noProof/>
          <w:sz w:val="28"/>
          <w:szCs w:val="28"/>
          <w:lang w:val="uk-UA"/>
        </w:rPr>
        <w:t xml:space="preserve"> власності </w:t>
      </w:r>
      <w:r w:rsidR="006957D7" w:rsidRPr="002D2BE9">
        <w:rPr>
          <w:noProof/>
          <w:sz w:val="28"/>
          <w:szCs w:val="28"/>
          <w:lang w:val="uk-UA"/>
        </w:rPr>
        <w:t xml:space="preserve">від </w:t>
      </w:r>
      <w:r w:rsidR="006957D7" w:rsidRPr="002D2BE9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•</w:t>
      </w:r>
      <w:r w:rsidR="006957D7" w:rsidRPr="002D2BE9">
        <w:rPr>
          <w:sz w:val="28"/>
          <w:szCs w:val="28"/>
          <w:lang w:val="uk-UA"/>
        </w:rPr>
        <w:t>] № [</w:t>
      </w:r>
      <w:r>
        <w:rPr>
          <w:sz w:val="28"/>
          <w:szCs w:val="28"/>
          <w:lang w:val="uk-UA"/>
        </w:rPr>
        <w:t>•</w:t>
      </w:r>
      <w:r w:rsidR="006957D7" w:rsidRPr="002D2BE9">
        <w:rPr>
          <w:sz w:val="28"/>
          <w:szCs w:val="28"/>
          <w:lang w:val="uk-UA"/>
        </w:rPr>
        <w:t>] (далі – Договір</w:t>
      </w:r>
      <w:r w:rsidR="00E40406" w:rsidRPr="002D2BE9">
        <w:rPr>
          <w:sz w:val="28"/>
          <w:szCs w:val="28"/>
          <w:lang w:val="uk-UA"/>
        </w:rPr>
        <w:t xml:space="preserve"> оренди</w:t>
      </w:r>
      <w:r w:rsidR="006957D7" w:rsidRPr="002D2BE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. </w:t>
      </w:r>
    </w:p>
    <w:p w:rsidR="002D2BE9" w:rsidRDefault="002D2BE9" w:rsidP="002D2BE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Датою припинення Договору оренди є: </w:t>
      </w:r>
      <w:r w:rsidRPr="002D2BE9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•</w:t>
      </w:r>
      <w:r w:rsidRPr="002D2BE9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.</w:t>
      </w:r>
    </w:p>
    <w:p w:rsidR="002D2BE9" w:rsidRDefault="002D2BE9" w:rsidP="002D2BE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Підставою припинення Договору оренди є </w:t>
      </w:r>
      <w:r w:rsidRPr="002D2BE9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•</w:t>
      </w:r>
      <w:r w:rsidRPr="002D2BE9">
        <w:rPr>
          <w:sz w:val="28"/>
          <w:szCs w:val="28"/>
          <w:lang w:val="uk-UA"/>
        </w:rPr>
        <w:t>]</w:t>
      </w:r>
      <w:r w:rsidR="000E402D">
        <w:rPr>
          <w:sz w:val="28"/>
          <w:szCs w:val="28"/>
          <w:lang w:val="uk-UA"/>
        </w:rPr>
        <w:t>¹</w:t>
      </w:r>
      <w:r>
        <w:rPr>
          <w:sz w:val="28"/>
          <w:szCs w:val="28"/>
          <w:lang w:val="uk-UA"/>
        </w:rPr>
        <w:t>.</w:t>
      </w:r>
    </w:p>
    <w:p w:rsidR="008A5C1A" w:rsidRPr="002D2BE9" w:rsidRDefault="00BD4D6D" w:rsidP="002D2BE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цим Актом </w:t>
      </w:r>
      <w:r w:rsidR="00EF6D57" w:rsidRPr="002D2BE9">
        <w:rPr>
          <w:sz w:val="28"/>
          <w:szCs w:val="28"/>
          <w:lang w:val="uk-UA"/>
        </w:rPr>
        <w:t xml:space="preserve">Орендар </w:t>
      </w:r>
      <w:r w:rsidR="007C5AB7" w:rsidRPr="002D2BE9">
        <w:rPr>
          <w:sz w:val="28"/>
          <w:szCs w:val="28"/>
          <w:lang w:val="uk-UA"/>
        </w:rPr>
        <w:t xml:space="preserve">передає, а </w:t>
      </w:r>
      <w:r w:rsidR="00EF6D57" w:rsidRPr="002D2BE9">
        <w:rPr>
          <w:sz w:val="28"/>
          <w:szCs w:val="28"/>
          <w:lang w:val="uk-UA"/>
        </w:rPr>
        <w:t xml:space="preserve">Балансоутримувач </w:t>
      </w:r>
      <w:r w:rsidR="007C5AB7" w:rsidRPr="002D2BE9">
        <w:rPr>
          <w:sz w:val="28"/>
          <w:szCs w:val="28"/>
          <w:lang w:val="uk-UA"/>
        </w:rPr>
        <w:t xml:space="preserve">приймає </w:t>
      </w:r>
      <w:r w:rsidR="00DC4664" w:rsidRPr="002D2BE9">
        <w:rPr>
          <w:sz w:val="28"/>
          <w:szCs w:val="28"/>
          <w:lang w:val="uk-UA"/>
        </w:rPr>
        <w:t>із</w:t>
      </w:r>
      <w:r w:rsidR="007C5AB7" w:rsidRPr="002D2BE9">
        <w:rPr>
          <w:sz w:val="28"/>
          <w:szCs w:val="28"/>
          <w:lang w:val="uk-UA"/>
        </w:rPr>
        <w:t xml:space="preserve"> строков</w:t>
      </w:r>
      <w:r w:rsidR="00DC4664" w:rsidRPr="002D2BE9">
        <w:rPr>
          <w:sz w:val="28"/>
          <w:szCs w:val="28"/>
          <w:lang w:val="uk-UA"/>
        </w:rPr>
        <w:t>ого</w:t>
      </w:r>
      <w:r w:rsidR="007C5AB7" w:rsidRPr="002D2BE9">
        <w:rPr>
          <w:sz w:val="28"/>
          <w:szCs w:val="28"/>
          <w:lang w:val="uk-UA"/>
        </w:rPr>
        <w:t xml:space="preserve"> платн</w:t>
      </w:r>
      <w:r w:rsidR="00DC4664" w:rsidRPr="002D2BE9">
        <w:rPr>
          <w:sz w:val="28"/>
          <w:szCs w:val="28"/>
          <w:lang w:val="uk-UA"/>
        </w:rPr>
        <w:t>ого</w:t>
      </w:r>
      <w:r w:rsidR="007C5AB7" w:rsidRPr="002D2BE9">
        <w:rPr>
          <w:sz w:val="28"/>
          <w:szCs w:val="28"/>
          <w:lang w:val="uk-UA"/>
        </w:rPr>
        <w:t xml:space="preserve"> користування </w:t>
      </w:r>
      <w:r w:rsidR="007C5AB7" w:rsidRPr="002D2BE9">
        <w:rPr>
          <w:i/>
          <w:sz w:val="28"/>
          <w:szCs w:val="28"/>
          <w:lang w:val="uk-UA"/>
        </w:rPr>
        <w:t>нерухоме</w:t>
      </w:r>
      <w:r w:rsidR="00C81C3E" w:rsidRPr="002D2BE9">
        <w:rPr>
          <w:i/>
          <w:sz w:val="28"/>
          <w:szCs w:val="28"/>
          <w:lang w:val="uk-UA"/>
        </w:rPr>
        <w:t>/</w:t>
      </w:r>
      <w:r w:rsidR="00DC4664" w:rsidRPr="002D2BE9">
        <w:rPr>
          <w:i/>
          <w:sz w:val="28"/>
          <w:szCs w:val="28"/>
          <w:lang w:val="uk-UA"/>
        </w:rPr>
        <w:t>інше</w:t>
      </w:r>
      <w:r w:rsidR="00C81C3E" w:rsidRPr="002D2BE9">
        <w:rPr>
          <w:i/>
          <w:sz w:val="28"/>
          <w:szCs w:val="28"/>
          <w:lang w:val="uk-UA"/>
        </w:rPr>
        <w:t xml:space="preserve"> окреме індивідуально визначене</w:t>
      </w:r>
      <w:r w:rsidR="007C5AB7" w:rsidRPr="002D2BE9">
        <w:rPr>
          <w:sz w:val="28"/>
          <w:szCs w:val="28"/>
          <w:lang w:val="uk-UA"/>
        </w:rPr>
        <w:t xml:space="preserve"> майно, що належить до </w:t>
      </w:r>
      <w:r w:rsidR="000117D6">
        <w:rPr>
          <w:sz w:val="28"/>
          <w:szCs w:val="28"/>
          <w:lang w:val="uk-UA"/>
        </w:rPr>
        <w:t>комунальної</w:t>
      </w:r>
      <w:r w:rsidR="007C5AB7" w:rsidRPr="002D2BE9">
        <w:rPr>
          <w:sz w:val="28"/>
          <w:szCs w:val="28"/>
          <w:lang w:val="uk-UA"/>
        </w:rPr>
        <w:t xml:space="preserve"> власності, –</w:t>
      </w:r>
    </w:p>
    <w:p w:rsidR="00385075" w:rsidRPr="007079AB" w:rsidRDefault="00385075" w:rsidP="00385075">
      <w:pPr>
        <w:tabs>
          <w:tab w:val="left" w:pos="1134"/>
        </w:tabs>
        <w:ind w:left="709"/>
        <w:jc w:val="both"/>
        <w:textAlignment w:val="baseline"/>
        <w:rPr>
          <w:sz w:val="28"/>
          <w:szCs w:val="28"/>
          <w:lang w:val="uk-UA"/>
        </w:rPr>
      </w:pPr>
    </w:p>
    <w:p w:rsidR="00385075" w:rsidRPr="007079AB" w:rsidRDefault="00385075" w:rsidP="0001770F">
      <w:pPr>
        <w:tabs>
          <w:tab w:val="left" w:pos="1134"/>
        </w:tabs>
        <w:spacing w:line="360" w:lineRule="auto"/>
        <w:jc w:val="both"/>
        <w:textAlignment w:val="baseline"/>
        <w:rPr>
          <w:i/>
          <w:sz w:val="28"/>
          <w:szCs w:val="28"/>
          <w:lang w:val="uk-UA"/>
        </w:rPr>
      </w:pPr>
      <w:r w:rsidRPr="007079AB">
        <w:rPr>
          <w:i/>
          <w:sz w:val="28"/>
          <w:szCs w:val="28"/>
          <w:lang w:val="uk-UA"/>
        </w:rPr>
        <w:t>Для нерухомого майна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EE2B7B" w:rsidRPr="007079AB" w:rsidTr="00385075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03B" w:rsidRPr="007079AB" w:rsidRDefault="003F4D89" w:rsidP="003F4D89">
            <w:pPr>
              <w:rPr>
                <w:color w:val="000000"/>
                <w:sz w:val="28"/>
                <w:szCs w:val="20"/>
                <w:lang w:val="uk-UA"/>
              </w:rPr>
            </w:pPr>
            <w:r w:rsidRPr="007079AB">
              <w:rPr>
                <w:color w:val="000000"/>
                <w:sz w:val="28"/>
                <w:szCs w:val="20"/>
                <w:lang w:val="uk-UA"/>
              </w:rPr>
              <w:t>Місцезнаходження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B7B" w:rsidRPr="007079AB" w:rsidRDefault="00EE2B7B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</w:p>
        </w:tc>
      </w:tr>
      <w:tr w:rsidR="008A740A" w:rsidRPr="007079AB" w:rsidTr="00385075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0A" w:rsidRPr="007079AB" w:rsidRDefault="003F4D89" w:rsidP="003F4D89">
            <w:pPr>
              <w:rPr>
                <w:color w:val="000000"/>
                <w:sz w:val="28"/>
                <w:szCs w:val="20"/>
                <w:lang w:val="uk-UA"/>
              </w:rPr>
            </w:pPr>
            <w:r w:rsidRPr="007079AB">
              <w:rPr>
                <w:color w:val="000000"/>
                <w:sz w:val="28"/>
                <w:szCs w:val="20"/>
                <w:lang w:val="uk-UA"/>
              </w:rPr>
              <w:t xml:space="preserve">Назва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0A" w:rsidRPr="007079AB" w:rsidRDefault="008A740A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</w:p>
        </w:tc>
      </w:tr>
      <w:tr w:rsidR="00852BDF" w:rsidRPr="007079AB" w:rsidTr="0038507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BDF" w:rsidRPr="007079AB" w:rsidRDefault="00852BDF" w:rsidP="003F4D89">
            <w:pPr>
              <w:rPr>
                <w:color w:val="000000"/>
                <w:sz w:val="28"/>
                <w:szCs w:val="20"/>
                <w:lang w:val="uk-UA"/>
              </w:rPr>
            </w:pPr>
            <w:r w:rsidRPr="007079AB">
              <w:rPr>
                <w:color w:val="000000"/>
                <w:sz w:val="28"/>
                <w:szCs w:val="20"/>
                <w:lang w:val="uk-UA"/>
              </w:rPr>
              <w:t>Загальна площа (кв. м)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DF" w:rsidRPr="007079AB" w:rsidRDefault="00852BDF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7079AB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852BDF" w:rsidRPr="007079AB" w:rsidTr="0038507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BDF" w:rsidRPr="007079AB" w:rsidRDefault="00852BDF" w:rsidP="003F4D89">
            <w:pPr>
              <w:rPr>
                <w:color w:val="000000"/>
                <w:sz w:val="28"/>
                <w:szCs w:val="20"/>
                <w:lang w:val="uk-UA"/>
              </w:rPr>
            </w:pPr>
            <w:r w:rsidRPr="007079AB">
              <w:rPr>
                <w:color w:val="000000"/>
                <w:sz w:val="28"/>
                <w:szCs w:val="20"/>
                <w:lang w:val="uk-UA"/>
              </w:rPr>
              <w:t>Корисна площа (кв. м)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DF" w:rsidRPr="007079AB" w:rsidRDefault="00852BDF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7079AB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</w:tr>
    </w:tbl>
    <w:p w:rsidR="00385075" w:rsidRPr="007079AB" w:rsidRDefault="00385075" w:rsidP="00385075">
      <w:pPr>
        <w:spacing w:before="120"/>
        <w:jc w:val="both"/>
        <w:textAlignment w:val="baseline"/>
        <w:rPr>
          <w:i/>
          <w:sz w:val="28"/>
          <w:szCs w:val="28"/>
          <w:lang w:val="uk-UA"/>
        </w:rPr>
      </w:pPr>
      <w:r w:rsidRPr="007079AB">
        <w:rPr>
          <w:i/>
          <w:sz w:val="28"/>
          <w:szCs w:val="28"/>
          <w:lang w:val="uk-UA"/>
        </w:rPr>
        <w:t>Або</w:t>
      </w:r>
      <w:r w:rsidR="000E402D">
        <w:rPr>
          <w:i/>
          <w:sz w:val="28"/>
          <w:szCs w:val="28"/>
          <w:lang w:val="uk-UA"/>
        </w:rPr>
        <w:t>²</w:t>
      </w:r>
    </w:p>
    <w:p w:rsidR="00385075" w:rsidRPr="007079AB" w:rsidRDefault="00385075" w:rsidP="0001770F">
      <w:pPr>
        <w:spacing w:before="120" w:line="360" w:lineRule="auto"/>
        <w:jc w:val="both"/>
        <w:textAlignment w:val="baseline"/>
        <w:rPr>
          <w:sz w:val="28"/>
          <w:szCs w:val="28"/>
          <w:lang w:val="uk-UA"/>
        </w:rPr>
      </w:pPr>
      <w:r w:rsidRPr="007079AB">
        <w:rPr>
          <w:i/>
          <w:sz w:val="28"/>
          <w:szCs w:val="28"/>
          <w:lang w:val="uk-UA"/>
        </w:rPr>
        <w:t>Для індивідуально визначеного майна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B877CF" w:rsidRPr="007079AB" w:rsidTr="0047448E">
        <w:tc>
          <w:tcPr>
            <w:tcW w:w="4536" w:type="dxa"/>
            <w:shd w:val="clear" w:color="auto" w:fill="auto"/>
          </w:tcPr>
          <w:p w:rsidR="00B877CF" w:rsidRPr="0047448E" w:rsidRDefault="00B877CF" w:rsidP="00D54044">
            <w:pPr>
              <w:rPr>
                <w:color w:val="000000"/>
                <w:sz w:val="28"/>
                <w:szCs w:val="20"/>
                <w:lang w:val="uk-UA"/>
              </w:rPr>
            </w:pPr>
            <w:r w:rsidRPr="0047448E">
              <w:rPr>
                <w:color w:val="000000"/>
                <w:sz w:val="28"/>
                <w:szCs w:val="20"/>
                <w:lang w:val="uk-UA"/>
              </w:rPr>
              <w:t xml:space="preserve">Інформація про </w:t>
            </w:r>
            <w:r w:rsidR="00D54044" w:rsidRPr="0047448E">
              <w:rPr>
                <w:color w:val="000000"/>
                <w:sz w:val="28"/>
                <w:szCs w:val="20"/>
                <w:lang w:val="uk-UA"/>
              </w:rPr>
              <w:t>індивідуально визначене майно</w:t>
            </w:r>
            <w:r w:rsidRPr="0047448E">
              <w:rPr>
                <w:color w:val="000000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B877CF" w:rsidRPr="0047448E" w:rsidRDefault="00B877CF" w:rsidP="0047448E">
            <w:pPr>
              <w:tabs>
                <w:tab w:val="left" w:pos="5113"/>
                <w:tab w:val="left" w:pos="5816"/>
              </w:tabs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</w:tr>
    </w:tbl>
    <w:p w:rsidR="00B03DB5" w:rsidRDefault="00B03DB5" w:rsidP="00B03DB5">
      <w:pPr>
        <w:tabs>
          <w:tab w:val="left" w:pos="1134"/>
        </w:tabs>
        <w:ind w:left="709"/>
        <w:jc w:val="both"/>
        <w:textAlignment w:val="baseline"/>
        <w:rPr>
          <w:sz w:val="28"/>
          <w:szCs w:val="28"/>
          <w:lang w:val="uk-UA"/>
        </w:rPr>
      </w:pPr>
    </w:p>
    <w:p w:rsidR="00B03DB5" w:rsidRDefault="00D54044" w:rsidP="00B03DB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дату цього </w:t>
      </w:r>
      <w:r w:rsidR="003D1A00">
        <w:rPr>
          <w:sz w:val="28"/>
          <w:szCs w:val="28"/>
          <w:lang w:val="uk-UA"/>
        </w:rPr>
        <w:t>Акта Майно</w:t>
      </w:r>
      <w:r>
        <w:rPr>
          <w:sz w:val="28"/>
          <w:szCs w:val="28"/>
          <w:lang w:val="uk-UA"/>
        </w:rPr>
        <w:t xml:space="preserve"> </w:t>
      </w:r>
      <w:r w:rsidR="007C5AB7" w:rsidRPr="00D54044">
        <w:rPr>
          <w:sz w:val="28"/>
          <w:szCs w:val="28"/>
          <w:lang w:val="uk-UA"/>
        </w:rPr>
        <w:t xml:space="preserve">перебуває на балансі </w:t>
      </w:r>
      <w:r w:rsidR="008855DF" w:rsidRPr="00D54044">
        <w:rPr>
          <w:color w:val="000000"/>
          <w:sz w:val="28"/>
          <w:szCs w:val="28"/>
          <w:lang w:val="uk-UA"/>
        </w:rPr>
        <w:t>Балансоутримувача</w:t>
      </w:r>
      <w:r w:rsidR="007C5AB7" w:rsidRPr="00D54044">
        <w:rPr>
          <w:color w:val="000000"/>
          <w:sz w:val="28"/>
          <w:szCs w:val="28"/>
          <w:lang w:val="uk-UA"/>
        </w:rPr>
        <w:t xml:space="preserve"> та н</w:t>
      </w:r>
      <w:r w:rsidR="007C5AB7" w:rsidRPr="00D54044">
        <w:rPr>
          <w:sz w:val="28"/>
          <w:szCs w:val="28"/>
          <w:lang w:val="uk-UA"/>
        </w:rPr>
        <w:t xml:space="preserve">алежить до сфери управління </w:t>
      </w:r>
      <w:r w:rsidR="00BD4D6D" w:rsidRPr="00D54044">
        <w:rPr>
          <w:sz w:val="28"/>
          <w:szCs w:val="28"/>
          <w:lang w:val="uk-UA"/>
        </w:rPr>
        <w:t>[•</w:t>
      </w:r>
      <w:r w:rsidR="00852BDF" w:rsidRPr="00D54044">
        <w:rPr>
          <w:sz w:val="28"/>
          <w:szCs w:val="28"/>
          <w:lang w:val="uk-UA"/>
        </w:rPr>
        <w:t>]</w:t>
      </w:r>
      <w:r w:rsidR="007C5AB7" w:rsidRPr="00D54044">
        <w:rPr>
          <w:sz w:val="28"/>
          <w:szCs w:val="28"/>
          <w:lang w:val="uk-UA"/>
        </w:rPr>
        <w:t>.</w:t>
      </w:r>
    </w:p>
    <w:p w:rsidR="00B03DB5" w:rsidRDefault="001C7ACA" w:rsidP="00B03DB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B03DB5">
        <w:rPr>
          <w:sz w:val="28"/>
          <w:szCs w:val="28"/>
          <w:lang w:val="uk-UA"/>
        </w:rPr>
        <w:t xml:space="preserve">Цим </w:t>
      </w:r>
      <w:r w:rsidR="00241AE3" w:rsidRPr="00B03DB5">
        <w:rPr>
          <w:sz w:val="28"/>
          <w:szCs w:val="28"/>
          <w:lang w:val="uk-UA"/>
        </w:rPr>
        <w:t>А</w:t>
      </w:r>
      <w:r w:rsidRPr="00B03DB5">
        <w:rPr>
          <w:sz w:val="28"/>
          <w:szCs w:val="28"/>
          <w:lang w:val="uk-UA"/>
        </w:rPr>
        <w:t xml:space="preserve">ктом </w:t>
      </w:r>
      <w:r w:rsidR="000F31B4" w:rsidRPr="00B03DB5">
        <w:rPr>
          <w:sz w:val="28"/>
          <w:szCs w:val="28"/>
          <w:lang w:val="uk-UA"/>
        </w:rPr>
        <w:t xml:space="preserve">Балансоутримувач </w:t>
      </w:r>
      <w:r w:rsidRPr="00B03DB5">
        <w:rPr>
          <w:sz w:val="28"/>
          <w:szCs w:val="28"/>
          <w:lang w:val="uk-UA"/>
        </w:rPr>
        <w:t xml:space="preserve">засвідчує, що отримав </w:t>
      </w:r>
      <w:r w:rsidR="00241AE3" w:rsidRPr="00B03DB5">
        <w:rPr>
          <w:sz w:val="28"/>
          <w:szCs w:val="28"/>
          <w:lang w:val="uk-UA"/>
        </w:rPr>
        <w:t xml:space="preserve">від </w:t>
      </w:r>
      <w:r w:rsidR="000F31B4" w:rsidRPr="00B03DB5">
        <w:rPr>
          <w:sz w:val="28"/>
          <w:szCs w:val="28"/>
          <w:lang w:val="uk-UA"/>
        </w:rPr>
        <w:t>Орендаря</w:t>
      </w:r>
      <w:r w:rsidR="000F31B4" w:rsidRPr="00B03DB5" w:rsidDel="000F31B4">
        <w:rPr>
          <w:sz w:val="28"/>
          <w:szCs w:val="28"/>
          <w:lang w:val="uk-UA"/>
        </w:rPr>
        <w:t xml:space="preserve"> </w:t>
      </w:r>
      <w:r w:rsidRPr="00B03DB5">
        <w:rPr>
          <w:sz w:val="28"/>
          <w:szCs w:val="28"/>
          <w:lang w:val="uk-UA"/>
        </w:rPr>
        <w:t xml:space="preserve">комплект ключів </w:t>
      </w:r>
      <w:r w:rsidR="00241AE3" w:rsidRPr="00B03DB5">
        <w:rPr>
          <w:sz w:val="28"/>
          <w:szCs w:val="28"/>
          <w:lang w:val="uk-UA"/>
        </w:rPr>
        <w:t>в</w:t>
      </w:r>
      <w:r w:rsidRPr="00B03DB5">
        <w:rPr>
          <w:sz w:val="28"/>
          <w:szCs w:val="28"/>
          <w:lang w:val="uk-UA"/>
        </w:rPr>
        <w:t>ід</w:t>
      </w:r>
      <w:r w:rsidR="00241AE3" w:rsidRPr="00B03DB5">
        <w:rPr>
          <w:sz w:val="28"/>
          <w:szCs w:val="28"/>
          <w:lang w:val="uk-UA"/>
        </w:rPr>
        <w:t xml:space="preserve"> </w:t>
      </w:r>
      <w:r w:rsidR="003D1A00">
        <w:rPr>
          <w:sz w:val="28"/>
          <w:szCs w:val="28"/>
          <w:lang w:val="uk-UA"/>
        </w:rPr>
        <w:t>Майна</w:t>
      </w:r>
      <w:r w:rsidR="00241AE3" w:rsidRPr="00B03DB5">
        <w:rPr>
          <w:sz w:val="28"/>
          <w:szCs w:val="28"/>
          <w:lang w:val="uk-UA"/>
        </w:rPr>
        <w:t xml:space="preserve"> у</w:t>
      </w:r>
      <w:r w:rsidR="00FB4F36" w:rsidRPr="00B03DB5">
        <w:rPr>
          <w:sz w:val="28"/>
          <w:szCs w:val="28"/>
          <w:lang w:val="uk-UA"/>
        </w:rPr>
        <w:t xml:space="preserve"> кількості </w:t>
      </w:r>
      <w:r w:rsidR="004C3187" w:rsidRPr="00B03DB5">
        <w:rPr>
          <w:sz w:val="28"/>
          <w:szCs w:val="28"/>
          <w:lang w:val="uk-UA"/>
        </w:rPr>
        <w:t>[</w:t>
      </w:r>
      <w:r w:rsidR="00BD4D6D" w:rsidRPr="00B03DB5">
        <w:rPr>
          <w:sz w:val="28"/>
          <w:szCs w:val="28"/>
          <w:lang w:val="uk-UA"/>
        </w:rPr>
        <w:t>•</w:t>
      </w:r>
      <w:r w:rsidR="004C3187" w:rsidRPr="00B03DB5">
        <w:rPr>
          <w:sz w:val="28"/>
          <w:szCs w:val="28"/>
          <w:lang w:val="uk-UA"/>
        </w:rPr>
        <w:t xml:space="preserve">] </w:t>
      </w:r>
      <w:r w:rsidR="00FB4F36" w:rsidRPr="00B03DB5">
        <w:rPr>
          <w:sz w:val="28"/>
          <w:szCs w:val="28"/>
          <w:lang w:val="uk-UA"/>
        </w:rPr>
        <w:t>штук</w:t>
      </w:r>
      <w:r w:rsidR="000E402D">
        <w:rPr>
          <w:sz w:val="28"/>
          <w:szCs w:val="28"/>
          <w:lang w:val="uk-UA"/>
        </w:rPr>
        <w:t>³</w:t>
      </w:r>
      <w:r w:rsidR="00FB4F36" w:rsidRPr="00B03DB5">
        <w:rPr>
          <w:sz w:val="28"/>
          <w:szCs w:val="28"/>
          <w:lang w:val="uk-UA"/>
        </w:rPr>
        <w:t>.</w:t>
      </w:r>
      <w:r w:rsidR="0082550E" w:rsidRPr="00B03DB5">
        <w:rPr>
          <w:sz w:val="28"/>
          <w:szCs w:val="28"/>
          <w:lang w:val="uk-UA"/>
        </w:rPr>
        <w:t xml:space="preserve"> </w:t>
      </w:r>
    </w:p>
    <w:p w:rsidR="00335441" w:rsidRPr="00B03DB5" w:rsidRDefault="00335441" w:rsidP="00B03DB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B03DB5">
        <w:rPr>
          <w:color w:val="000000"/>
          <w:sz w:val="28"/>
          <w:szCs w:val="28"/>
          <w:lang w:val="uk-UA"/>
        </w:rPr>
        <w:lastRenderedPageBreak/>
        <w:t xml:space="preserve">Інформація про стан </w:t>
      </w:r>
      <w:r w:rsidR="003D1A00">
        <w:rPr>
          <w:color w:val="000000"/>
          <w:sz w:val="28"/>
          <w:szCs w:val="28"/>
          <w:lang w:val="uk-UA"/>
        </w:rPr>
        <w:t>Майна</w:t>
      </w:r>
      <w:r w:rsidRPr="00B03DB5">
        <w:rPr>
          <w:color w:val="000000"/>
          <w:sz w:val="28"/>
          <w:szCs w:val="28"/>
          <w:lang w:val="uk-UA"/>
        </w:rPr>
        <w:t xml:space="preserve"> та розрахунків за Договором оренди додається.</w:t>
      </w:r>
    </w:p>
    <w:p w:rsidR="007A67C4" w:rsidRPr="007A67C4" w:rsidRDefault="00335441" w:rsidP="007A67C4">
      <w:pPr>
        <w:pStyle w:val="a5"/>
        <w:spacing w:before="120"/>
        <w:ind w:left="0"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</w:t>
      </w:r>
      <w:r w:rsidR="007A67C4">
        <w:rPr>
          <w:color w:val="000000"/>
          <w:sz w:val="28"/>
          <w:szCs w:val="28"/>
          <w:lang w:val="uk-UA"/>
        </w:rPr>
        <w:t xml:space="preserve">: </w:t>
      </w:r>
      <w:r w:rsidR="007A67C4">
        <w:rPr>
          <w:sz w:val="28"/>
          <w:szCs w:val="28"/>
          <w:lang w:val="uk-UA"/>
        </w:rPr>
        <w:t xml:space="preserve">Анкета про стан </w:t>
      </w:r>
      <w:r w:rsidR="003D1A00">
        <w:rPr>
          <w:sz w:val="28"/>
          <w:szCs w:val="28"/>
          <w:lang w:val="uk-UA"/>
        </w:rPr>
        <w:t>Майна</w:t>
      </w:r>
      <w:r w:rsidR="007A67C4">
        <w:rPr>
          <w:sz w:val="28"/>
          <w:szCs w:val="28"/>
          <w:lang w:val="uk-UA"/>
        </w:rPr>
        <w:t xml:space="preserve"> і розрахунків за Договором оренди на </w:t>
      </w:r>
      <w:r w:rsidR="007A67C4" w:rsidRPr="007079AB">
        <w:rPr>
          <w:sz w:val="28"/>
          <w:szCs w:val="28"/>
          <w:lang w:val="uk-UA"/>
        </w:rPr>
        <w:t>[_____]</w:t>
      </w:r>
      <w:r w:rsidR="007A67C4">
        <w:rPr>
          <w:sz w:val="28"/>
          <w:szCs w:val="28"/>
          <w:lang w:val="uk-UA"/>
        </w:rPr>
        <w:t xml:space="preserve"> арк.</w:t>
      </w:r>
    </w:p>
    <w:p w:rsidR="00335441" w:rsidRPr="00335441" w:rsidRDefault="00335441" w:rsidP="00335441">
      <w:pPr>
        <w:jc w:val="both"/>
        <w:rPr>
          <w:color w:val="000000"/>
          <w:sz w:val="28"/>
          <w:szCs w:val="28"/>
          <w:lang w:val="uk-UA"/>
        </w:rPr>
      </w:pPr>
      <w:r w:rsidRPr="00335441">
        <w:rPr>
          <w:color w:val="000000"/>
          <w:sz w:val="28"/>
          <w:szCs w:val="28"/>
          <w:lang w:val="uk-UA"/>
        </w:rPr>
        <w:t xml:space="preserve"> </w:t>
      </w:r>
    </w:p>
    <w:p w:rsidR="004C3187" w:rsidRPr="007079AB" w:rsidRDefault="00241AE3" w:rsidP="00FB4F36">
      <w:pPr>
        <w:tabs>
          <w:tab w:val="left" w:pos="1134"/>
        </w:tabs>
        <w:ind w:firstLine="568"/>
        <w:jc w:val="both"/>
        <w:textAlignment w:val="baseline"/>
        <w:rPr>
          <w:sz w:val="28"/>
          <w:szCs w:val="28"/>
          <w:lang w:val="uk-UA"/>
        </w:rPr>
      </w:pPr>
      <w:r w:rsidRPr="007079AB">
        <w:rPr>
          <w:sz w:val="28"/>
          <w:szCs w:val="28"/>
          <w:lang w:val="uk-UA"/>
        </w:rPr>
        <w:t xml:space="preserve"> </w:t>
      </w:r>
    </w:p>
    <w:p w:rsidR="007C5AB7" w:rsidRPr="007079AB" w:rsidRDefault="007C5AB7" w:rsidP="00990E7C">
      <w:pPr>
        <w:jc w:val="both"/>
        <w:textAlignment w:val="baseline"/>
        <w:rPr>
          <w:sz w:val="26"/>
          <w:szCs w:val="26"/>
          <w:lang w:val="uk-UA"/>
        </w:rPr>
      </w:pPr>
    </w:p>
    <w:p w:rsidR="007C5AB7" w:rsidRPr="007079AB" w:rsidRDefault="00D91804" w:rsidP="007C5AB7">
      <w:pPr>
        <w:rPr>
          <w:b/>
          <w:sz w:val="26"/>
          <w:szCs w:val="26"/>
          <w:lang w:val="uk-UA"/>
        </w:rPr>
      </w:pPr>
      <w:r w:rsidRPr="007079AB">
        <w:rPr>
          <w:b/>
          <w:sz w:val="26"/>
          <w:szCs w:val="26"/>
          <w:lang w:val="uk-UA"/>
        </w:rPr>
        <w:t>Орендар</w:t>
      </w:r>
      <w:r w:rsidR="00472154" w:rsidRPr="007079AB">
        <w:rPr>
          <w:b/>
          <w:sz w:val="26"/>
          <w:szCs w:val="26"/>
          <w:lang w:val="uk-UA"/>
        </w:rPr>
        <w:tab/>
      </w:r>
      <w:r w:rsidR="00472154" w:rsidRPr="007079AB">
        <w:rPr>
          <w:b/>
          <w:sz w:val="26"/>
          <w:szCs w:val="26"/>
          <w:lang w:val="uk-UA"/>
        </w:rPr>
        <w:tab/>
      </w:r>
      <w:r w:rsidR="00472154" w:rsidRPr="007079AB">
        <w:rPr>
          <w:b/>
          <w:sz w:val="26"/>
          <w:szCs w:val="26"/>
          <w:lang w:val="uk-UA"/>
        </w:rPr>
        <w:tab/>
      </w:r>
      <w:r w:rsidR="00472154" w:rsidRPr="007079AB">
        <w:rPr>
          <w:b/>
          <w:sz w:val="26"/>
          <w:szCs w:val="26"/>
          <w:lang w:val="uk-UA"/>
        </w:rPr>
        <w:tab/>
        <w:t xml:space="preserve">   </w:t>
      </w:r>
      <w:r w:rsidR="00CA307A" w:rsidRPr="007079AB">
        <w:rPr>
          <w:b/>
          <w:sz w:val="26"/>
          <w:szCs w:val="26"/>
          <w:lang w:val="uk-UA"/>
        </w:rPr>
        <w:tab/>
      </w:r>
      <w:r w:rsidR="00CA307A" w:rsidRPr="007079AB">
        <w:rPr>
          <w:b/>
          <w:sz w:val="26"/>
          <w:szCs w:val="26"/>
          <w:lang w:val="uk-UA"/>
        </w:rPr>
        <w:tab/>
      </w:r>
      <w:r w:rsidR="00472154" w:rsidRPr="007079AB">
        <w:rPr>
          <w:b/>
          <w:sz w:val="26"/>
          <w:szCs w:val="26"/>
          <w:lang w:val="uk-UA"/>
        </w:rPr>
        <w:t xml:space="preserve">      </w:t>
      </w:r>
      <w:r w:rsidRPr="007079AB">
        <w:rPr>
          <w:b/>
          <w:sz w:val="26"/>
          <w:szCs w:val="26"/>
          <w:lang w:val="uk-UA"/>
        </w:rPr>
        <w:tab/>
        <w:t xml:space="preserve">        Балансоутримувач  </w:t>
      </w:r>
    </w:p>
    <w:p w:rsidR="007C5AB7" w:rsidRPr="007079AB" w:rsidRDefault="007C5AB7" w:rsidP="007C5AB7">
      <w:pPr>
        <w:rPr>
          <w:rFonts w:eastAsia="SimSun"/>
          <w:b/>
          <w:bCs/>
          <w:sz w:val="26"/>
          <w:szCs w:val="26"/>
          <w:lang w:val="uk-UA"/>
        </w:rPr>
      </w:pPr>
      <w:r w:rsidRPr="007079AB">
        <w:rPr>
          <w:rFonts w:eastAsia="SimSun"/>
          <w:b/>
          <w:bCs/>
          <w:sz w:val="26"/>
          <w:szCs w:val="26"/>
          <w:lang w:val="uk-UA"/>
        </w:rPr>
        <w:t>____________</w:t>
      </w:r>
      <w:r w:rsidR="0054685F" w:rsidRPr="007079AB">
        <w:rPr>
          <w:rFonts w:eastAsia="SimSun"/>
          <w:b/>
          <w:bCs/>
          <w:sz w:val="26"/>
          <w:szCs w:val="26"/>
          <w:lang w:val="uk-UA"/>
        </w:rPr>
        <w:t>____</w:t>
      </w:r>
      <w:r w:rsidRPr="007079AB">
        <w:rPr>
          <w:rFonts w:eastAsia="SimSun"/>
          <w:b/>
          <w:bCs/>
          <w:sz w:val="26"/>
          <w:szCs w:val="26"/>
          <w:lang w:val="uk-UA"/>
        </w:rPr>
        <w:t xml:space="preserve">__                          </w:t>
      </w:r>
      <w:r w:rsidR="00CA307A" w:rsidRPr="007079AB">
        <w:rPr>
          <w:rFonts w:eastAsia="SimSun"/>
          <w:b/>
          <w:bCs/>
          <w:sz w:val="26"/>
          <w:szCs w:val="26"/>
          <w:lang w:val="uk-UA"/>
        </w:rPr>
        <w:tab/>
      </w:r>
      <w:r w:rsidR="00CA307A" w:rsidRPr="007079AB">
        <w:rPr>
          <w:rFonts w:eastAsia="SimSun"/>
          <w:b/>
          <w:bCs/>
          <w:sz w:val="26"/>
          <w:szCs w:val="26"/>
          <w:lang w:val="uk-UA"/>
        </w:rPr>
        <w:tab/>
      </w:r>
      <w:r w:rsidRPr="007079AB">
        <w:rPr>
          <w:rFonts w:eastAsia="SimSun"/>
          <w:b/>
          <w:bCs/>
          <w:sz w:val="26"/>
          <w:szCs w:val="26"/>
          <w:lang w:val="uk-UA"/>
        </w:rPr>
        <w:t xml:space="preserve">   </w:t>
      </w:r>
      <w:r w:rsidR="00CA307A" w:rsidRPr="007079AB">
        <w:rPr>
          <w:rFonts w:eastAsia="SimSun"/>
          <w:b/>
          <w:bCs/>
          <w:sz w:val="26"/>
          <w:szCs w:val="26"/>
          <w:lang w:val="uk-UA"/>
        </w:rPr>
        <w:tab/>
      </w:r>
      <w:r w:rsidRPr="007079AB">
        <w:rPr>
          <w:rFonts w:eastAsia="SimSun"/>
          <w:b/>
          <w:bCs/>
          <w:sz w:val="26"/>
          <w:szCs w:val="26"/>
          <w:lang w:val="uk-UA"/>
        </w:rPr>
        <w:t xml:space="preserve">         _________________</w:t>
      </w:r>
    </w:p>
    <w:p w:rsidR="007866D4" w:rsidRPr="007079AB" w:rsidRDefault="007C5AB7" w:rsidP="007C5AB7">
      <w:pPr>
        <w:rPr>
          <w:b/>
          <w:sz w:val="26"/>
          <w:szCs w:val="26"/>
          <w:lang w:val="uk-UA"/>
        </w:rPr>
      </w:pPr>
      <w:r w:rsidRPr="007079AB">
        <w:rPr>
          <w:b/>
          <w:sz w:val="26"/>
          <w:szCs w:val="26"/>
          <w:lang w:val="uk-UA"/>
        </w:rPr>
        <w:t xml:space="preserve">_________________                             </w:t>
      </w:r>
      <w:r w:rsidR="00CA307A" w:rsidRPr="007079AB">
        <w:rPr>
          <w:b/>
          <w:sz w:val="26"/>
          <w:szCs w:val="26"/>
          <w:lang w:val="uk-UA"/>
        </w:rPr>
        <w:tab/>
      </w:r>
      <w:r w:rsidR="00CA307A" w:rsidRPr="007079AB">
        <w:rPr>
          <w:b/>
          <w:sz w:val="26"/>
          <w:szCs w:val="26"/>
          <w:lang w:val="uk-UA"/>
        </w:rPr>
        <w:tab/>
      </w:r>
      <w:r w:rsidR="00CA307A" w:rsidRPr="007079AB">
        <w:rPr>
          <w:b/>
          <w:sz w:val="26"/>
          <w:szCs w:val="26"/>
          <w:lang w:val="uk-UA"/>
        </w:rPr>
        <w:tab/>
      </w:r>
      <w:r w:rsidRPr="007079AB">
        <w:rPr>
          <w:b/>
          <w:sz w:val="26"/>
          <w:szCs w:val="26"/>
          <w:lang w:val="uk-UA"/>
        </w:rPr>
        <w:t xml:space="preserve">        _________________ </w:t>
      </w:r>
    </w:p>
    <w:p w:rsidR="007C5AB7" w:rsidRDefault="007C5AB7" w:rsidP="00543BE0">
      <w:pPr>
        <w:rPr>
          <w:lang w:val="uk-UA"/>
        </w:rPr>
      </w:pPr>
      <w:r w:rsidRPr="007079AB">
        <w:rPr>
          <w:lang w:val="uk-UA"/>
        </w:rPr>
        <w:t xml:space="preserve">М.П. (в разі наявності)                               </w:t>
      </w:r>
      <w:r w:rsidR="007866D4" w:rsidRPr="007079AB">
        <w:rPr>
          <w:lang w:val="uk-UA"/>
        </w:rPr>
        <w:t xml:space="preserve">  </w:t>
      </w:r>
      <w:r w:rsidR="00CA307A" w:rsidRPr="007079AB">
        <w:rPr>
          <w:lang w:val="uk-UA"/>
        </w:rPr>
        <w:tab/>
      </w:r>
      <w:r w:rsidR="00CA307A" w:rsidRPr="007079AB">
        <w:rPr>
          <w:lang w:val="uk-UA"/>
        </w:rPr>
        <w:tab/>
      </w:r>
      <w:r w:rsidR="007866D4" w:rsidRPr="007079AB">
        <w:rPr>
          <w:lang w:val="uk-UA"/>
        </w:rPr>
        <w:t xml:space="preserve">         </w:t>
      </w:r>
      <w:r w:rsidRPr="007079AB">
        <w:rPr>
          <w:lang w:val="uk-UA"/>
        </w:rPr>
        <w:t>М.П.</w:t>
      </w:r>
      <w:r w:rsidR="007310BB">
        <w:rPr>
          <w:lang w:val="uk-UA"/>
        </w:rPr>
        <w:t xml:space="preserve"> </w:t>
      </w:r>
      <w:r w:rsidRPr="007079AB">
        <w:rPr>
          <w:lang w:val="uk-UA"/>
        </w:rPr>
        <w:t>(в разі наявності)</w:t>
      </w:r>
    </w:p>
    <w:p w:rsidR="00B227D7" w:rsidRDefault="00B227D7" w:rsidP="00543BE0">
      <w:pPr>
        <w:rPr>
          <w:lang w:val="uk-UA"/>
        </w:rPr>
      </w:pPr>
    </w:p>
    <w:p w:rsidR="00B227D7" w:rsidRPr="00B227D7" w:rsidRDefault="00B227D7" w:rsidP="00543BE0">
      <w:pPr>
        <w:rPr>
          <w:sz w:val="28"/>
          <w:szCs w:val="28"/>
          <w:lang w:val="uk-UA"/>
        </w:rPr>
      </w:pPr>
    </w:p>
    <w:p w:rsidR="008035E0" w:rsidRDefault="000E402D" w:rsidP="00543BE0">
      <w:pPr>
        <w:rPr>
          <w:lang w:val="uk-UA"/>
        </w:rPr>
      </w:pPr>
      <w:r>
        <w:rPr>
          <w:b/>
          <w:sz w:val="26"/>
          <w:szCs w:val="26"/>
          <w:lang w:val="uk-UA"/>
        </w:rPr>
        <w:t xml:space="preserve">¹ </w:t>
      </w:r>
      <w:r>
        <w:rPr>
          <w:lang w:val="uk-UA"/>
        </w:rPr>
        <w:t xml:space="preserve">Підставою для припинення договору може бути: (а) рішення орендодавця, (б) рішення орендодавця про дострокове припинення договору, про що орендодавець повідомив орендаря листом, (в) рішення суду, (г) вимога орендаря у визначених Примірним договором випадках, (д) угода сторін,  (є) протокол електронного аукціону, і (ж) документ, який свідчить про настання факту припинення юридичної особи або смерті фізичної особи.  В пункті 3 Акта зазначається підстава припинення і посилання на реквізити відповідного документу (дата і номер).  </w:t>
      </w:r>
    </w:p>
    <w:p w:rsidR="000E402D" w:rsidRDefault="000E402D" w:rsidP="00543BE0">
      <w:pPr>
        <w:rPr>
          <w:lang w:val="uk-UA"/>
        </w:rPr>
      </w:pPr>
      <w:r>
        <w:rPr>
          <w:lang w:val="uk-UA"/>
        </w:rPr>
        <w:t>² Обрати один із двох варіантів опису майна (НЕПОТРІБНЕ ВИДАЛИТИ)</w:t>
      </w:r>
    </w:p>
    <w:p w:rsidR="000E402D" w:rsidRDefault="000E402D" w:rsidP="00543BE0">
      <w:pPr>
        <w:rPr>
          <w:lang w:val="uk-UA"/>
        </w:rPr>
      </w:pPr>
      <w:r>
        <w:rPr>
          <w:lang w:val="uk-UA"/>
        </w:rPr>
        <w:t>³ Цей пункт не включається до Акта, якщо доступ до Майна забезпечується без ключів</w:t>
      </w:r>
    </w:p>
    <w:p w:rsidR="000E402D" w:rsidRDefault="000E402D" w:rsidP="000E402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*Примітка: </w:t>
      </w:r>
    </w:p>
    <w:p w:rsidR="000E402D" w:rsidRPr="008035E0" w:rsidRDefault="000E402D" w:rsidP="000E402D">
      <w:pPr>
        <w:ind w:left="1560"/>
        <w:jc w:val="both"/>
        <w:rPr>
          <w:iCs/>
          <w:lang w:val="uk-UA"/>
        </w:rPr>
      </w:pPr>
      <w:r w:rsidRPr="008035E0">
        <w:rPr>
          <w:iCs/>
          <w:lang w:val="uk-UA"/>
        </w:rPr>
        <w:t>Для договорів оренди, які були укладені до дати набуття чинності Постановою №</w:t>
      </w:r>
      <w:r>
        <w:rPr>
          <w:iCs/>
          <w:lang w:val="uk-UA"/>
        </w:rPr>
        <w:t> </w:t>
      </w:r>
      <w:r w:rsidRPr="008035E0">
        <w:rPr>
          <w:iCs/>
          <w:lang w:val="uk-UA"/>
        </w:rPr>
        <w:t>820, форма Акта застосовується в частині, що не суперечить положенням договорів</w:t>
      </w:r>
      <w:r>
        <w:rPr>
          <w:iCs/>
          <w:lang w:val="uk-UA"/>
        </w:rPr>
        <w:t>,</w:t>
      </w:r>
      <w:r w:rsidRPr="008035E0">
        <w:rPr>
          <w:iCs/>
          <w:lang w:val="uk-UA"/>
        </w:rPr>
        <w:t xml:space="preserve"> укладених до цієї дати.</w:t>
      </w:r>
    </w:p>
    <w:p w:rsidR="000117D6" w:rsidRPr="00B12BA4" w:rsidRDefault="000E402D" w:rsidP="000117D6">
      <w:pPr>
        <w:ind w:left="4536"/>
        <w:jc w:val="both"/>
        <w:rPr>
          <w:i/>
          <w:lang w:val="uk-UA"/>
        </w:rPr>
      </w:pPr>
      <w:r>
        <w:rPr>
          <w:b/>
          <w:sz w:val="26"/>
          <w:szCs w:val="26"/>
          <w:lang w:val="uk-UA"/>
        </w:rPr>
        <w:br w:type="page"/>
      </w:r>
      <w:r w:rsidR="000117D6" w:rsidRPr="00550F36">
        <w:rPr>
          <w:i/>
          <w:lang w:val="uk-UA"/>
        </w:rPr>
        <w:lastRenderedPageBreak/>
        <w:t>Додаток до Акт</w:t>
      </w:r>
      <w:r w:rsidR="000117D6">
        <w:rPr>
          <w:i/>
          <w:lang w:val="uk-UA"/>
        </w:rPr>
        <w:t>а</w:t>
      </w:r>
      <w:r w:rsidR="000117D6" w:rsidRPr="00550F36">
        <w:rPr>
          <w:i/>
          <w:lang w:val="uk-UA"/>
        </w:rPr>
        <w:t xml:space="preserve"> </w:t>
      </w:r>
      <w:r w:rsidR="000117D6" w:rsidRPr="00550F36">
        <w:rPr>
          <w:bCs/>
          <w:i/>
          <w:lang w:val="uk-UA"/>
        </w:rPr>
        <w:t>повернення з оренди нерухомого</w:t>
      </w:r>
      <w:r w:rsidR="000117D6">
        <w:rPr>
          <w:bCs/>
          <w:i/>
          <w:lang w:val="uk-UA"/>
        </w:rPr>
        <w:t>/</w:t>
      </w:r>
      <w:r w:rsidR="000117D6" w:rsidRPr="00550F36">
        <w:rPr>
          <w:bCs/>
          <w:i/>
          <w:lang w:val="uk-UA"/>
        </w:rPr>
        <w:t xml:space="preserve">іншого окремого індивідуально визначеного майна, що належить до </w:t>
      </w:r>
      <w:r w:rsidR="000117D6">
        <w:rPr>
          <w:bCs/>
          <w:i/>
          <w:lang w:val="uk-UA"/>
        </w:rPr>
        <w:t>комунальної</w:t>
      </w:r>
      <w:r w:rsidR="000117D6" w:rsidRPr="00550F36">
        <w:rPr>
          <w:bCs/>
          <w:i/>
          <w:lang w:val="uk-UA"/>
        </w:rPr>
        <w:t xml:space="preserve"> власності</w:t>
      </w:r>
    </w:p>
    <w:p w:rsidR="000117D6" w:rsidRDefault="000117D6" w:rsidP="000E402D">
      <w:pPr>
        <w:jc w:val="center"/>
        <w:rPr>
          <w:b/>
          <w:sz w:val="26"/>
          <w:szCs w:val="26"/>
          <w:lang w:val="uk-UA"/>
        </w:rPr>
      </w:pPr>
    </w:p>
    <w:p w:rsidR="000E402D" w:rsidRPr="00DD6646" w:rsidRDefault="000E402D" w:rsidP="000E402D">
      <w:pPr>
        <w:jc w:val="center"/>
        <w:rPr>
          <w:b/>
          <w:sz w:val="28"/>
          <w:szCs w:val="28"/>
          <w:lang w:val="uk-UA"/>
        </w:rPr>
      </w:pPr>
      <w:r w:rsidRPr="00DD6646">
        <w:rPr>
          <w:sz w:val="28"/>
          <w:szCs w:val="28"/>
          <w:lang w:val="uk-UA"/>
        </w:rPr>
        <w:t xml:space="preserve">Анкета про стан </w:t>
      </w:r>
      <w:r>
        <w:rPr>
          <w:sz w:val="28"/>
          <w:szCs w:val="28"/>
          <w:lang w:val="uk-UA"/>
        </w:rPr>
        <w:t>Майна</w:t>
      </w:r>
      <w:r w:rsidRPr="00DD6646">
        <w:rPr>
          <w:sz w:val="28"/>
          <w:szCs w:val="28"/>
          <w:lang w:val="uk-UA"/>
        </w:rPr>
        <w:t xml:space="preserve"> і розрахунків</w:t>
      </w:r>
      <w:r>
        <w:rPr>
          <w:sz w:val="28"/>
          <w:szCs w:val="28"/>
          <w:lang w:val="uk-UA"/>
        </w:rPr>
        <w:t xml:space="preserve"> за Договором оренди</w:t>
      </w:r>
    </w:p>
    <w:tbl>
      <w:tblPr>
        <w:tblW w:w="10623" w:type="dxa"/>
        <w:tblInd w:w="-998" w:type="dxa"/>
        <w:tblLook w:val="04A0" w:firstRow="1" w:lastRow="0" w:firstColumn="1" w:lastColumn="0" w:noHBand="0" w:noVBand="1"/>
      </w:tblPr>
      <w:tblGrid>
        <w:gridCol w:w="1339"/>
        <w:gridCol w:w="6688"/>
        <w:gridCol w:w="2575"/>
        <w:gridCol w:w="12"/>
        <w:gridCol w:w="9"/>
      </w:tblGrid>
      <w:tr w:rsidR="000E402D" w:rsidRPr="00B45DA8" w:rsidTr="00353BF2">
        <w:trPr>
          <w:gridAfter w:val="2"/>
          <w:wAfter w:w="21" w:type="dxa"/>
          <w:trHeight w:val="832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</w:rPr>
              <w:t>№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  <w:lang w:val="uk-UA"/>
              </w:rPr>
              <w:t xml:space="preserve">Інформація (питання) про </w:t>
            </w:r>
            <w:r w:rsidRPr="00550F36">
              <w:rPr>
                <w:b/>
                <w:color w:val="000000"/>
                <w:lang w:val="uk-UA"/>
              </w:rPr>
              <w:t>Майно</w:t>
            </w:r>
            <w:r w:rsidRPr="00170CF5">
              <w:rPr>
                <w:b/>
                <w:color w:val="000000"/>
                <w:lang w:val="uk-UA"/>
              </w:rPr>
              <w:t>, що повертається з оренди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02D" w:rsidRPr="00170CF5" w:rsidRDefault="000E402D" w:rsidP="00353BF2">
            <w:pPr>
              <w:jc w:val="center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  <w:lang w:val="uk-UA"/>
              </w:rPr>
              <w:t>Відповідь</w:t>
            </w:r>
          </w:p>
          <w:p w:rsidR="000E402D" w:rsidRPr="00170CF5" w:rsidRDefault="000E402D" w:rsidP="00353BF2">
            <w:pPr>
              <w:jc w:val="center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  <w:lang w:val="uk-UA"/>
              </w:rPr>
              <w:t>(або примітка, якщо необхідно)</w:t>
            </w:r>
          </w:p>
        </w:tc>
      </w:tr>
      <w:tr w:rsidR="000E402D" w:rsidRPr="00B45DA8" w:rsidTr="00353BF2">
        <w:trPr>
          <w:gridAfter w:val="2"/>
          <w:wAfter w:w="21" w:type="dxa"/>
          <w:trHeight w:val="29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en-US"/>
              </w:rPr>
            </w:pPr>
            <w:r w:rsidRPr="00170CF5">
              <w:rPr>
                <w:color w:val="000000"/>
                <w:lang w:val="en-US"/>
              </w:rPr>
              <w:t>1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На Майн</w:t>
            </w:r>
            <w:r>
              <w:rPr>
                <w:color w:val="000000"/>
                <w:lang w:val="uk-UA"/>
              </w:rPr>
              <w:t>і</w:t>
            </w:r>
            <w:r w:rsidRPr="00170CF5">
              <w:rPr>
                <w:color w:val="000000"/>
                <w:lang w:val="uk-UA"/>
              </w:rPr>
              <w:t xml:space="preserve"> було виконано капітальний ремонт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Так/Ні</w:t>
            </w:r>
          </w:p>
        </w:tc>
      </w:tr>
      <w:tr w:rsidR="000E402D" w:rsidRPr="00B45DA8" w:rsidTr="00353BF2">
        <w:trPr>
          <w:trHeight w:val="295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i/>
                <w:iCs/>
                <w:color w:val="000000"/>
                <w:lang w:val="uk-UA"/>
              </w:rPr>
            </w:pPr>
            <w:r w:rsidRPr="00170CF5">
              <w:rPr>
                <w:i/>
                <w:iCs/>
                <w:color w:val="000000"/>
                <w:lang w:val="uk-UA"/>
              </w:rPr>
              <w:t xml:space="preserve">Пункти </w:t>
            </w:r>
            <w:r w:rsidRPr="00170CF5">
              <w:rPr>
                <w:i/>
                <w:iCs/>
                <w:color w:val="000000"/>
              </w:rPr>
              <w:t>1</w:t>
            </w:r>
            <w:r w:rsidRPr="00170CF5">
              <w:rPr>
                <w:i/>
                <w:iCs/>
                <w:color w:val="000000"/>
                <w:lang w:val="uk-UA"/>
              </w:rPr>
              <w:t>.1.-</w:t>
            </w:r>
            <w:r w:rsidRPr="00170CF5">
              <w:rPr>
                <w:i/>
                <w:iCs/>
                <w:color w:val="000000"/>
              </w:rPr>
              <w:t>1</w:t>
            </w:r>
            <w:r w:rsidRPr="00170CF5">
              <w:rPr>
                <w:i/>
                <w:iCs/>
                <w:color w:val="000000"/>
                <w:lang w:val="uk-UA"/>
              </w:rPr>
              <w:t xml:space="preserve">.5. включаються до Акта лише якщо на питання </w:t>
            </w:r>
            <w:proofErr w:type="gramStart"/>
            <w:r w:rsidRPr="00170CF5">
              <w:rPr>
                <w:i/>
                <w:iCs/>
                <w:color w:val="000000"/>
                <w:lang w:val="uk-UA"/>
              </w:rPr>
              <w:t>у</w:t>
            </w:r>
            <w:proofErr w:type="gramEnd"/>
            <w:r w:rsidRPr="00170CF5">
              <w:rPr>
                <w:i/>
                <w:iCs/>
                <w:color w:val="000000"/>
                <w:lang w:val="uk-UA"/>
              </w:rPr>
              <w:t xml:space="preserve"> пункті </w:t>
            </w:r>
            <w:r w:rsidRPr="00170CF5">
              <w:rPr>
                <w:i/>
                <w:iCs/>
                <w:color w:val="000000"/>
              </w:rPr>
              <w:t>1</w:t>
            </w:r>
            <w:r w:rsidRPr="00170CF5">
              <w:rPr>
                <w:i/>
                <w:iCs/>
                <w:color w:val="000000"/>
                <w:lang w:val="uk-UA"/>
              </w:rPr>
              <w:t xml:space="preserve"> отримано позитивну відповідь </w:t>
            </w:r>
          </w:p>
        </w:tc>
      </w:tr>
      <w:tr w:rsidR="000E402D" w:rsidRPr="00B45DA8" w:rsidTr="00353BF2">
        <w:trPr>
          <w:gridAfter w:val="2"/>
          <w:wAfter w:w="21" w:type="dxa"/>
          <w:trHeight w:val="38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en-US"/>
              </w:rPr>
              <w:t>1</w:t>
            </w:r>
            <w:r w:rsidRPr="00170CF5">
              <w:rPr>
                <w:color w:val="000000"/>
                <w:lang w:val="uk-UA"/>
              </w:rPr>
              <w:t>.1.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На виконання капітального ремонту отримано дозвіл балансоутримувача 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Так/Ні</w:t>
            </w:r>
          </w:p>
        </w:tc>
      </w:tr>
      <w:tr w:rsidR="000E402D" w:rsidRPr="00B45DA8" w:rsidTr="00353BF2">
        <w:trPr>
          <w:gridAfter w:val="2"/>
          <w:wAfter w:w="21" w:type="dxa"/>
          <w:trHeight w:val="29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en-US"/>
              </w:rPr>
              <w:t>1</w:t>
            </w:r>
            <w:r w:rsidRPr="00170CF5">
              <w:rPr>
                <w:color w:val="000000"/>
                <w:lang w:val="uk-UA"/>
              </w:rPr>
              <w:t>.2.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Якщо так, вказати реквізити рішення балансоутримувача про надання згоди на здійснення капітального ремонту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 </w:t>
            </w:r>
          </w:p>
        </w:tc>
      </w:tr>
      <w:tr w:rsidR="000E402D" w:rsidRPr="00B45DA8" w:rsidTr="00353BF2">
        <w:trPr>
          <w:gridAfter w:val="2"/>
          <w:wAfter w:w="21" w:type="dxa"/>
          <w:trHeight w:val="29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en-US"/>
              </w:rPr>
              <w:t>1</w:t>
            </w:r>
            <w:r w:rsidRPr="00170CF5">
              <w:rPr>
                <w:color w:val="000000"/>
                <w:lang w:val="uk-UA"/>
              </w:rPr>
              <w:t>.3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Чи мали місце демонтаж або вилучення результатів капітального ремонту?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Так/Ні</w:t>
            </w:r>
          </w:p>
        </w:tc>
      </w:tr>
      <w:tr w:rsidR="000E402D" w:rsidRPr="00B45DA8" w:rsidTr="00353BF2">
        <w:trPr>
          <w:gridAfter w:val="2"/>
          <w:wAfter w:w="21" w:type="dxa"/>
          <w:trHeight w:val="29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  <w:lang w:val="en-US"/>
              </w:rPr>
              <w:t>1</w:t>
            </w:r>
            <w:r w:rsidRPr="00170CF5">
              <w:rPr>
                <w:b/>
                <w:color w:val="000000"/>
                <w:lang w:val="uk-UA"/>
              </w:rPr>
              <w:t>.4.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  <w:lang w:val="uk-UA"/>
              </w:rPr>
              <w:t>Якщо так, то чи погіршився стан Майна у зв'язку з демонтажем або вилученням результатів капітального ремонту?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  <w:lang w:val="uk-UA"/>
              </w:rPr>
              <w:t>Так/Ні</w:t>
            </w:r>
          </w:p>
        </w:tc>
      </w:tr>
      <w:tr w:rsidR="000E402D" w:rsidRPr="00B45DA8" w:rsidTr="00353BF2">
        <w:trPr>
          <w:gridAfter w:val="2"/>
          <w:wAfter w:w="21" w:type="dxa"/>
          <w:trHeight w:val="59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en-US"/>
              </w:rPr>
              <w:t>1</w:t>
            </w:r>
            <w:r w:rsidRPr="00170CF5">
              <w:rPr>
                <w:color w:val="000000"/>
                <w:lang w:val="uk-UA"/>
              </w:rPr>
              <w:t>.5.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У випадку, якщо стан Майна погіршився – описати, в чому полягає погіршення, та навести перелік вилучених результатів капітального ремонту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Додаток до Акта </w:t>
            </w:r>
            <w:r w:rsidRPr="00170CF5">
              <w:rPr>
                <w:color w:val="000000"/>
                <w:lang w:val="en-US"/>
              </w:rPr>
              <w:t>1</w:t>
            </w:r>
            <w:r w:rsidRPr="00170CF5">
              <w:rPr>
                <w:color w:val="000000"/>
                <w:lang w:val="uk-UA"/>
              </w:rPr>
              <w:t>.5</w:t>
            </w:r>
          </w:p>
        </w:tc>
      </w:tr>
      <w:tr w:rsidR="000E402D" w:rsidRPr="00B45DA8" w:rsidTr="00353BF2">
        <w:trPr>
          <w:gridAfter w:val="2"/>
          <w:wAfter w:w="21" w:type="dxa"/>
          <w:trHeight w:val="29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en-US"/>
              </w:rPr>
              <w:t>2</w:t>
            </w:r>
            <w:r w:rsidRPr="00170CF5">
              <w:rPr>
                <w:color w:val="000000"/>
                <w:lang w:val="uk-UA"/>
              </w:rPr>
              <w:t>.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На Майні здійснено невід'ємні поліпшення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Так/Ні</w:t>
            </w:r>
          </w:p>
        </w:tc>
      </w:tr>
      <w:tr w:rsidR="000E402D" w:rsidRPr="00B45DA8" w:rsidTr="00353BF2">
        <w:trPr>
          <w:trHeight w:val="295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i/>
                <w:iCs/>
                <w:color w:val="000000"/>
                <w:lang w:val="uk-UA"/>
              </w:rPr>
            </w:pPr>
            <w:r w:rsidRPr="00170CF5">
              <w:rPr>
                <w:i/>
                <w:iCs/>
                <w:color w:val="000000"/>
                <w:lang w:val="uk-UA"/>
              </w:rPr>
              <w:t xml:space="preserve">Пункти </w:t>
            </w:r>
            <w:r w:rsidRPr="00170CF5">
              <w:rPr>
                <w:i/>
                <w:iCs/>
                <w:color w:val="000000"/>
              </w:rPr>
              <w:t>2</w:t>
            </w:r>
            <w:r w:rsidRPr="00170CF5">
              <w:rPr>
                <w:i/>
                <w:iCs/>
                <w:color w:val="000000"/>
                <w:lang w:val="uk-UA"/>
              </w:rPr>
              <w:t>.1.-</w:t>
            </w:r>
            <w:r w:rsidRPr="00170CF5">
              <w:rPr>
                <w:i/>
                <w:iCs/>
                <w:color w:val="000000"/>
              </w:rPr>
              <w:t>2</w:t>
            </w:r>
            <w:r w:rsidRPr="00170CF5">
              <w:rPr>
                <w:i/>
                <w:iCs/>
                <w:color w:val="000000"/>
                <w:lang w:val="uk-UA"/>
              </w:rPr>
              <w:t xml:space="preserve">.3.  </w:t>
            </w:r>
            <w:proofErr w:type="gramStart"/>
            <w:r w:rsidRPr="00170CF5">
              <w:rPr>
                <w:i/>
                <w:iCs/>
                <w:color w:val="000000"/>
                <w:lang w:val="uk-UA"/>
              </w:rPr>
              <w:t>включається</w:t>
            </w:r>
            <w:proofErr w:type="gramEnd"/>
            <w:r w:rsidRPr="00170CF5">
              <w:rPr>
                <w:i/>
                <w:iCs/>
                <w:color w:val="000000"/>
                <w:lang w:val="uk-UA"/>
              </w:rPr>
              <w:t xml:space="preserve"> до Акта лише якщо на питання у пункті</w:t>
            </w:r>
            <w:r w:rsidRPr="00170CF5">
              <w:rPr>
                <w:i/>
                <w:iCs/>
                <w:color w:val="000000"/>
              </w:rPr>
              <w:t xml:space="preserve"> 2</w:t>
            </w:r>
            <w:r w:rsidRPr="00170CF5">
              <w:rPr>
                <w:i/>
                <w:iCs/>
                <w:color w:val="000000"/>
                <w:lang w:val="uk-UA"/>
              </w:rPr>
              <w:t xml:space="preserve"> отримано позитивну відповідь </w:t>
            </w:r>
          </w:p>
        </w:tc>
      </w:tr>
      <w:tr w:rsidR="000E402D" w:rsidRPr="00B45DA8" w:rsidTr="00353BF2">
        <w:trPr>
          <w:gridAfter w:val="2"/>
          <w:wAfter w:w="21" w:type="dxa"/>
          <w:trHeight w:val="78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en-US"/>
              </w:rPr>
              <w:t>2</w:t>
            </w:r>
            <w:r w:rsidRPr="00170CF5">
              <w:rPr>
                <w:color w:val="000000"/>
                <w:lang w:val="uk-UA"/>
              </w:rPr>
              <w:t>.1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Орендодавцем було прийнято рішення про надання згоди на здійснення невід'ємних поліпшень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Так/Ні</w:t>
            </w:r>
          </w:p>
        </w:tc>
      </w:tr>
      <w:tr w:rsidR="000E402D" w:rsidRPr="00B45DA8" w:rsidTr="00353BF2">
        <w:trPr>
          <w:trHeight w:val="29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en-US"/>
              </w:rPr>
              <w:t>2</w:t>
            </w:r>
            <w:r w:rsidRPr="00170CF5">
              <w:rPr>
                <w:color w:val="000000"/>
                <w:lang w:val="uk-UA"/>
              </w:rPr>
              <w:t>.1.1</w:t>
            </w:r>
          </w:p>
        </w:tc>
        <w:tc>
          <w:tcPr>
            <w:tcW w:w="9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Якщо так, вказати: </w:t>
            </w:r>
          </w:p>
        </w:tc>
      </w:tr>
      <w:tr w:rsidR="000E402D" w:rsidRPr="00B45DA8" w:rsidTr="00353BF2">
        <w:trPr>
          <w:gridAfter w:val="2"/>
          <w:wAfter w:w="21" w:type="dxa"/>
          <w:trHeight w:val="29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 (а)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реквізити рішення (листа) орендодавця про надання згоди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 </w:t>
            </w:r>
          </w:p>
        </w:tc>
      </w:tr>
      <w:tr w:rsidR="000E402D" w:rsidRPr="00B45DA8" w:rsidTr="00353BF2">
        <w:trPr>
          <w:gridAfter w:val="2"/>
          <w:wAfter w:w="21" w:type="dxa"/>
          <w:trHeight w:val="29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 (б)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дату завершення поліпшень або інформацію про те, що станом на дату Акта Балансоутримувач не отримав доказів завершення невід’ємних поліпшень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 </w:t>
            </w:r>
          </w:p>
        </w:tc>
      </w:tr>
      <w:tr w:rsidR="000E402D" w:rsidRPr="00B45DA8" w:rsidTr="00353BF2">
        <w:trPr>
          <w:gridAfter w:val="2"/>
          <w:wAfter w:w="21" w:type="dxa"/>
          <w:trHeight w:val="59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 (в)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інформацію про наявність звіту про визначення ринкової вартості Майна з зазначенням у ньому вартості Майна до здійснення невід'ємних поліпшень і після їх здійснення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Дата звіту _________</w:t>
            </w:r>
          </w:p>
        </w:tc>
      </w:tr>
      <w:tr w:rsidR="000E402D" w:rsidRPr="00B45DA8" w:rsidTr="00353BF2">
        <w:trPr>
          <w:gridAfter w:val="2"/>
          <w:wAfter w:w="21" w:type="dxa"/>
          <w:trHeight w:val="59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 (г)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інформацію про вартість невід'ємних поліпшень, розраховану як різницю вартості Майна до і після здійснення невід’ємних поліпшень, грн., без ПДВ 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_____________ грн.</w:t>
            </w:r>
          </w:p>
        </w:tc>
      </w:tr>
      <w:tr w:rsidR="000E402D" w:rsidRPr="00B45DA8" w:rsidTr="00353BF2">
        <w:trPr>
          <w:gridAfter w:val="2"/>
          <w:wAfter w:w="21" w:type="dxa"/>
          <w:trHeight w:val="59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en-US"/>
              </w:rPr>
              <w:t>2</w:t>
            </w:r>
            <w:r w:rsidRPr="00170CF5">
              <w:rPr>
                <w:color w:val="000000"/>
                <w:lang w:val="uk-UA"/>
              </w:rPr>
              <w:t>.2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Чи отримано від Орендаря, який здійснив невід'ємні поліпшення за згодою Орендодавця, перелік поліпшень, які можуть бути </w:t>
            </w:r>
            <w:r w:rsidRPr="00AA73F2">
              <w:rPr>
                <w:color w:val="000000"/>
                <w:lang w:val="uk-UA"/>
              </w:rPr>
              <w:t>вилучені з</w:t>
            </w:r>
            <w:r w:rsidRPr="00170CF5">
              <w:rPr>
                <w:color w:val="000000"/>
                <w:lang w:val="uk-UA"/>
              </w:rPr>
              <w:t xml:space="preserve"> Майна, не завдаючи йому шкоди, і які є його власністю?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Так/Ні</w:t>
            </w:r>
          </w:p>
        </w:tc>
      </w:tr>
      <w:tr w:rsidR="000E402D" w:rsidRPr="00B45DA8" w:rsidTr="00353BF2">
        <w:trPr>
          <w:gridAfter w:val="2"/>
          <w:wAfter w:w="21" w:type="dxa"/>
          <w:trHeight w:val="29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en-US"/>
              </w:rPr>
              <w:t>2</w:t>
            </w:r>
            <w:r w:rsidRPr="00170CF5">
              <w:rPr>
                <w:color w:val="000000"/>
                <w:lang w:val="uk-UA"/>
              </w:rPr>
              <w:t>.2.1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Якщо так, наведіть посилання на </w:t>
            </w:r>
            <w:r>
              <w:rPr>
                <w:color w:val="000000"/>
                <w:lang w:val="uk-UA"/>
              </w:rPr>
              <w:t>л</w:t>
            </w:r>
            <w:r w:rsidRPr="00170CF5">
              <w:rPr>
                <w:color w:val="000000"/>
                <w:lang w:val="uk-UA"/>
              </w:rPr>
              <w:t xml:space="preserve">ист </w:t>
            </w:r>
            <w:r>
              <w:rPr>
                <w:color w:val="000000"/>
                <w:lang w:val="uk-UA"/>
              </w:rPr>
              <w:t>О</w:t>
            </w:r>
            <w:r w:rsidRPr="00550F36">
              <w:rPr>
                <w:color w:val="000000"/>
                <w:lang w:val="uk-UA"/>
              </w:rPr>
              <w:t xml:space="preserve">рендаря, який містить перелік </w:t>
            </w:r>
            <w:r w:rsidRPr="00170CF5">
              <w:rPr>
                <w:color w:val="000000"/>
                <w:lang w:val="uk-UA"/>
              </w:rPr>
              <w:t>таких поліпшень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Додаток до Акта </w:t>
            </w:r>
            <w:r w:rsidRPr="00170CF5">
              <w:rPr>
                <w:color w:val="000000"/>
                <w:lang w:val="en-US"/>
              </w:rPr>
              <w:t>2</w:t>
            </w:r>
            <w:r w:rsidRPr="00170CF5">
              <w:rPr>
                <w:color w:val="000000"/>
                <w:lang w:val="uk-UA"/>
              </w:rPr>
              <w:t>.2.1</w:t>
            </w:r>
          </w:p>
        </w:tc>
      </w:tr>
      <w:tr w:rsidR="000E402D" w:rsidRPr="00B45DA8" w:rsidTr="00353BF2">
        <w:trPr>
          <w:gridAfter w:val="2"/>
          <w:wAfter w:w="21" w:type="dxa"/>
          <w:trHeight w:val="59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en-US"/>
              </w:rPr>
              <w:t>2</w:t>
            </w:r>
            <w:r w:rsidRPr="00170CF5">
              <w:rPr>
                <w:color w:val="000000"/>
                <w:lang w:val="uk-UA"/>
              </w:rPr>
              <w:t>.2.2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Чи погоджується Балансоутримувач з тим, що поліпшення із переліку відповідно до п. 2.2.1 , мож</w:t>
            </w:r>
            <w:r>
              <w:rPr>
                <w:color w:val="000000"/>
                <w:lang w:val="uk-UA"/>
              </w:rPr>
              <w:t>уть</w:t>
            </w:r>
            <w:r w:rsidRPr="00170CF5">
              <w:rPr>
                <w:color w:val="000000"/>
                <w:lang w:val="uk-UA"/>
              </w:rPr>
              <w:t xml:space="preserve"> бути </w:t>
            </w:r>
            <w:r w:rsidRPr="00550F36">
              <w:rPr>
                <w:color w:val="000000"/>
                <w:lang w:val="uk-UA"/>
              </w:rPr>
              <w:t xml:space="preserve">вилучені </w:t>
            </w: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 w:rsidRPr="00170CF5">
              <w:rPr>
                <w:color w:val="000000"/>
                <w:lang w:val="uk-UA"/>
              </w:rPr>
              <w:t xml:space="preserve"> Майна без завдання йому шкоди?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Так/Ні</w:t>
            </w:r>
          </w:p>
        </w:tc>
      </w:tr>
      <w:tr w:rsidR="000E402D" w:rsidRPr="00B45DA8" w:rsidTr="00353BF2">
        <w:trPr>
          <w:gridAfter w:val="2"/>
          <w:wAfter w:w="21" w:type="dxa"/>
          <w:trHeight w:val="59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en-US"/>
              </w:rPr>
              <w:t>2</w:t>
            </w:r>
            <w:r w:rsidRPr="00170CF5">
              <w:rPr>
                <w:color w:val="000000"/>
                <w:lang w:val="uk-UA"/>
              </w:rPr>
              <w:t>.2.3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Якщо ні, Балансоутримувач включає до Акта перелік поліпшень, які, на його думку, не можуть бути </w:t>
            </w:r>
            <w:r>
              <w:rPr>
                <w:color w:val="000000"/>
                <w:sz w:val="28"/>
                <w:szCs w:val="28"/>
                <w:lang w:val="uk-UA"/>
              </w:rPr>
              <w:t>вилучені з</w:t>
            </w:r>
            <w:r w:rsidRPr="00170CF5">
              <w:rPr>
                <w:color w:val="000000"/>
                <w:lang w:val="uk-UA"/>
              </w:rPr>
              <w:t xml:space="preserve"> </w:t>
            </w:r>
            <w:r w:rsidRPr="00170CF5">
              <w:rPr>
                <w:color w:val="000000"/>
                <w:lang w:val="uk-UA"/>
              </w:rPr>
              <w:lastRenderedPageBreak/>
              <w:t>Майна без завдання йому шкоди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lastRenderedPageBreak/>
              <w:t xml:space="preserve"> Додаток до Акта </w:t>
            </w:r>
            <w:r w:rsidRPr="00170CF5">
              <w:rPr>
                <w:color w:val="000000"/>
                <w:lang w:val="en-US"/>
              </w:rPr>
              <w:t>2</w:t>
            </w:r>
            <w:r w:rsidRPr="00170CF5">
              <w:rPr>
                <w:color w:val="000000"/>
                <w:lang w:val="uk-UA"/>
              </w:rPr>
              <w:t xml:space="preserve">.2.3 </w:t>
            </w:r>
          </w:p>
        </w:tc>
      </w:tr>
      <w:tr w:rsidR="000E402D" w:rsidRPr="00B45DA8" w:rsidTr="00353BF2">
        <w:trPr>
          <w:gridAfter w:val="2"/>
          <w:wAfter w:w="21" w:type="dxa"/>
          <w:trHeight w:val="59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  <w:lang w:val="en-US"/>
              </w:rPr>
              <w:lastRenderedPageBreak/>
              <w:t>2</w:t>
            </w:r>
            <w:r w:rsidRPr="00170CF5">
              <w:rPr>
                <w:b/>
                <w:color w:val="000000"/>
                <w:lang w:val="uk-UA"/>
              </w:rPr>
              <w:t>.2.4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  <w:lang w:val="uk-UA"/>
              </w:rPr>
              <w:t>Чи наявні поліпшення, включені до переліку Балансоутримувача відповідно до п. 2.2.</w:t>
            </w:r>
            <w:r>
              <w:rPr>
                <w:b/>
                <w:color w:val="000000"/>
                <w:lang w:val="uk-UA"/>
              </w:rPr>
              <w:t>3</w:t>
            </w:r>
            <w:r w:rsidRPr="00170CF5">
              <w:rPr>
                <w:b/>
                <w:color w:val="000000"/>
                <w:lang w:val="uk-UA"/>
              </w:rPr>
              <w:t>, на Майні на час підписання цього Акта?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  <w:lang w:val="uk-UA"/>
              </w:rPr>
              <w:t>Так/Ні</w:t>
            </w:r>
          </w:p>
        </w:tc>
      </w:tr>
      <w:tr w:rsidR="000E402D" w:rsidRPr="00B45DA8" w:rsidTr="00353BF2">
        <w:trPr>
          <w:gridAfter w:val="2"/>
          <w:wAfter w:w="21" w:type="dxa"/>
          <w:trHeight w:val="29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en-US"/>
              </w:rPr>
              <w:t>2</w:t>
            </w:r>
            <w:r w:rsidRPr="00170CF5">
              <w:rPr>
                <w:color w:val="000000"/>
                <w:lang w:val="uk-UA"/>
              </w:rPr>
              <w:t>.2.5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Якщо ні, наведіть перелік відсутнього майна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Додаток до Акта </w:t>
            </w:r>
            <w:r w:rsidRPr="00170CF5">
              <w:rPr>
                <w:color w:val="000000"/>
                <w:lang w:val="en-US"/>
              </w:rPr>
              <w:t>2</w:t>
            </w:r>
            <w:r w:rsidRPr="00170CF5">
              <w:rPr>
                <w:color w:val="000000"/>
                <w:lang w:val="uk-UA"/>
              </w:rPr>
              <w:t>.2.5 </w:t>
            </w:r>
          </w:p>
        </w:tc>
      </w:tr>
      <w:tr w:rsidR="000E402D" w:rsidRPr="00B45DA8" w:rsidTr="00353BF2">
        <w:trPr>
          <w:gridAfter w:val="2"/>
          <w:wAfter w:w="21" w:type="dxa"/>
          <w:trHeight w:val="88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en-US"/>
              </w:rPr>
              <w:t>2</w:t>
            </w:r>
            <w:r w:rsidRPr="00170CF5">
              <w:rPr>
                <w:color w:val="000000"/>
                <w:lang w:val="uk-UA"/>
              </w:rPr>
              <w:t>.2.6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Якщо Орендар, який здійснив невід'ємні поліпшення за згодою Орендодавця, не надав перелік поліпшень, які можуть бути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117D6">
              <w:rPr>
                <w:color w:val="000000"/>
                <w:lang w:val="uk-UA"/>
              </w:rPr>
              <w:t>вилучені з Майна</w:t>
            </w:r>
            <w:r w:rsidRPr="00170CF5">
              <w:rPr>
                <w:color w:val="000000"/>
                <w:lang w:val="uk-UA"/>
              </w:rPr>
              <w:t xml:space="preserve">, не завдаючи йому шкоди, і які є його власністю, включіть до Акта перелік поліпшень і опис відповідного майна, що є </w:t>
            </w:r>
            <w:r w:rsidR="000117D6" w:rsidRPr="000117D6">
              <w:rPr>
                <w:color w:val="000000"/>
                <w:lang w:val="uk-UA"/>
              </w:rPr>
              <w:t>комунальною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0CF5">
              <w:rPr>
                <w:color w:val="000000"/>
                <w:lang w:val="uk-UA"/>
              </w:rPr>
              <w:t xml:space="preserve">власністю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 Додаток до Акта</w:t>
            </w:r>
          </w:p>
          <w:p w:rsidR="000E402D" w:rsidRPr="00170CF5" w:rsidRDefault="000E402D" w:rsidP="00353BF2">
            <w:pPr>
              <w:jc w:val="center"/>
              <w:rPr>
                <w:color w:val="000000"/>
                <w:lang w:val="en-US"/>
              </w:rPr>
            </w:pPr>
            <w:r w:rsidRPr="00170CF5">
              <w:rPr>
                <w:color w:val="000000"/>
                <w:lang w:val="en-US"/>
              </w:rPr>
              <w:t>2.2.6</w:t>
            </w:r>
          </w:p>
        </w:tc>
      </w:tr>
      <w:tr w:rsidR="000E402D" w:rsidRPr="00B45DA8" w:rsidTr="00353BF2">
        <w:trPr>
          <w:gridAfter w:val="2"/>
          <w:wAfter w:w="21" w:type="dxa"/>
          <w:trHeight w:val="88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2.3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Включіть до Акта перелік поліпшень і опис відповідного майна, що є </w:t>
            </w:r>
            <w:r w:rsidR="000117D6" w:rsidRPr="000117D6">
              <w:rPr>
                <w:color w:val="000000"/>
                <w:lang w:val="uk-UA"/>
              </w:rPr>
              <w:t>комунальною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0CF5">
              <w:rPr>
                <w:color w:val="000000"/>
                <w:lang w:val="uk-UA"/>
              </w:rPr>
              <w:t>власністю, якщо Орендар здійснив невід’ємні поліпшення без згоди Орендодавця або хоча і за згодою Орендодавця, але невід'ємні поліпшення неможливо відокремити від Майна без завдання йому шкоди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Додаток до Акта 2.3 </w:t>
            </w:r>
          </w:p>
        </w:tc>
      </w:tr>
      <w:tr w:rsidR="000E402D" w:rsidRPr="00B45DA8" w:rsidTr="00353BF2">
        <w:trPr>
          <w:gridAfter w:val="2"/>
          <w:wAfter w:w="21" w:type="dxa"/>
          <w:trHeight w:val="59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  <w:lang w:val="uk-UA"/>
              </w:rPr>
              <w:t>2.3.1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  <w:lang w:val="uk-UA"/>
              </w:rPr>
              <w:t xml:space="preserve">Чи наявні поліпшення, включені до переліку Балансоутримувача відповідно до п. 2.3 вище, на </w:t>
            </w:r>
            <w:r>
              <w:rPr>
                <w:b/>
                <w:color w:val="000000"/>
                <w:lang w:val="uk-UA"/>
              </w:rPr>
              <w:t>Майні</w:t>
            </w:r>
            <w:r w:rsidRPr="00170CF5">
              <w:rPr>
                <w:b/>
                <w:color w:val="000000"/>
                <w:lang w:val="uk-UA"/>
              </w:rPr>
              <w:t xml:space="preserve"> на час підписання цього Акта?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  <w:lang w:val="uk-UA"/>
              </w:rPr>
              <w:t>Так/Ні</w:t>
            </w:r>
          </w:p>
        </w:tc>
      </w:tr>
      <w:tr w:rsidR="000E402D" w:rsidRPr="00B45DA8" w:rsidTr="00353BF2">
        <w:trPr>
          <w:gridAfter w:val="2"/>
          <w:wAfter w:w="21" w:type="dxa"/>
          <w:trHeight w:val="29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2.3.2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Якщо ні, наведіть перелік відсутнього майна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Додаток до Акта 2.3.2</w:t>
            </w:r>
          </w:p>
        </w:tc>
      </w:tr>
      <w:tr w:rsidR="000E402D" w:rsidRPr="00B45DA8" w:rsidTr="00353BF2">
        <w:trPr>
          <w:gridAfter w:val="2"/>
          <w:wAfter w:w="21" w:type="dxa"/>
          <w:trHeight w:val="59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  <w:lang w:val="uk-UA"/>
              </w:rPr>
              <w:t>Майно повертається в стані, не гіршому, ніж стан, в якому Майно перебувало на момент передачі його в оренду?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b/>
                <w:color w:val="000000"/>
                <w:lang w:val="uk-UA"/>
              </w:rPr>
            </w:pPr>
            <w:r w:rsidRPr="00170CF5">
              <w:rPr>
                <w:b/>
                <w:color w:val="000000"/>
                <w:lang w:val="uk-UA"/>
              </w:rPr>
              <w:t>Так/Ні</w:t>
            </w:r>
          </w:p>
        </w:tc>
      </w:tr>
      <w:tr w:rsidR="000E402D" w:rsidRPr="00B45DA8" w:rsidTr="00353BF2">
        <w:trPr>
          <w:gridAfter w:val="2"/>
          <w:wAfter w:w="21" w:type="dxa"/>
          <w:trHeight w:val="88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3.1.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Якщо ні, включіть опис шкоди, завданої Майну. В такому випадку до Акта обов'язково долучаються фотографії стану, в якому Майно перебува</w:t>
            </w:r>
            <w:r>
              <w:rPr>
                <w:color w:val="000000"/>
                <w:lang w:val="uk-UA"/>
              </w:rPr>
              <w:t>ло</w:t>
            </w:r>
            <w:r w:rsidRPr="00170CF5">
              <w:rPr>
                <w:color w:val="000000"/>
                <w:lang w:val="uk-UA"/>
              </w:rPr>
              <w:t xml:space="preserve"> на момент передачі в оренду, фотографії стану, в якому Майно перебуває під час повернення з оренди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Додаток до Акта 3.1   </w:t>
            </w:r>
          </w:p>
        </w:tc>
      </w:tr>
      <w:tr w:rsidR="000E402D" w:rsidRPr="00B45DA8" w:rsidTr="00353BF2">
        <w:trPr>
          <w:trHeight w:val="29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4</w:t>
            </w:r>
          </w:p>
        </w:tc>
        <w:tc>
          <w:tcPr>
            <w:tcW w:w="9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Інформація про стан розрахунків</w:t>
            </w:r>
          </w:p>
        </w:tc>
      </w:tr>
      <w:tr w:rsidR="000E402D" w:rsidRPr="00B45DA8" w:rsidTr="00353BF2">
        <w:trPr>
          <w:trHeight w:val="295"/>
        </w:trPr>
        <w:tc>
          <w:tcPr>
            <w:tcW w:w="106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Заборгованість Орендаря зі сплати: </w:t>
            </w:r>
          </w:p>
        </w:tc>
      </w:tr>
      <w:tr w:rsidR="000E402D" w:rsidRPr="00B45DA8" w:rsidTr="00353BF2">
        <w:trPr>
          <w:gridAfter w:val="1"/>
          <w:wAfter w:w="9" w:type="dxa"/>
          <w:trHeight w:val="88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4.1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пені (абзац 2 п. 4.8 Договору оренди)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відсутня/якщо наявна, вкажіть суму заборгованості: ___ грн</w:t>
            </w:r>
          </w:p>
        </w:tc>
      </w:tr>
      <w:tr w:rsidR="000E402D" w:rsidRPr="00B45DA8" w:rsidTr="00353BF2">
        <w:trPr>
          <w:gridAfter w:val="1"/>
          <w:wAfter w:w="9" w:type="dxa"/>
          <w:trHeight w:val="487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4.2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неустойки (абзац 3 п. 4.8 Договору оренди)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відсутня/якщо наявна, вкажіть суму заборгованості: ___ грн</w:t>
            </w:r>
          </w:p>
        </w:tc>
      </w:tr>
      <w:tr w:rsidR="000E402D" w:rsidRPr="00B45DA8" w:rsidTr="00353BF2">
        <w:trPr>
          <w:gridAfter w:val="1"/>
          <w:wAfter w:w="9" w:type="dxa"/>
          <w:trHeight w:val="898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4.3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частини орендної плати, яка підлягає сплаті до </w:t>
            </w:r>
            <w:r w:rsidR="000117D6">
              <w:rPr>
                <w:color w:val="000000"/>
                <w:lang w:val="uk-UA"/>
              </w:rPr>
              <w:t>міського</w:t>
            </w:r>
            <w:r w:rsidRPr="00170CF5">
              <w:rPr>
                <w:color w:val="000000"/>
                <w:lang w:val="uk-UA"/>
              </w:rPr>
              <w:t xml:space="preserve"> бюджету (абзац 4 п. 4.8 Договору оренди)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відсутня/якщо наявна, вкажіть суму заборгованості: ___ грн</w:t>
            </w:r>
          </w:p>
        </w:tc>
      </w:tr>
      <w:tr w:rsidR="000E402D" w:rsidRPr="00B45DA8" w:rsidTr="00353BF2">
        <w:trPr>
          <w:gridAfter w:val="1"/>
          <w:wAfter w:w="9" w:type="dxa"/>
          <w:trHeight w:val="699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4.4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частини орендної плати, яка підлягає сплаті Балансоутримувачу (абзац 5 п. 4.8 Договору оренди)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відсутня/якщо наявна, вкажіть суму заборгованості: ___ грн</w:t>
            </w:r>
          </w:p>
        </w:tc>
      </w:tr>
      <w:tr w:rsidR="000E402D" w:rsidRPr="00B45DA8" w:rsidTr="00353BF2">
        <w:trPr>
          <w:gridAfter w:val="1"/>
          <w:wAfter w:w="9" w:type="dxa"/>
          <w:trHeight w:val="629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4.5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платежів за договором про відшкодування витрат Балансоутримувача на утримання Майна та надання комунальних послуг Орендарю (абзац 6 п. 4.8 Договору оренди)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відсутня/якщо наявна, вкажіть суму заборгованості: ___ грн</w:t>
            </w:r>
          </w:p>
        </w:tc>
      </w:tr>
      <w:tr w:rsidR="000E402D" w:rsidRPr="00B45DA8" w:rsidTr="00353BF2">
        <w:trPr>
          <w:gridAfter w:val="1"/>
          <w:wAfter w:w="9" w:type="dxa"/>
          <w:trHeight w:val="753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4.6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суми збитків, завданих Майну (абзац 7 п. 4.8 Договору оренди)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відсутня/якщо наявна, вкажіть суму заборгованості: ___ </w:t>
            </w:r>
            <w:r w:rsidRPr="00170CF5">
              <w:rPr>
                <w:color w:val="000000"/>
                <w:lang w:val="uk-UA"/>
              </w:rPr>
              <w:lastRenderedPageBreak/>
              <w:t>грн</w:t>
            </w:r>
          </w:p>
        </w:tc>
      </w:tr>
      <w:tr w:rsidR="000E402D" w:rsidRPr="00B45DA8" w:rsidTr="00353BF2">
        <w:trPr>
          <w:gridAfter w:val="1"/>
          <w:wAfter w:w="9" w:type="dxa"/>
          <w:trHeight w:val="834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lastRenderedPageBreak/>
              <w:t>4.7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інших платежів за Договором оренди або зі сплати заборгованості з інших не виконаних Орендарем зобов’язань за Договором оренди (абзац 7 п. 4.8 Примірного договору оренди)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відсутня/якщо наявна, вкажіть суму заборгованості: ___ грн</w:t>
            </w:r>
          </w:p>
        </w:tc>
      </w:tr>
      <w:tr w:rsidR="000E402D" w:rsidRPr="00B45DA8" w:rsidTr="00353BF2">
        <w:trPr>
          <w:gridAfter w:val="2"/>
          <w:wAfter w:w="21" w:type="dxa"/>
          <w:trHeight w:val="29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5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Чи сплатив Орендар забезпечувальний депозит під час укладення Договору оренди?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Так/Ні</w:t>
            </w:r>
          </w:p>
        </w:tc>
      </w:tr>
      <w:tr w:rsidR="000E402D" w:rsidRPr="00B45DA8" w:rsidTr="00353BF2">
        <w:trPr>
          <w:gridAfter w:val="2"/>
          <w:wAfter w:w="21" w:type="dxa"/>
          <w:trHeight w:val="29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5.1. 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Якщо так, зазначається сума забезпечувального депозиту, сплаченого Орендарем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_____________ грн</w:t>
            </w:r>
          </w:p>
        </w:tc>
      </w:tr>
      <w:tr w:rsidR="000E402D" w:rsidRPr="00B45DA8" w:rsidTr="00353BF2">
        <w:trPr>
          <w:gridAfter w:val="2"/>
          <w:wAfter w:w="21" w:type="dxa"/>
          <w:trHeight w:val="29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lang w:val="uk-UA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2D" w:rsidRPr="00170CF5" w:rsidRDefault="000E402D" w:rsidP="00353BF2">
            <w:pPr>
              <w:rPr>
                <w:lang w:val="uk-UA"/>
              </w:rPr>
            </w:pPr>
          </w:p>
        </w:tc>
      </w:tr>
      <w:tr w:rsidR="000E402D" w:rsidRPr="007A54A3" w:rsidTr="00353BF2">
        <w:trPr>
          <w:gridAfter w:val="1"/>
          <w:wAfter w:w="9" w:type="dxa"/>
          <w:trHeight w:val="118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jc w:val="center"/>
              <w:rPr>
                <w:color w:val="000000"/>
                <w:lang w:val="uk-UA"/>
              </w:rPr>
            </w:pPr>
            <w:r w:rsidRPr="00170CF5">
              <w:rPr>
                <w:i/>
                <w:color w:val="000000"/>
                <w:lang w:val="uk-UA"/>
              </w:rPr>
              <w:t>Довідково</w:t>
            </w:r>
            <w:r w:rsidRPr="00170CF5">
              <w:rPr>
                <w:color w:val="000000"/>
                <w:lang w:val="uk-UA"/>
              </w:rPr>
              <w:t xml:space="preserve">: </w:t>
            </w:r>
          </w:p>
        </w:tc>
        <w:tc>
          <w:tcPr>
            <w:tcW w:w="9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02D" w:rsidRPr="00170CF5" w:rsidRDefault="000E402D" w:rsidP="00353BF2">
            <w:pPr>
              <w:jc w:val="both"/>
              <w:rPr>
                <w:i/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Орендодавець повертає забезпечувальний депозит Орендарю протягом п’яти робочих днів після отримання від Балансоутримувача примірника Акта повернення з оренди Майна, підписаного без зауважень Балансоутримувача, або здійснює вирахування сум, визначених у </w:t>
            </w:r>
            <w:r w:rsidRPr="00170CF5">
              <w:rPr>
                <w:i/>
                <w:color w:val="000000"/>
                <w:lang w:val="uk-UA"/>
              </w:rPr>
              <w:t>пункті 4 цієї Анкети</w:t>
            </w:r>
            <w:r w:rsidRPr="00170CF5">
              <w:rPr>
                <w:color w:val="000000"/>
                <w:lang w:val="uk-UA"/>
              </w:rPr>
              <w:t>, у разі наявності зауважень Балансоутримувача або Орендодавця.</w:t>
            </w:r>
          </w:p>
        </w:tc>
      </w:tr>
      <w:tr w:rsidR="000E402D" w:rsidRPr="00B45DA8" w:rsidTr="00353BF2">
        <w:trPr>
          <w:gridAfter w:val="2"/>
          <w:wAfter w:w="21" w:type="dxa"/>
          <w:trHeight w:val="295"/>
        </w:trPr>
        <w:tc>
          <w:tcPr>
            <w:tcW w:w="8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rPr>
                <w:i/>
                <w:color w:val="000000"/>
                <w:lang w:val="uk-UA"/>
              </w:rPr>
            </w:pPr>
            <w:r w:rsidRPr="00170CF5">
              <w:rPr>
                <w:i/>
                <w:color w:val="000000"/>
                <w:lang w:val="uk-UA"/>
              </w:rPr>
              <w:t xml:space="preserve">Під зауваженнями </w:t>
            </w:r>
            <w:proofErr w:type="spellStart"/>
            <w:r w:rsidRPr="00170CF5">
              <w:rPr>
                <w:i/>
                <w:color w:val="000000"/>
                <w:lang w:val="uk-UA"/>
              </w:rPr>
              <w:t>Балансоутримувача</w:t>
            </w:r>
            <w:proofErr w:type="spellEnd"/>
            <w:r w:rsidRPr="00170CF5">
              <w:rPr>
                <w:i/>
                <w:color w:val="000000"/>
                <w:lang w:val="uk-UA"/>
              </w:rPr>
              <w:t xml:space="preserve"> розуміються: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02D" w:rsidRPr="00170CF5" w:rsidRDefault="000E402D" w:rsidP="00353BF2">
            <w:pPr>
              <w:rPr>
                <w:color w:val="000000"/>
                <w:lang w:val="uk-UA"/>
              </w:rPr>
            </w:pPr>
          </w:p>
        </w:tc>
      </w:tr>
      <w:tr w:rsidR="000E402D" w:rsidRPr="00B45DA8" w:rsidTr="00353BF2">
        <w:trPr>
          <w:trHeight w:val="59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rPr>
                <w:lang w:val="uk-UA"/>
              </w:rPr>
            </w:pPr>
          </w:p>
        </w:tc>
        <w:tc>
          <w:tcPr>
            <w:tcW w:w="9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02D" w:rsidRPr="00170CF5" w:rsidRDefault="000E402D" w:rsidP="000E402D">
            <w:pPr>
              <w:pStyle w:val="a5"/>
              <w:numPr>
                <w:ilvl w:val="0"/>
                <w:numId w:val="8"/>
              </w:num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позитивна відповідь на запитання: «</w:t>
            </w:r>
            <w:r w:rsidRPr="00170CF5">
              <w:rPr>
                <w:b/>
                <w:color w:val="000000"/>
                <w:lang w:val="uk-UA"/>
              </w:rPr>
              <w:t>1.4</w:t>
            </w:r>
            <w:r w:rsidRPr="00170CF5">
              <w:rPr>
                <w:color w:val="000000"/>
                <w:lang w:val="uk-UA"/>
              </w:rPr>
              <w:t>. Чи погіршився стан Майна у зв'язку з демонтажем або вилученням результатів капітального ремонту?»</w:t>
            </w:r>
          </w:p>
        </w:tc>
      </w:tr>
      <w:tr w:rsidR="000E402D" w:rsidRPr="00B45DA8" w:rsidTr="00353BF2">
        <w:trPr>
          <w:trHeight w:val="59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rPr>
                <w:lang w:val="uk-UA"/>
              </w:rPr>
            </w:pPr>
          </w:p>
        </w:tc>
        <w:tc>
          <w:tcPr>
            <w:tcW w:w="9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02D" w:rsidRPr="00170CF5" w:rsidRDefault="000E402D" w:rsidP="000E402D">
            <w:pPr>
              <w:pStyle w:val="a5"/>
              <w:numPr>
                <w:ilvl w:val="0"/>
                <w:numId w:val="9"/>
              </w:num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негативна відповідь на запитання: «</w:t>
            </w:r>
            <w:r w:rsidRPr="00170CF5">
              <w:rPr>
                <w:b/>
                <w:color w:val="000000"/>
                <w:lang w:val="uk-UA"/>
              </w:rPr>
              <w:t>2.2.4</w:t>
            </w:r>
            <w:r w:rsidRPr="00170CF5">
              <w:rPr>
                <w:color w:val="000000"/>
                <w:lang w:val="uk-UA"/>
              </w:rPr>
              <w:t xml:space="preserve"> Чи наявні поліпшення, включені до переліку Балансоутримувача відповідно до п. 2.2.3 на Майні на час підписання цього Акта?»</w:t>
            </w:r>
          </w:p>
        </w:tc>
      </w:tr>
      <w:tr w:rsidR="000E402D" w:rsidRPr="00B45DA8" w:rsidTr="00353BF2">
        <w:trPr>
          <w:trHeight w:val="59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rPr>
                <w:lang w:val="uk-UA"/>
              </w:rPr>
            </w:pPr>
          </w:p>
        </w:tc>
        <w:tc>
          <w:tcPr>
            <w:tcW w:w="9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02D" w:rsidRPr="00170CF5" w:rsidRDefault="000E402D" w:rsidP="000E402D">
            <w:pPr>
              <w:pStyle w:val="a5"/>
              <w:numPr>
                <w:ilvl w:val="0"/>
                <w:numId w:val="9"/>
              </w:num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негативна відповідь на запитання: «</w:t>
            </w:r>
            <w:r w:rsidRPr="00170CF5">
              <w:rPr>
                <w:b/>
                <w:color w:val="000000"/>
                <w:lang w:val="uk-UA"/>
              </w:rPr>
              <w:t>2.3.1</w:t>
            </w:r>
            <w:r w:rsidRPr="00170CF5">
              <w:rPr>
                <w:color w:val="000000"/>
                <w:lang w:val="uk-UA"/>
              </w:rPr>
              <w:t xml:space="preserve"> Чи наявні поліпшення, включені до переліку Балансоутримувача відповідно до п. 2.3 вище, на Майні на час підписання цього Акта?</w:t>
            </w:r>
          </w:p>
        </w:tc>
      </w:tr>
      <w:tr w:rsidR="000E402D" w:rsidRPr="00B45DA8" w:rsidTr="00353BF2">
        <w:trPr>
          <w:trHeight w:val="59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rPr>
                <w:lang w:val="uk-UA"/>
              </w:rPr>
            </w:pPr>
          </w:p>
        </w:tc>
        <w:tc>
          <w:tcPr>
            <w:tcW w:w="9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02D" w:rsidRPr="00170CF5" w:rsidRDefault="000E402D" w:rsidP="000E402D">
            <w:pPr>
              <w:pStyle w:val="a5"/>
              <w:numPr>
                <w:ilvl w:val="0"/>
                <w:numId w:val="9"/>
              </w:num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>негативна відповідь на запитання: «</w:t>
            </w:r>
            <w:r w:rsidRPr="00170CF5">
              <w:rPr>
                <w:b/>
                <w:color w:val="000000"/>
                <w:lang w:val="uk-UA"/>
              </w:rPr>
              <w:t>3.</w:t>
            </w:r>
            <w:r w:rsidRPr="00170CF5">
              <w:rPr>
                <w:color w:val="000000"/>
                <w:lang w:val="uk-UA"/>
              </w:rPr>
              <w:t xml:space="preserve"> Майно повертається в стані, не гіршому, ніж стан, в якому Майно перебувало на момент передачі його в оренду?»</w:t>
            </w:r>
          </w:p>
        </w:tc>
      </w:tr>
      <w:tr w:rsidR="000E402D" w:rsidRPr="00B45DA8" w:rsidTr="00353BF2">
        <w:trPr>
          <w:trHeight w:val="29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353BF2">
            <w:pPr>
              <w:rPr>
                <w:lang w:val="uk-UA"/>
              </w:rPr>
            </w:pPr>
          </w:p>
        </w:tc>
        <w:tc>
          <w:tcPr>
            <w:tcW w:w="9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02D" w:rsidRPr="00170CF5" w:rsidRDefault="000E402D" w:rsidP="000E402D">
            <w:pPr>
              <w:pStyle w:val="a5"/>
              <w:numPr>
                <w:ilvl w:val="0"/>
                <w:numId w:val="9"/>
              </w:numPr>
              <w:rPr>
                <w:color w:val="000000"/>
                <w:lang w:val="uk-UA"/>
              </w:rPr>
            </w:pPr>
            <w:r w:rsidRPr="00170CF5">
              <w:rPr>
                <w:color w:val="000000"/>
                <w:lang w:val="uk-UA"/>
              </w:rPr>
              <w:t xml:space="preserve">Інформація про наявність заборгованості у п. </w:t>
            </w:r>
            <w:r w:rsidRPr="00170CF5">
              <w:rPr>
                <w:b/>
                <w:color w:val="000000"/>
                <w:lang w:val="uk-UA"/>
              </w:rPr>
              <w:t>4.</w:t>
            </w:r>
            <w:r w:rsidRPr="00170CF5">
              <w:rPr>
                <w:color w:val="000000"/>
                <w:lang w:val="uk-UA"/>
              </w:rPr>
              <w:t xml:space="preserve"> Додатку до Акта. </w:t>
            </w:r>
          </w:p>
        </w:tc>
      </w:tr>
    </w:tbl>
    <w:p w:rsidR="000E402D" w:rsidRPr="00DD6646" w:rsidRDefault="000E402D" w:rsidP="000E402D">
      <w:pPr>
        <w:rPr>
          <w:sz w:val="28"/>
          <w:szCs w:val="28"/>
          <w:lang w:val="uk-UA"/>
        </w:rPr>
      </w:pPr>
      <w:r w:rsidRPr="00DD6646">
        <w:rPr>
          <w:b/>
          <w:sz w:val="28"/>
          <w:szCs w:val="28"/>
          <w:lang w:val="uk-UA"/>
        </w:rPr>
        <w:t>Перелік додатків</w:t>
      </w:r>
      <w:r w:rsidRPr="00DD6646">
        <w:rPr>
          <w:sz w:val="28"/>
          <w:szCs w:val="28"/>
          <w:lang w:val="uk-UA"/>
        </w:rPr>
        <w:t xml:space="preserve"> (непотрібне викреслити)</w:t>
      </w:r>
    </w:p>
    <w:p w:rsidR="000E402D" w:rsidRPr="00DD6646" w:rsidRDefault="000E402D" w:rsidP="000E402D">
      <w:pPr>
        <w:pStyle w:val="a5"/>
        <w:numPr>
          <w:ilvl w:val="0"/>
          <w:numId w:val="7"/>
        </w:numPr>
        <w:spacing w:line="259" w:lineRule="auto"/>
        <w:rPr>
          <w:sz w:val="28"/>
          <w:szCs w:val="28"/>
          <w:lang w:val="uk-UA"/>
        </w:rPr>
      </w:pPr>
      <w:r w:rsidRPr="00DD6646">
        <w:rPr>
          <w:color w:val="000000"/>
          <w:sz w:val="28"/>
          <w:szCs w:val="28"/>
          <w:lang w:val="uk-UA"/>
        </w:rPr>
        <w:t xml:space="preserve">Додаток до Акта </w:t>
      </w:r>
      <w:r>
        <w:rPr>
          <w:color w:val="000000"/>
          <w:sz w:val="28"/>
          <w:szCs w:val="28"/>
          <w:lang w:val="uk-UA"/>
        </w:rPr>
        <w:t>1</w:t>
      </w:r>
      <w:r w:rsidRPr="00DD6646">
        <w:rPr>
          <w:color w:val="000000"/>
          <w:sz w:val="28"/>
          <w:szCs w:val="28"/>
          <w:lang w:val="uk-UA"/>
        </w:rPr>
        <w:t>.5</w:t>
      </w:r>
    </w:p>
    <w:p w:rsidR="000E402D" w:rsidRPr="00DD6646" w:rsidRDefault="000E402D" w:rsidP="000E402D">
      <w:pPr>
        <w:pStyle w:val="a5"/>
        <w:numPr>
          <w:ilvl w:val="0"/>
          <w:numId w:val="7"/>
        </w:numPr>
        <w:spacing w:line="259" w:lineRule="auto"/>
        <w:rPr>
          <w:sz w:val="28"/>
          <w:szCs w:val="28"/>
          <w:lang w:val="uk-UA"/>
        </w:rPr>
      </w:pPr>
      <w:r w:rsidRPr="00DD6646">
        <w:rPr>
          <w:color w:val="000000"/>
          <w:sz w:val="28"/>
          <w:szCs w:val="28"/>
          <w:lang w:val="uk-UA"/>
        </w:rPr>
        <w:t xml:space="preserve">Додаток до Акта </w:t>
      </w:r>
      <w:r>
        <w:rPr>
          <w:color w:val="000000"/>
          <w:sz w:val="28"/>
          <w:szCs w:val="28"/>
          <w:lang w:val="uk-UA"/>
        </w:rPr>
        <w:t>2</w:t>
      </w:r>
      <w:r w:rsidRPr="00DD6646">
        <w:rPr>
          <w:color w:val="000000"/>
          <w:sz w:val="28"/>
          <w:szCs w:val="28"/>
          <w:lang w:val="uk-UA"/>
        </w:rPr>
        <w:t>.2.1</w:t>
      </w:r>
    </w:p>
    <w:p w:rsidR="000E402D" w:rsidRPr="00DD6646" w:rsidRDefault="000E402D" w:rsidP="000E402D">
      <w:pPr>
        <w:pStyle w:val="a5"/>
        <w:numPr>
          <w:ilvl w:val="0"/>
          <w:numId w:val="7"/>
        </w:numPr>
        <w:spacing w:after="160" w:line="259" w:lineRule="auto"/>
        <w:rPr>
          <w:sz w:val="28"/>
          <w:szCs w:val="28"/>
          <w:lang w:val="uk-UA"/>
        </w:rPr>
      </w:pPr>
      <w:r w:rsidRPr="00DD6646">
        <w:rPr>
          <w:color w:val="000000"/>
          <w:sz w:val="28"/>
          <w:szCs w:val="28"/>
          <w:lang w:val="uk-UA"/>
        </w:rPr>
        <w:t xml:space="preserve">Додаток до Акта </w:t>
      </w:r>
      <w:r>
        <w:rPr>
          <w:color w:val="000000"/>
          <w:sz w:val="28"/>
          <w:szCs w:val="28"/>
          <w:lang w:val="uk-UA"/>
        </w:rPr>
        <w:t>2</w:t>
      </w:r>
      <w:r w:rsidRPr="00DD6646">
        <w:rPr>
          <w:color w:val="000000"/>
          <w:sz w:val="28"/>
          <w:szCs w:val="28"/>
          <w:lang w:val="uk-UA"/>
        </w:rPr>
        <w:t>.2.3</w:t>
      </w:r>
    </w:p>
    <w:p w:rsidR="000E402D" w:rsidRPr="00233F0E" w:rsidRDefault="000E402D" w:rsidP="000E402D">
      <w:pPr>
        <w:pStyle w:val="a5"/>
        <w:numPr>
          <w:ilvl w:val="0"/>
          <w:numId w:val="7"/>
        </w:numPr>
        <w:spacing w:after="160" w:line="259" w:lineRule="auto"/>
        <w:rPr>
          <w:sz w:val="28"/>
          <w:szCs w:val="28"/>
          <w:lang w:val="uk-UA"/>
        </w:rPr>
      </w:pPr>
      <w:r w:rsidRPr="00DD6646">
        <w:rPr>
          <w:color w:val="000000"/>
          <w:sz w:val="28"/>
          <w:szCs w:val="28"/>
          <w:lang w:val="uk-UA"/>
        </w:rPr>
        <w:t xml:space="preserve">Додаток до Акта </w:t>
      </w:r>
      <w:r>
        <w:rPr>
          <w:color w:val="000000"/>
          <w:sz w:val="28"/>
          <w:szCs w:val="28"/>
          <w:lang w:val="uk-UA"/>
        </w:rPr>
        <w:t>2</w:t>
      </w:r>
      <w:r w:rsidRPr="00DD6646">
        <w:rPr>
          <w:color w:val="000000"/>
          <w:sz w:val="28"/>
          <w:szCs w:val="28"/>
          <w:lang w:val="uk-UA"/>
        </w:rPr>
        <w:t>.2.5</w:t>
      </w:r>
    </w:p>
    <w:p w:rsidR="000E402D" w:rsidRPr="00DD6646" w:rsidRDefault="000E402D" w:rsidP="000E402D">
      <w:pPr>
        <w:pStyle w:val="a5"/>
        <w:numPr>
          <w:ilvl w:val="0"/>
          <w:numId w:val="7"/>
        </w:numPr>
        <w:spacing w:after="160" w:line="259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 до Акта 2.2.6</w:t>
      </w:r>
    </w:p>
    <w:p w:rsidR="000E402D" w:rsidRPr="00DD6646" w:rsidRDefault="000E402D" w:rsidP="000E402D">
      <w:pPr>
        <w:pStyle w:val="a5"/>
        <w:numPr>
          <w:ilvl w:val="0"/>
          <w:numId w:val="7"/>
        </w:numPr>
        <w:spacing w:after="160" w:line="259" w:lineRule="auto"/>
        <w:rPr>
          <w:color w:val="000000"/>
          <w:sz w:val="28"/>
          <w:szCs w:val="28"/>
          <w:lang w:val="uk-UA"/>
        </w:rPr>
      </w:pPr>
      <w:r w:rsidRPr="00DD6646">
        <w:rPr>
          <w:color w:val="000000"/>
          <w:sz w:val="28"/>
          <w:szCs w:val="28"/>
          <w:lang w:val="uk-UA"/>
        </w:rPr>
        <w:t xml:space="preserve">Додаток до Акта </w:t>
      </w:r>
      <w:r>
        <w:rPr>
          <w:color w:val="000000"/>
          <w:sz w:val="28"/>
          <w:szCs w:val="28"/>
          <w:lang w:val="uk-UA"/>
        </w:rPr>
        <w:t>2</w:t>
      </w:r>
      <w:r w:rsidRPr="00DD6646">
        <w:rPr>
          <w:color w:val="000000"/>
          <w:sz w:val="28"/>
          <w:szCs w:val="28"/>
          <w:lang w:val="uk-UA"/>
        </w:rPr>
        <w:t>.3</w:t>
      </w:r>
    </w:p>
    <w:p w:rsidR="000E402D" w:rsidRPr="00DD6646" w:rsidRDefault="000E402D" w:rsidP="000E402D">
      <w:pPr>
        <w:pStyle w:val="a5"/>
        <w:numPr>
          <w:ilvl w:val="0"/>
          <w:numId w:val="7"/>
        </w:numPr>
        <w:spacing w:after="160" w:line="259" w:lineRule="auto"/>
        <w:rPr>
          <w:color w:val="000000"/>
          <w:sz w:val="28"/>
          <w:szCs w:val="28"/>
          <w:lang w:val="uk-UA"/>
        </w:rPr>
      </w:pPr>
      <w:r w:rsidRPr="00DD6646">
        <w:rPr>
          <w:color w:val="000000"/>
          <w:sz w:val="28"/>
          <w:szCs w:val="28"/>
          <w:lang w:val="uk-UA"/>
        </w:rPr>
        <w:t xml:space="preserve">Додаток до Акта </w:t>
      </w:r>
      <w:r>
        <w:rPr>
          <w:color w:val="000000"/>
          <w:sz w:val="28"/>
          <w:szCs w:val="28"/>
          <w:lang w:val="uk-UA"/>
        </w:rPr>
        <w:t>2</w:t>
      </w:r>
      <w:r w:rsidRPr="00DD6646">
        <w:rPr>
          <w:color w:val="000000"/>
          <w:sz w:val="28"/>
          <w:szCs w:val="28"/>
          <w:lang w:val="uk-UA"/>
        </w:rPr>
        <w:t>.3.2</w:t>
      </w:r>
    </w:p>
    <w:p w:rsidR="000E402D" w:rsidRDefault="000E402D" w:rsidP="000E402D">
      <w:pPr>
        <w:pStyle w:val="a5"/>
        <w:numPr>
          <w:ilvl w:val="0"/>
          <w:numId w:val="7"/>
        </w:numPr>
        <w:spacing w:after="160" w:line="259" w:lineRule="auto"/>
        <w:rPr>
          <w:color w:val="000000"/>
          <w:sz w:val="28"/>
          <w:szCs w:val="28"/>
          <w:lang w:val="uk-UA"/>
        </w:rPr>
      </w:pPr>
      <w:r w:rsidRPr="00DD6646">
        <w:rPr>
          <w:color w:val="000000"/>
          <w:sz w:val="28"/>
          <w:szCs w:val="28"/>
          <w:lang w:val="uk-UA"/>
        </w:rPr>
        <w:t xml:space="preserve">Додаток до Акта </w:t>
      </w:r>
      <w:r>
        <w:rPr>
          <w:color w:val="000000"/>
          <w:sz w:val="28"/>
          <w:szCs w:val="28"/>
          <w:lang w:val="uk-UA"/>
        </w:rPr>
        <w:t>3</w:t>
      </w:r>
      <w:r w:rsidRPr="00DD6646">
        <w:rPr>
          <w:color w:val="000000"/>
          <w:sz w:val="28"/>
          <w:szCs w:val="28"/>
          <w:lang w:val="uk-UA"/>
        </w:rPr>
        <w:t>.1</w:t>
      </w:r>
    </w:p>
    <w:p w:rsidR="000E402D" w:rsidRPr="00DD6646" w:rsidRDefault="000E402D" w:rsidP="000E402D">
      <w:pPr>
        <w:pStyle w:val="a5"/>
        <w:rPr>
          <w:color w:val="000000"/>
          <w:sz w:val="28"/>
          <w:szCs w:val="28"/>
          <w:lang w:val="uk-UA"/>
        </w:rPr>
      </w:pPr>
    </w:p>
    <w:p w:rsidR="000E402D" w:rsidRPr="00DD6646" w:rsidRDefault="000E402D" w:rsidP="007310BB">
      <w:pPr>
        <w:pStyle w:val="a5"/>
        <w:ind w:left="360"/>
        <w:jc w:val="center"/>
        <w:rPr>
          <w:b/>
          <w:color w:val="000000"/>
          <w:sz w:val="28"/>
          <w:szCs w:val="28"/>
          <w:lang w:val="uk-UA"/>
        </w:rPr>
      </w:pPr>
      <w:r w:rsidRPr="00DD6646">
        <w:rPr>
          <w:b/>
          <w:color w:val="000000"/>
          <w:sz w:val="28"/>
          <w:szCs w:val="28"/>
          <w:lang w:val="uk-UA"/>
        </w:rPr>
        <w:t>Підписи сторін:</w:t>
      </w:r>
    </w:p>
    <w:tbl>
      <w:tblPr>
        <w:tblW w:w="0" w:type="auto"/>
        <w:tblInd w:w="-993" w:type="dxa"/>
        <w:tblLayout w:type="fixed"/>
        <w:tblLook w:val="04A0" w:firstRow="1" w:lastRow="0" w:firstColumn="1" w:lastColumn="0" w:noHBand="0" w:noVBand="1"/>
      </w:tblPr>
      <w:tblGrid>
        <w:gridCol w:w="5637"/>
        <w:gridCol w:w="4678"/>
      </w:tblGrid>
      <w:tr w:rsidR="000E402D" w:rsidRPr="00B45DA8" w:rsidTr="007310BB">
        <w:tc>
          <w:tcPr>
            <w:tcW w:w="5637" w:type="dxa"/>
            <w:shd w:val="clear" w:color="auto" w:fill="auto"/>
          </w:tcPr>
          <w:p w:rsidR="007310BB" w:rsidRDefault="007310BB" w:rsidP="00353BF2">
            <w:pPr>
              <w:pStyle w:val="a5"/>
              <w:ind w:left="360"/>
              <w:rPr>
                <w:color w:val="000000"/>
                <w:sz w:val="28"/>
                <w:szCs w:val="28"/>
                <w:lang w:val="uk-UA"/>
              </w:rPr>
            </w:pPr>
          </w:p>
          <w:p w:rsidR="000E402D" w:rsidRPr="00B45DA8" w:rsidRDefault="000E402D" w:rsidP="00353BF2">
            <w:pPr>
              <w:pStyle w:val="a5"/>
              <w:ind w:left="360"/>
              <w:rPr>
                <w:color w:val="000000"/>
                <w:sz w:val="28"/>
                <w:szCs w:val="28"/>
                <w:lang w:val="uk-UA"/>
              </w:rPr>
            </w:pPr>
            <w:r w:rsidRPr="00B45DA8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proofErr w:type="spellStart"/>
            <w:r w:rsidRPr="00B45DA8">
              <w:rPr>
                <w:color w:val="000000"/>
                <w:sz w:val="28"/>
                <w:szCs w:val="28"/>
                <w:lang w:val="uk-UA"/>
              </w:rPr>
              <w:t>Балансоутримувача</w:t>
            </w:r>
            <w:proofErr w:type="spellEnd"/>
            <w:r w:rsidRPr="00B45DA8">
              <w:rPr>
                <w:color w:val="000000"/>
                <w:sz w:val="28"/>
                <w:szCs w:val="28"/>
                <w:lang w:val="uk-UA"/>
              </w:rPr>
              <w:t>: __________________________________________________________________________________________</w:t>
            </w:r>
            <w:r w:rsidR="007310BB">
              <w:rPr>
                <w:color w:val="000000"/>
                <w:sz w:val="28"/>
                <w:szCs w:val="28"/>
                <w:lang w:val="uk-UA"/>
              </w:rPr>
              <w:t>__________________</w:t>
            </w:r>
          </w:p>
        </w:tc>
        <w:tc>
          <w:tcPr>
            <w:tcW w:w="4678" w:type="dxa"/>
            <w:shd w:val="clear" w:color="auto" w:fill="auto"/>
          </w:tcPr>
          <w:p w:rsidR="007310BB" w:rsidRDefault="007310BB" w:rsidP="00353BF2">
            <w:pPr>
              <w:pStyle w:val="a5"/>
              <w:ind w:left="360"/>
              <w:rPr>
                <w:color w:val="000000"/>
                <w:sz w:val="28"/>
                <w:szCs w:val="28"/>
                <w:lang w:val="uk-UA"/>
              </w:rPr>
            </w:pPr>
          </w:p>
          <w:p w:rsidR="000E402D" w:rsidRPr="00B45DA8" w:rsidRDefault="000E402D" w:rsidP="00353BF2">
            <w:pPr>
              <w:pStyle w:val="a5"/>
              <w:ind w:left="360"/>
              <w:rPr>
                <w:color w:val="000000"/>
                <w:sz w:val="28"/>
                <w:szCs w:val="28"/>
                <w:lang w:val="uk-UA"/>
              </w:rPr>
            </w:pPr>
            <w:r w:rsidRPr="00B45DA8">
              <w:rPr>
                <w:color w:val="000000"/>
                <w:sz w:val="28"/>
                <w:szCs w:val="28"/>
                <w:lang w:val="uk-UA"/>
              </w:rPr>
              <w:t>Від Орендаря: ______________________________________________________________</w:t>
            </w:r>
            <w:r w:rsidR="007310BB">
              <w:rPr>
                <w:color w:val="000000"/>
                <w:sz w:val="28"/>
                <w:szCs w:val="28"/>
                <w:lang w:val="uk-UA"/>
              </w:rPr>
              <w:t>_________________________</w:t>
            </w:r>
          </w:p>
        </w:tc>
      </w:tr>
    </w:tbl>
    <w:p w:rsidR="000E402D" w:rsidRPr="008035E0" w:rsidRDefault="000E402D" w:rsidP="00543BE0">
      <w:pPr>
        <w:rPr>
          <w:b/>
          <w:sz w:val="26"/>
          <w:szCs w:val="26"/>
          <w:lang w:val="uk-UA"/>
        </w:rPr>
      </w:pPr>
    </w:p>
    <w:sectPr w:rsidR="000E402D" w:rsidRPr="008035E0" w:rsidSect="00990E7C">
      <w:footerReference w:type="even" r:id="rId9"/>
      <w:footerReference w:type="default" r:id="rId10"/>
      <w:pgSz w:w="11906" w:h="16838"/>
      <w:pgMar w:top="567" w:right="99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72F" w:rsidRDefault="0008272F">
      <w:r>
        <w:separator/>
      </w:r>
    </w:p>
  </w:endnote>
  <w:endnote w:type="continuationSeparator" w:id="0">
    <w:p w:rsidR="0008272F" w:rsidRDefault="0008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8D" w:rsidRDefault="006C07F0" w:rsidP="005162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E468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468D" w:rsidRDefault="005E468D" w:rsidP="0051629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8D" w:rsidRDefault="006C07F0" w:rsidP="005162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E468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54A3">
      <w:rPr>
        <w:rStyle w:val="a4"/>
        <w:noProof/>
      </w:rPr>
      <w:t>5</w:t>
    </w:r>
    <w:r>
      <w:rPr>
        <w:rStyle w:val="a4"/>
      </w:rPr>
      <w:fldChar w:fldCharType="end"/>
    </w:r>
  </w:p>
  <w:p w:rsidR="005E468D" w:rsidRDefault="005E468D" w:rsidP="005162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72F" w:rsidRDefault="0008272F">
      <w:r>
        <w:separator/>
      </w:r>
    </w:p>
  </w:footnote>
  <w:footnote w:type="continuationSeparator" w:id="0">
    <w:p w:rsidR="0008272F" w:rsidRDefault="0008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9A9"/>
    <w:multiLevelType w:val="hybridMultilevel"/>
    <w:tmpl w:val="55C8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03B71"/>
    <w:multiLevelType w:val="hybridMultilevel"/>
    <w:tmpl w:val="2D267D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200DF"/>
    <w:multiLevelType w:val="hybridMultilevel"/>
    <w:tmpl w:val="2230072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24671"/>
    <w:multiLevelType w:val="hybridMultilevel"/>
    <w:tmpl w:val="9D44A2D2"/>
    <w:lvl w:ilvl="0" w:tplc="F9DC0148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4">
    <w:nsid w:val="38BC3BDA"/>
    <w:multiLevelType w:val="hybridMultilevel"/>
    <w:tmpl w:val="9D44A2D2"/>
    <w:lvl w:ilvl="0" w:tplc="F9DC0148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5">
    <w:nsid w:val="45BA3870"/>
    <w:multiLevelType w:val="hybridMultilevel"/>
    <w:tmpl w:val="9D44A2D2"/>
    <w:lvl w:ilvl="0" w:tplc="F9DC0148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6">
    <w:nsid w:val="559341BF"/>
    <w:multiLevelType w:val="hybridMultilevel"/>
    <w:tmpl w:val="11D44B2E"/>
    <w:lvl w:ilvl="0" w:tplc="A6021E10">
      <w:start w:val="2"/>
      <w:numFmt w:val="decimal"/>
      <w:lvlText w:val="%1."/>
      <w:lvlJc w:val="left"/>
      <w:pPr>
        <w:ind w:left="131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38" w:hanging="360"/>
      </w:pPr>
    </w:lvl>
    <w:lvl w:ilvl="2" w:tplc="0422001B" w:tentative="1">
      <w:start w:val="1"/>
      <w:numFmt w:val="lowerRoman"/>
      <w:lvlText w:val="%3."/>
      <w:lvlJc w:val="right"/>
      <w:pPr>
        <w:ind w:left="2758" w:hanging="180"/>
      </w:pPr>
    </w:lvl>
    <w:lvl w:ilvl="3" w:tplc="0422000F" w:tentative="1">
      <w:start w:val="1"/>
      <w:numFmt w:val="decimal"/>
      <w:lvlText w:val="%4."/>
      <w:lvlJc w:val="left"/>
      <w:pPr>
        <w:ind w:left="3478" w:hanging="360"/>
      </w:pPr>
    </w:lvl>
    <w:lvl w:ilvl="4" w:tplc="04220019" w:tentative="1">
      <w:start w:val="1"/>
      <w:numFmt w:val="lowerLetter"/>
      <w:lvlText w:val="%5."/>
      <w:lvlJc w:val="left"/>
      <w:pPr>
        <w:ind w:left="4198" w:hanging="360"/>
      </w:pPr>
    </w:lvl>
    <w:lvl w:ilvl="5" w:tplc="0422001B" w:tentative="1">
      <w:start w:val="1"/>
      <w:numFmt w:val="lowerRoman"/>
      <w:lvlText w:val="%6."/>
      <w:lvlJc w:val="right"/>
      <w:pPr>
        <w:ind w:left="4918" w:hanging="180"/>
      </w:pPr>
    </w:lvl>
    <w:lvl w:ilvl="6" w:tplc="0422000F" w:tentative="1">
      <w:start w:val="1"/>
      <w:numFmt w:val="decimal"/>
      <w:lvlText w:val="%7."/>
      <w:lvlJc w:val="left"/>
      <w:pPr>
        <w:ind w:left="5638" w:hanging="360"/>
      </w:pPr>
    </w:lvl>
    <w:lvl w:ilvl="7" w:tplc="04220019" w:tentative="1">
      <w:start w:val="1"/>
      <w:numFmt w:val="lowerLetter"/>
      <w:lvlText w:val="%8."/>
      <w:lvlJc w:val="left"/>
      <w:pPr>
        <w:ind w:left="6358" w:hanging="360"/>
      </w:pPr>
    </w:lvl>
    <w:lvl w:ilvl="8" w:tplc="0422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7">
    <w:nsid w:val="61F83751"/>
    <w:multiLevelType w:val="multilevel"/>
    <w:tmpl w:val="22E88D3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7A990B3B"/>
    <w:multiLevelType w:val="hybridMultilevel"/>
    <w:tmpl w:val="0B16CC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98"/>
    <w:rsid w:val="00001F91"/>
    <w:rsid w:val="00004CD6"/>
    <w:rsid w:val="000117D6"/>
    <w:rsid w:val="0001770F"/>
    <w:rsid w:val="00020F4E"/>
    <w:rsid w:val="000242EF"/>
    <w:rsid w:val="000372BE"/>
    <w:rsid w:val="0008272F"/>
    <w:rsid w:val="000950DF"/>
    <w:rsid w:val="000E29D3"/>
    <w:rsid w:val="000E402D"/>
    <w:rsid w:val="000F31B4"/>
    <w:rsid w:val="001040B5"/>
    <w:rsid w:val="00110809"/>
    <w:rsid w:val="001332B2"/>
    <w:rsid w:val="0013638C"/>
    <w:rsid w:val="00156C86"/>
    <w:rsid w:val="001619B8"/>
    <w:rsid w:val="001B76A1"/>
    <w:rsid w:val="001C708C"/>
    <w:rsid w:val="001C7ACA"/>
    <w:rsid w:val="001E1E9E"/>
    <w:rsid w:val="00202E3C"/>
    <w:rsid w:val="00205274"/>
    <w:rsid w:val="002148E5"/>
    <w:rsid w:val="00241AE3"/>
    <w:rsid w:val="00245164"/>
    <w:rsid w:val="0024610A"/>
    <w:rsid w:val="00270A90"/>
    <w:rsid w:val="00292E02"/>
    <w:rsid w:val="002A516D"/>
    <w:rsid w:val="002A6A12"/>
    <w:rsid w:val="002C36AF"/>
    <w:rsid w:val="002C69A2"/>
    <w:rsid w:val="002D2BE9"/>
    <w:rsid w:val="002F2098"/>
    <w:rsid w:val="002F3F03"/>
    <w:rsid w:val="003010A8"/>
    <w:rsid w:val="003060A0"/>
    <w:rsid w:val="00315A55"/>
    <w:rsid w:val="00327884"/>
    <w:rsid w:val="00335441"/>
    <w:rsid w:val="0034620B"/>
    <w:rsid w:val="00353BF2"/>
    <w:rsid w:val="00383254"/>
    <w:rsid w:val="00385075"/>
    <w:rsid w:val="003B6551"/>
    <w:rsid w:val="003D1A00"/>
    <w:rsid w:val="003D54EE"/>
    <w:rsid w:val="003F4D89"/>
    <w:rsid w:val="00401CBA"/>
    <w:rsid w:val="004208EF"/>
    <w:rsid w:val="00436692"/>
    <w:rsid w:val="00454D20"/>
    <w:rsid w:val="00472154"/>
    <w:rsid w:val="0047448E"/>
    <w:rsid w:val="004A766A"/>
    <w:rsid w:val="004C3187"/>
    <w:rsid w:val="004D15B4"/>
    <w:rsid w:val="004F2B00"/>
    <w:rsid w:val="004F7079"/>
    <w:rsid w:val="005107BE"/>
    <w:rsid w:val="00516298"/>
    <w:rsid w:val="00543BE0"/>
    <w:rsid w:val="0054685F"/>
    <w:rsid w:val="0057196B"/>
    <w:rsid w:val="00585E2F"/>
    <w:rsid w:val="005B1A34"/>
    <w:rsid w:val="005C66E1"/>
    <w:rsid w:val="005D58A8"/>
    <w:rsid w:val="005E468D"/>
    <w:rsid w:val="005F18E6"/>
    <w:rsid w:val="0062186F"/>
    <w:rsid w:val="00622CC7"/>
    <w:rsid w:val="0062311B"/>
    <w:rsid w:val="00650A26"/>
    <w:rsid w:val="0065351E"/>
    <w:rsid w:val="00663E9A"/>
    <w:rsid w:val="006669ED"/>
    <w:rsid w:val="00666E8A"/>
    <w:rsid w:val="006957D7"/>
    <w:rsid w:val="006A6140"/>
    <w:rsid w:val="006C07F0"/>
    <w:rsid w:val="006C1276"/>
    <w:rsid w:val="006D7850"/>
    <w:rsid w:val="006F68F3"/>
    <w:rsid w:val="006F78E2"/>
    <w:rsid w:val="007079AB"/>
    <w:rsid w:val="007149DF"/>
    <w:rsid w:val="007310BB"/>
    <w:rsid w:val="00737080"/>
    <w:rsid w:val="007464A3"/>
    <w:rsid w:val="007464FC"/>
    <w:rsid w:val="0075024A"/>
    <w:rsid w:val="00757CA0"/>
    <w:rsid w:val="007668D5"/>
    <w:rsid w:val="00767563"/>
    <w:rsid w:val="00776FC5"/>
    <w:rsid w:val="007866D4"/>
    <w:rsid w:val="007939CD"/>
    <w:rsid w:val="007A54A3"/>
    <w:rsid w:val="007A67C4"/>
    <w:rsid w:val="007A7C12"/>
    <w:rsid w:val="007C2DCE"/>
    <w:rsid w:val="007C5AB7"/>
    <w:rsid w:val="008035E0"/>
    <w:rsid w:val="0082550E"/>
    <w:rsid w:val="008446C3"/>
    <w:rsid w:val="00852BDF"/>
    <w:rsid w:val="0086206A"/>
    <w:rsid w:val="00870FD9"/>
    <w:rsid w:val="008855DF"/>
    <w:rsid w:val="008A5C1A"/>
    <w:rsid w:val="008A740A"/>
    <w:rsid w:val="008B154B"/>
    <w:rsid w:val="008D6DC1"/>
    <w:rsid w:val="009274BC"/>
    <w:rsid w:val="00940A0B"/>
    <w:rsid w:val="009511C4"/>
    <w:rsid w:val="00965BF6"/>
    <w:rsid w:val="00971F14"/>
    <w:rsid w:val="009751C8"/>
    <w:rsid w:val="00990E7C"/>
    <w:rsid w:val="009A72AA"/>
    <w:rsid w:val="009E6366"/>
    <w:rsid w:val="009F2931"/>
    <w:rsid w:val="00A03655"/>
    <w:rsid w:val="00A4376D"/>
    <w:rsid w:val="00A8071B"/>
    <w:rsid w:val="00A937D7"/>
    <w:rsid w:val="00AB1D0E"/>
    <w:rsid w:val="00AD07E6"/>
    <w:rsid w:val="00AD7954"/>
    <w:rsid w:val="00AF598E"/>
    <w:rsid w:val="00B02EAD"/>
    <w:rsid w:val="00B03DB5"/>
    <w:rsid w:val="00B227D7"/>
    <w:rsid w:val="00B22FF8"/>
    <w:rsid w:val="00B537E0"/>
    <w:rsid w:val="00B566BB"/>
    <w:rsid w:val="00B877CF"/>
    <w:rsid w:val="00BB33DF"/>
    <w:rsid w:val="00BD4D6D"/>
    <w:rsid w:val="00BD52C0"/>
    <w:rsid w:val="00BE1DCE"/>
    <w:rsid w:val="00C033DC"/>
    <w:rsid w:val="00C21AF6"/>
    <w:rsid w:val="00C22083"/>
    <w:rsid w:val="00C2408D"/>
    <w:rsid w:val="00C31FAA"/>
    <w:rsid w:val="00C37B9B"/>
    <w:rsid w:val="00C53A24"/>
    <w:rsid w:val="00C63E0C"/>
    <w:rsid w:val="00C75486"/>
    <w:rsid w:val="00C81C3E"/>
    <w:rsid w:val="00C827E9"/>
    <w:rsid w:val="00CA307A"/>
    <w:rsid w:val="00CA7970"/>
    <w:rsid w:val="00CB27A0"/>
    <w:rsid w:val="00CB29A9"/>
    <w:rsid w:val="00CE0894"/>
    <w:rsid w:val="00CE304D"/>
    <w:rsid w:val="00CE5598"/>
    <w:rsid w:val="00CF40BF"/>
    <w:rsid w:val="00CF4F72"/>
    <w:rsid w:val="00CF6F02"/>
    <w:rsid w:val="00D01BF6"/>
    <w:rsid w:val="00D54044"/>
    <w:rsid w:val="00D707C7"/>
    <w:rsid w:val="00D8717F"/>
    <w:rsid w:val="00D91804"/>
    <w:rsid w:val="00DC4664"/>
    <w:rsid w:val="00DF2A52"/>
    <w:rsid w:val="00E26937"/>
    <w:rsid w:val="00E40406"/>
    <w:rsid w:val="00E4489B"/>
    <w:rsid w:val="00E67523"/>
    <w:rsid w:val="00E86F39"/>
    <w:rsid w:val="00EB3DF9"/>
    <w:rsid w:val="00ED47B9"/>
    <w:rsid w:val="00EE2B7B"/>
    <w:rsid w:val="00EF6D57"/>
    <w:rsid w:val="00F20781"/>
    <w:rsid w:val="00F324EB"/>
    <w:rsid w:val="00F3303B"/>
    <w:rsid w:val="00F43745"/>
    <w:rsid w:val="00F535F6"/>
    <w:rsid w:val="00F74A01"/>
    <w:rsid w:val="00F76CD2"/>
    <w:rsid w:val="00F83799"/>
    <w:rsid w:val="00FB42D5"/>
    <w:rsid w:val="00FB4F36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9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1629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16298"/>
  </w:style>
  <w:style w:type="paragraph" w:styleId="a5">
    <w:name w:val="List Paragraph"/>
    <w:basedOn w:val="a"/>
    <w:uiPriority w:val="34"/>
    <w:qFormat/>
    <w:rsid w:val="008D6DC1"/>
    <w:pPr>
      <w:ind w:left="720"/>
      <w:contextualSpacing/>
    </w:pPr>
  </w:style>
  <w:style w:type="paragraph" w:styleId="a6">
    <w:name w:val="Balloon Text"/>
    <w:basedOn w:val="a"/>
    <w:link w:val="a7"/>
    <w:rsid w:val="005107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107BE"/>
    <w:rPr>
      <w:rFonts w:ascii="Tahoma" w:hAnsi="Tahoma" w:cs="Tahoma"/>
      <w:sz w:val="16"/>
      <w:szCs w:val="16"/>
      <w:lang w:val="ru-RU" w:eastAsia="ru-RU"/>
    </w:rPr>
  </w:style>
  <w:style w:type="character" w:styleId="a8">
    <w:name w:val="Emphasis"/>
    <w:uiPriority w:val="20"/>
    <w:qFormat/>
    <w:rsid w:val="00852BDF"/>
    <w:rPr>
      <w:i/>
      <w:iCs/>
    </w:rPr>
  </w:style>
  <w:style w:type="paragraph" w:styleId="a9">
    <w:name w:val="footnote text"/>
    <w:basedOn w:val="a"/>
    <w:link w:val="aa"/>
    <w:semiHidden/>
    <w:unhideWhenUsed/>
    <w:rsid w:val="00385075"/>
    <w:rPr>
      <w:sz w:val="20"/>
      <w:szCs w:val="20"/>
    </w:rPr>
  </w:style>
  <w:style w:type="character" w:customStyle="1" w:styleId="aa">
    <w:name w:val="Текст сноски Знак"/>
    <w:link w:val="a9"/>
    <w:semiHidden/>
    <w:rsid w:val="00385075"/>
    <w:rPr>
      <w:lang w:val="ru-RU" w:eastAsia="ru-RU"/>
    </w:rPr>
  </w:style>
  <w:style w:type="character" w:styleId="ab">
    <w:name w:val="footnote reference"/>
    <w:semiHidden/>
    <w:unhideWhenUsed/>
    <w:rsid w:val="00385075"/>
    <w:rPr>
      <w:vertAlign w:val="superscript"/>
    </w:rPr>
  </w:style>
  <w:style w:type="table" w:styleId="ac">
    <w:name w:val="Table Grid"/>
    <w:basedOn w:val="a1"/>
    <w:rsid w:val="00B87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semiHidden/>
    <w:unhideWhenUsed/>
    <w:rsid w:val="004C3187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4C3187"/>
    <w:rPr>
      <w:sz w:val="20"/>
      <w:szCs w:val="20"/>
    </w:rPr>
  </w:style>
  <w:style w:type="character" w:customStyle="1" w:styleId="af">
    <w:name w:val="Текст примечания Знак"/>
    <w:link w:val="ae"/>
    <w:semiHidden/>
    <w:rsid w:val="004C3187"/>
    <w:rPr>
      <w:lang w:val="ru-RU" w:eastAsia="ru-RU"/>
    </w:rPr>
  </w:style>
  <w:style w:type="paragraph" w:styleId="af0">
    <w:name w:val="annotation subject"/>
    <w:basedOn w:val="ae"/>
    <w:next w:val="ae"/>
    <w:link w:val="af1"/>
    <w:semiHidden/>
    <w:unhideWhenUsed/>
    <w:rsid w:val="004C3187"/>
    <w:rPr>
      <w:b/>
      <w:bCs/>
    </w:rPr>
  </w:style>
  <w:style w:type="character" w:customStyle="1" w:styleId="af1">
    <w:name w:val="Тема примечания Знак"/>
    <w:link w:val="af0"/>
    <w:semiHidden/>
    <w:rsid w:val="004C3187"/>
    <w:rPr>
      <w:b/>
      <w:bCs/>
      <w:lang w:val="ru-RU" w:eastAsia="ru-RU"/>
    </w:rPr>
  </w:style>
  <w:style w:type="character" w:styleId="af2">
    <w:name w:val="Strong"/>
    <w:uiPriority w:val="22"/>
    <w:qFormat/>
    <w:rsid w:val="00E40406"/>
    <w:rPr>
      <w:b/>
      <w:bCs/>
    </w:rPr>
  </w:style>
  <w:style w:type="paragraph" w:customStyle="1" w:styleId="af3">
    <w:name w:val="Нормальний текст"/>
    <w:basedOn w:val="a"/>
    <w:rsid w:val="009274B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4">
    <w:name w:val="Обычный (Интернет)"/>
    <w:basedOn w:val="a"/>
    <w:uiPriority w:val="99"/>
    <w:semiHidden/>
    <w:unhideWhenUsed/>
    <w:rsid w:val="009751C8"/>
    <w:pPr>
      <w:spacing w:before="100" w:beforeAutospacing="1" w:after="100" w:afterAutospacing="1"/>
    </w:pPr>
    <w:rPr>
      <w:lang w:val="uk-UA" w:eastAsia="uk-UA"/>
    </w:rPr>
  </w:style>
  <w:style w:type="character" w:styleId="af5">
    <w:name w:val="Hyperlink"/>
    <w:uiPriority w:val="99"/>
    <w:semiHidden/>
    <w:unhideWhenUsed/>
    <w:rsid w:val="009751C8"/>
    <w:rPr>
      <w:color w:val="0000FF"/>
      <w:u w:val="single"/>
    </w:rPr>
  </w:style>
  <w:style w:type="paragraph" w:styleId="af6">
    <w:name w:val="Revision"/>
    <w:hidden/>
    <w:uiPriority w:val="99"/>
    <w:semiHidden/>
    <w:rsid w:val="000950DF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9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1629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16298"/>
  </w:style>
  <w:style w:type="paragraph" w:styleId="a5">
    <w:name w:val="List Paragraph"/>
    <w:basedOn w:val="a"/>
    <w:uiPriority w:val="34"/>
    <w:qFormat/>
    <w:rsid w:val="008D6DC1"/>
    <w:pPr>
      <w:ind w:left="720"/>
      <w:contextualSpacing/>
    </w:pPr>
  </w:style>
  <w:style w:type="paragraph" w:styleId="a6">
    <w:name w:val="Balloon Text"/>
    <w:basedOn w:val="a"/>
    <w:link w:val="a7"/>
    <w:rsid w:val="005107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107BE"/>
    <w:rPr>
      <w:rFonts w:ascii="Tahoma" w:hAnsi="Tahoma" w:cs="Tahoma"/>
      <w:sz w:val="16"/>
      <w:szCs w:val="16"/>
      <w:lang w:val="ru-RU" w:eastAsia="ru-RU"/>
    </w:rPr>
  </w:style>
  <w:style w:type="character" w:styleId="a8">
    <w:name w:val="Emphasis"/>
    <w:uiPriority w:val="20"/>
    <w:qFormat/>
    <w:rsid w:val="00852BDF"/>
    <w:rPr>
      <w:i/>
      <w:iCs/>
    </w:rPr>
  </w:style>
  <w:style w:type="paragraph" w:styleId="a9">
    <w:name w:val="footnote text"/>
    <w:basedOn w:val="a"/>
    <w:link w:val="aa"/>
    <w:semiHidden/>
    <w:unhideWhenUsed/>
    <w:rsid w:val="00385075"/>
    <w:rPr>
      <w:sz w:val="20"/>
      <w:szCs w:val="20"/>
    </w:rPr>
  </w:style>
  <w:style w:type="character" w:customStyle="1" w:styleId="aa">
    <w:name w:val="Текст сноски Знак"/>
    <w:link w:val="a9"/>
    <w:semiHidden/>
    <w:rsid w:val="00385075"/>
    <w:rPr>
      <w:lang w:val="ru-RU" w:eastAsia="ru-RU"/>
    </w:rPr>
  </w:style>
  <w:style w:type="character" w:styleId="ab">
    <w:name w:val="footnote reference"/>
    <w:semiHidden/>
    <w:unhideWhenUsed/>
    <w:rsid w:val="00385075"/>
    <w:rPr>
      <w:vertAlign w:val="superscript"/>
    </w:rPr>
  </w:style>
  <w:style w:type="table" w:styleId="ac">
    <w:name w:val="Table Grid"/>
    <w:basedOn w:val="a1"/>
    <w:rsid w:val="00B87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semiHidden/>
    <w:unhideWhenUsed/>
    <w:rsid w:val="004C3187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4C3187"/>
    <w:rPr>
      <w:sz w:val="20"/>
      <w:szCs w:val="20"/>
    </w:rPr>
  </w:style>
  <w:style w:type="character" w:customStyle="1" w:styleId="af">
    <w:name w:val="Текст примечания Знак"/>
    <w:link w:val="ae"/>
    <w:semiHidden/>
    <w:rsid w:val="004C3187"/>
    <w:rPr>
      <w:lang w:val="ru-RU" w:eastAsia="ru-RU"/>
    </w:rPr>
  </w:style>
  <w:style w:type="paragraph" w:styleId="af0">
    <w:name w:val="annotation subject"/>
    <w:basedOn w:val="ae"/>
    <w:next w:val="ae"/>
    <w:link w:val="af1"/>
    <w:semiHidden/>
    <w:unhideWhenUsed/>
    <w:rsid w:val="004C3187"/>
    <w:rPr>
      <w:b/>
      <w:bCs/>
    </w:rPr>
  </w:style>
  <w:style w:type="character" w:customStyle="1" w:styleId="af1">
    <w:name w:val="Тема примечания Знак"/>
    <w:link w:val="af0"/>
    <w:semiHidden/>
    <w:rsid w:val="004C3187"/>
    <w:rPr>
      <w:b/>
      <w:bCs/>
      <w:lang w:val="ru-RU" w:eastAsia="ru-RU"/>
    </w:rPr>
  </w:style>
  <w:style w:type="character" w:styleId="af2">
    <w:name w:val="Strong"/>
    <w:uiPriority w:val="22"/>
    <w:qFormat/>
    <w:rsid w:val="00E40406"/>
    <w:rPr>
      <w:b/>
      <w:bCs/>
    </w:rPr>
  </w:style>
  <w:style w:type="paragraph" w:customStyle="1" w:styleId="af3">
    <w:name w:val="Нормальний текст"/>
    <w:basedOn w:val="a"/>
    <w:rsid w:val="009274B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4">
    <w:name w:val="Обычный (Интернет)"/>
    <w:basedOn w:val="a"/>
    <w:uiPriority w:val="99"/>
    <w:semiHidden/>
    <w:unhideWhenUsed/>
    <w:rsid w:val="009751C8"/>
    <w:pPr>
      <w:spacing w:before="100" w:beforeAutospacing="1" w:after="100" w:afterAutospacing="1"/>
    </w:pPr>
    <w:rPr>
      <w:lang w:val="uk-UA" w:eastAsia="uk-UA"/>
    </w:rPr>
  </w:style>
  <w:style w:type="character" w:styleId="af5">
    <w:name w:val="Hyperlink"/>
    <w:uiPriority w:val="99"/>
    <w:semiHidden/>
    <w:unhideWhenUsed/>
    <w:rsid w:val="009751C8"/>
    <w:rPr>
      <w:color w:val="0000FF"/>
      <w:u w:val="single"/>
    </w:rPr>
  </w:style>
  <w:style w:type="paragraph" w:styleId="af6">
    <w:name w:val="Revision"/>
    <w:hidden/>
    <w:uiPriority w:val="99"/>
    <w:semiHidden/>
    <w:rsid w:val="000950D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2900-1AA0-4527-A17E-970B9571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6089</Words>
  <Characters>3472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olena402</dc:creator>
  <cp:lastModifiedBy>Користувач Windows</cp:lastModifiedBy>
  <cp:revision>5</cp:revision>
  <cp:lastPrinted>2020-11-24T13:00:00Z</cp:lastPrinted>
  <dcterms:created xsi:type="dcterms:W3CDTF">2025-06-20T08:59:00Z</dcterms:created>
  <dcterms:modified xsi:type="dcterms:W3CDTF">2025-06-20T11:27:00Z</dcterms:modified>
</cp:coreProperties>
</file>