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110" w:rsidRPr="00F46613" w:rsidRDefault="00703110" w:rsidP="002740C1">
      <w:pPr>
        <w:ind w:left="5245"/>
        <w:rPr>
          <w:noProof/>
          <w:sz w:val="24"/>
          <w:szCs w:val="24"/>
        </w:rPr>
      </w:pPr>
      <w:r w:rsidRPr="00F46613">
        <w:rPr>
          <w:noProof/>
          <w:sz w:val="24"/>
          <w:szCs w:val="24"/>
        </w:rPr>
        <w:t>ЗАТВЕРДЖЕНО</w:t>
      </w:r>
    </w:p>
    <w:p w:rsidR="00703110" w:rsidRPr="00F46613" w:rsidRDefault="00703110" w:rsidP="002740C1">
      <w:pPr>
        <w:ind w:left="5245"/>
        <w:rPr>
          <w:noProof/>
          <w:sz w:val="24"/>
          <w:szCs w:val="24"/>
        </w:rPr>
      </w:pPr>
      <w:r w:rsidRPr="00F46613">
        <w:rPr>
          <w:noProof/>
          <w:sz w:val="24"/>
          <w:szCs w:val="24"/>
        </w:rPr>
        <w:t xml:space="preserve">Рішення виконавчого комітету </w:t>
      </w:r>
    </w:p>
    <w:p w:rsidR="00703110" w:rsidRPr="00F46613" w:rsidRDefault="00703110" w:rsidP="002740C1">
      <w:pPr>
        <w:ind w:left="5245"/>
        <w:rPr>
          <w:noProof/>
          <w:sz w:val="24"/>
          <w:szCs w:val="24"/>
        </w:rPr>
      </w:pPr>
      <w:r w:rsidRPr="00F46613">
        <w:rPr>
          <w:noProof/>
          <w:sz w:val="24"/>
          <w:szCs w:val="24"/>
        </w:rPr>
        <w:t xml:space="preserve">Мар’янівської селищної ради </w:t>
      </w:r>
    </w:p>
    <w:p w:rsidR="00703110" w:rsidRPr="00DD2BB7" w:rsidRDefault="00703110" w:rsidP="002740C1">
      <w:pPr>
        <w:ind w:left="5245"/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</w:rPr>
        <w:t xml:space="preserve">від </w:t>
      </w:r>
      <w:r w:rsidR="007A596F">
        <w:rPr>
          <w:noProof/>
          <w:sz w:val="24"/>
          <w:szCs w:val="24"/>
        </w:rPr>
        <w:t xml:space="preserve">  </w:t>
      </w:r>
      <w:r>
        <w:rPr>
          <w:noProof/>
          <w:sz w:val="24"/>
          <w:szCs w:val="24"/>
        </w:rPr>
        <w:t xml:space="preserve"> травня</w:t>
      </w:r>
      <w:r w:rsidRPr="00F46613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2026</w:t>
      </w:r>
      <w:r w:rsidRPr="00F46613">
        <w:rPr>
          <w:noProof/>
          <w:sz w:val="24"/>
          <w:szCs w:val="24"/>
        </w:rPr>
        <w:t xml:space="preserve"> </w:t>
      </w:r>
      <w:r w:rsidRPr="00F75109">
        <w:rPr>
          <w:noProof/>
          <w:sz w:val="24"/>
          <w:szCs w:val="24"/>
          <w:lang w:val="ru-RU"/>
        </w:rPr>
        <w:t xml:space="preserve">року </w:t>
      </w:r>
      <w:r w:rsidRPr="00F46613">
        <w:rPr>
          <w:noProof/>
          <w:sz w:val="24"/>
          <w:szCs w:val="24"/>
        </w:rPr>
        <w:t xml:space="preserve"> № </w:t>
      </w:r>
      <w:bookmarkStart w:id="0" w:name="_GoBack"/>
      <w:bookmarkEnd w:id="0"/>
    </w:p>
    <w:p w:rsidR="00703110" w:rsidRPr="00F46613" w:rsidRDefault="00703110" w:rsidP="002740C1">
      <w:pPr>
        <w:jc w:val="left"/>
        <w:rPr>
          <w:noProof/>
          <w:sz w:val="24"/>
          <w:szCs w:val="24"/>
          <w:lang w:eastAsia="uk-UA"/>
        </w:rPr>
      </w:pPr>
    </w:p>
    <w:p w:rsidR="00703110" w:rsidRPr="00F46613" w:rsidRDefault="00703110" w:rsidP="002740C1">
      <w:pPr>
        <w:jc w:val="center"/>
        <w:rPr>
          <w:b/>
          <w:color w:val="000000" w:themeColor="text1"/>
          <w:sz w:val="24"/>
          <w:szCs w:val="24"/>
          <w:lang w:eastAsia="uk-UA"/>
        </w:rPr>
      </w:pPr>
      <w:r w:rsidRPr="00F46613">
        <w:rPr>
          <w:b/>
          <w:color w:val="000000" w:themeColor="text1"/>
          <w:sz w:val="24"/>
          <w:szCs w:val="24"/>
          <w:lang w:eastAsia="uk-UA"/>
        </w:rPr>
        <w:t xml:space="preserve">ІНФОРМАЦІЙНА КАРТКА </w:t>
      </w:r>
      <w:r>
        <w:rPr>
          <w:b/>
          <w:color w:val="000000" w:themeColor="text1"/>
          <w:sz w:val="24"/>
          <w:szCs w:val="24"/>
          <w:lang w:eastAsia="uk-UA"/>
        </w:rPr>
        <w:t>96</w:t>
      </w:r>
      <w:r w:rsidRPr="00F46613">
        <w:rPr>
          <w:b/>
          <w:color w:val="000000" w:themeColor="text1"/>
          <w:sz w:val="24"/>
          <w:szCs w:val="24"/>
          <w:lang w:eastAsia="uk-UA"/>
        </w:rPr>
        <w:t xml:space="preserve"> </w:t>
      </w:r>
      <w:r w:rsidRPr="00F46613">
        <w:rPr>
          <w:b/>
          <w:color w:val="000000" w:themeColor="text1"/>
          <w:sz w:val="24"/>
          <w:szCs w:val="24"/>
          <w:lang w:val="ru-RU" w:eastAsia="uk-UA"/>
        </w:rPr>
        <w:t>(</w:t>
      </w:r>
      <w:r>
        <w:rPr>
          <w:b/>
          <w:color w:val="000000" w:themeColor="text1"/>
          <w:sz w:val="24"/>
          <w:szCs w:val="24"/>
          <w:lang w:val="ru-RU" w:eastAsia="uk-UA"/>
        </w:rPr>
        <w:t>01597</w:t>
      </w:r>
      <w:r w:rsidRPr="00F46613">
        <w:rPr>
          <w:b/>
          <w:color w:val="000000" w:themeColor="text1"/>
          <w:sz w:val="24"/>
          <w:szCs w:val="24"/>
          <w:lang w:val="ru-RU" w:eastAsia="uk-UA"/>
        </w:rPr>
        <w:t>)</w:t>
      </w:r>
    </w:p>
    <w:p w:rsidR="00703110" w:rsidRPr="00281962" w:rsidRDefault="00703110" w:rsidP="002740C1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 w:rsidRPr="00281962">
        <w:rPr>
          <w:b/>
          <w:color w:val="000000" w:themeColor="text1"/>
          <w:sz w:val="24"/>
          <w:szCs w:val="24"/>
          <w:lang w:eastAsia="uk-UA"/>
        </w:rPr>
        <w:t xml:space="preserve">адміністративної послуги </w:t>
      </w:r>
    </w:p>
    <w:p w:rsidR="00703110" w:rsidRPr="00335731" w:rsidRDefault="00703110" w:rsidP="00703110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 w:rsidRPr="00335731">
        <w:rPr>
          <w:b/>
          <w:sz w:val="24"/>
          <w:szCs w:val="24"/>
        </w:rPr>
        <w:t>ВИДАЧА НОВОГО ПОСВІДЧЕННЯ ОСОБИ З ІНВАЛІДНІСТЮ ВНАСЛІДОК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ГІДНОСТІ ЗАМІСТЬ НЕПРИДАТНОГО/ВТРАЧЕНОГО ТА У РАЗІ ЗМІНИ ПЕРСОНАЛЬНИХ ДАНИХ</w:t>
      </w:r>
    </w:p>
    <w:tbl>
      <w:tblPr>
        <w:tblW w:w="950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8"/>
        <w:gridCol w:w="3800"/>
        <w:gridCol w:w="2181"/>
        <w:gridCol w:w="66"/>
        <w:gridCol w:w="730"/>
        <w:gridCol w:w="2117"/>
      </w:tblGrid>
      <w:tr w:rsidR="00BF1A97" w:rsidRPr="006D1E38" w:rsidTr="002740C1">
        <w:trPr>
          <w:trHeight w:hRule="exact" w:val="1500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323F6" w:rsidRDefault="00BF1A97" w:rsidP="002740C1">
            <w:pPr>
              <w:shd w:val="clear" w:color="auto" w:fill="FFFFFF"/>
              <w:spacing w:line="281" w:lineRule="exact"/>
              <w:ind w:left="22" w:right="22" w:firstLine="29"/>
              <w:jc w:val="center"/>
              <w:rPr>
                <w:sz w:val="24"/>
                <w:szCs w:val="24"/>
              </w:rPr>
            </w:pPr>
            <w:r w:rsidRPr="006323F6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 w:rsidRPr="006323F6">
              <w:rPr>
                <w:b/>
                <w:bCs/>
                <w:color w:val="000000"/>
                <w:spacing w:val="-6"/>
                <w:sz w:val="24"/>
                <w:szCs w:val="24"/>
              </w:rPr>
              <w:t>п/п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323F6" w:rsidRDefault="00BF1A97" w:rsidP="002740C1">
            <w:pPr>
              <w:shd w:val="clear" w:color="auto" w:fill="FFFFFF"/>
              <w:spacing w:line="274" w:lineRule="exact"/>
              <w:ind w:left="360" w:right="410"/>
              <w:jc w:val="center"/>
              <w:rPr>
                <w:sz w:val="24"/>
                <w:szCs w:val="24"/>
              </w:rPr>
            </w:pPr>
            <w:r w:rsidRPr="006323F6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 w:rsidRPr="006323F6"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6323F6" w:rsidRDefault="00BF1A97" w:rsidP="002740C1">
            <w:pPr>
              <w:jc w:val="center"/>
              <w:rPr>
                <w:b/>
                <w:bCs/>
                <w:sz w:val="24"/>
                <w:szCs w:val="24"/>
              </w:rPr>
            </w:pPr>
            <w:r w:rsidRPr="006323F6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  <w:p w:rsidR="00BF1A97" w:rsidRPr="006323F6" w:rsidRDefault="00BF1A97" w:rsidP="002740C1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323F6" w:rsidRDefault="00BF1A97" w:rsidP="002740C1">
            <w:pPr>
              <w:jc w:val="center"/>
              <w:rPr>
                <w:b/>
                <w:sz w:val="24"/>
                <w:szCs w:val="24"/>
              </w:rPr>
            </w:pPr>
            <w:r w:rsidRPr="006323F6">
              <w:rPr>
                <w:b/>
                <w:sz w:val="24"/>
                <w:szCs w:val="24"/>
              </w:rPr>
              <w:t>Дія*</w:t>
            </w:r>
          </w:p>
          <w:p w:rsidR="00BF1A97" w:rsidRPr="006323F6" w:rsidRDefault="00BF1A97" w:rsidP="002740C1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323F6" w:rsidRDefault="00BF1A97" w:rsidP="002740C1">
            <w:pPr>
              <w:shd w:val="clear" w:color="auto" w:fill="FFFFFF"/>
              <w:spacing w:line="281" w:lineRule="exact"/>
              <w:ind w:right="65" w:firstLine="130"/>
              <w:jc w:val="center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6323F6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Термін  </w:t>
            </w:r>
            <w:r w:rsidRPr="006323F6"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</w:p>
          <w:p w:rsidR="00BF1A97" w:rsidRPr="006323F6" w:rsidRDefault="00BF1A97" w:rsidP="002740C1">
            <w:pPr>
              <w:shd w:val="clear" w:color="auto" w:fill="FFFFFF"/>
              <w:spacing w:line="281" w:lineRule="exact"/>
              <w:ind w:right="65" w:firstLine="130"/>
              <w:jc w:val="center"/>
              <w:rPr>
                <w:sz w:val="24"/>
                <w:szCs w:val="24"/>
              </w:rPr>
            </w:pPr>
            <w:r w:rsidRPr="006323F6">
              <w:rPr>
                <w:b/>
                <w:bCs/>
                <w:color w:val="000000"/>
                <w:spacing w:val="-2"/>
                <w:sz w:val="24"/>
                <w:szCs w:val="24"/>
              </w:rPr>
              <w:t>(днів)</w:t>
            </w:r>
          </w:p>
        </w:tc>
      </w:tr>
      <w:tr w:rsidR="00703110" w:rsidRPr="006D1E38" w:rsidTr="002740C1">
        <w:trPr>
          <w:trHeight w:val="754"/>
          <w:jc w:val="center"/>
        </w:trPr>
        <w:tc>
          <w:tcPr>
            <w:tcW w:w="6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3110" w:rsidRPr="006D1E38" w:rsidRDefault="00703110" w:rsidP="002740C1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3110" w:rsidRPr="006D1E38" w:rsidRDefault="00703110" w:rsidP="002740C1">
            <w:pPr>
              <w:rPr>
                <w:sz w:val="24"/>
                <w:szCs w:val="24"/>
              </w:rPr>
            </w:pPr>
            <w:r>
              <w:t xml:space="preserve">Реєстрація (оформлення) звернення суб’єкта </w:t>
            </w:r>
            <w:proofErr w:type="spellStart"/>
            <w:r>
              <w:t>зверненн</w:t>
            </w:r>
            <w:proofErr w:type="spellEnd"/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03110" w:rsidRPr="006D1E38" w:rsidRDefault="00703110" w:rsidP="002740C1">
            <w:pPr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Адміністратор</w:t>
            </w:r>
            <w:r>
              <w:rPr>
                <w:sz w:val="24"/>
                <w:szCs w:val="24"/>
              </w:rPr>
              <w:t xml:space="preserve"> центру адміністративних послуг.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03110" w:rsidRPr="006D1E38" w:rsidRDefault="00703110" w:rsidP="002740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3110" w:rsidRPr="006D1E38" w:rsidRDefault="00703110" w:rsidP="002740C1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день надходження звернення.</w:t>
            </w:r>
          </w:p>
        </w:tc>
      </w:tr>
      <w:tr w:rsidR="00703110" w:rsidRPr="006D1E38" w:rsidTr="00862A9C">
        <w:trPr>
          <w:trHeight w:hRule="exact" w:val="3026"/>
          <w:jc w:val="center"/>
        </w:trPr>
        <w:tc>
          <w:tcPr>
            <w:tcW w:w="6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3110" w:rsidRPr="006D1E38" w:rsidRDefault="00703110" w:rsidP="002740C1">
            <w:pPr>
              <w:shd w:val="clear" w:color="auto" w:fill="FFFFFF"/>
              <w:ind w:left="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3110" w:rsidRDefault="00703110" w:rsidP="002740C1"/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03110" w:rsidRPr="006D1E38" w:rsidRDefault="00862A9C" w:rsidP="002740C1">
            <w:pPr>
              <w:jc w:val="center"/>
              <w:rPr>
                <w:sz w:val="24"/>
                <w:szCs w:val="24"/>
              </w:rPr>
            </w:pPr>
            <w:r>
              <w:t xml:space="preserve">Посадова особа Управління </w:t>
            </w:r>
            <w:r w:rsidR="002740C1">
              <w:t>документообігу та звернення громадян Міністерства у справах ветеранів України</w:t>
            </w:r>
          </w:p>
        </w:tc>
        <w:tc>
          <w:tcPr>
            <w:tcW w:w="796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3110" w:rsidRDefault="00703110" w:rsidP="002740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3110" w:rsidRDefault="00703110" w:rsidP="002740C1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</w:p>
        </w:tc>
      </w:tr>
      <w:tr w:rsidR="00862A9C" w:rsidRPr="006D1E38" w:rsidTr="0032177B">
        <w:trPr>
          <w:trHeight w:val="1105"/>
          <w:jc w:val="center"/>
        </w:trPr>
        <w:tc>
          <w:tcPr>
            <w:tcW w:w="6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2A9C" w:rsidRPr="006D1E38" w:rsidRDefault="00862A9C" w:rsidP="002740C1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2A9C" w:rsidRPr="006D1E38" w:rsidRDefault="00862A9C" w:rsidP="002740C1">
            <w:pPr>
              <w:rPr>
                <w:sz w:val="24"/>
                <w:szCs w:val="24"/>
              </w:rPr>
            </w:pPr>
            <w:r>
              <w:t>Передача вхідного пакета документів відповідальному співробітнику Міністерства у справах ветеранів України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2A9C" w:rsidRPr="006D1E38" w:rsidRDefault="00862A9C" w:rsidP="002740C1">
            <w:pPr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Адміністратор</w:t>
            </w:r>
            <w:r>
              <w:rPr>
                <w:sz w:val="24"/>
                <w:szCs w:val="24"/>
              </w:rPr>
              <w:t xml:space="preserve"> центру адміністративних послуг.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62A9C" w:rsidRPr="006D1E38" w:rsidRDefault="00862A9C" w:rsidP="002740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2A9C" w:rsidRPr="006D1E38" w:rsidRDefault="00EA6A3E" w:rsidP="002740C1">
            <w:pPr>
              <w:shd w:val="clear" w:color="auto" w:fill="FFFFFF"/>
              <w:rPr>
                <w:sz w:val="24"/>
                <w:szCs w:val="24"/>
              </w:rPr>
            </w:pPr>
            <w:r>
              <w:t>Протягом 1 робочого дня.</w:t>
            </w:r>
          </w:p>
        </w:tc>
      </w:tr>
      <w:tr w:rsidR="00862A9C" w:rsidRPr="006D1E38" w:rsidTr="0032177B">
        <w:trPr>
          <w:trHeight w:hRule="exact" w:val="1105"/>
          <w:jc w:val="center"/>
        </w:trPr>
        <w:tc>
          <w:tcPr>
            <w:tcW w:w="6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A9C" w:rsidRPr="006D1E38" w:rsidRDefault="00862A9C" w:rsidP="002740C1">
            <w:pPr>
              <w:shd w:val="clear" w:color="auto" w:fill="FFFFFF"/>
              <w:ind w:left="1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A9C" w:rsidRDefault="00862A9C" w:rsidP="002740C1"/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2A9C" w:rsidRPr="006D1E38" w:rsidRDefault="00862A9C" w:rsidP="002740C1">
            <w:pPr>
              <w:jc w:val="center"/>
              <w:rPr>
                <w:sz w:val="24"/>
                <w:szCs w:val="24"/>
              </w:rPr>
            </w:pPr>
            <w:r>
              <w:t>Посадова особа Управління документообігу та звернення громадян Міністерства у справах ветеранів України</w:t>
            </w:r>
          </w:p>
        </w:tc>
        <w:tc>
          <w:tcPr>
            <w:tcW w:w="796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A9C" w:rsidRDefault="00862A9C" w:rsidP="002740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A9C" w:rsidRPr="006D1E38" w:rsidRDefault="00862A9C" w:rsidP="002740C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BF1A97" w:rsidRPr="006D1E38" w:rsidTr="002740C1">
        <w:trPr>
          <w:trHeight w:hRule="exact" w:val="1679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5B551A" w:rsidP="002740C1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862A9C" w:rsidP="002740C1">
            <w:pPr>
              <w:rPr>
                <w:sz w:val="24"/>
                <w:szCs w:val="24"/>
              </w:rPr>
            </w:pPr>
            <w:r>
              <w:t>Опрацювання звернення та оформлення (погодження) результату надання послуги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6D1E38" w:rsidRDefault="00862A9C" w:rsidP="002740C1">
            <w:pPr>
              <w:jc w:val="center"/>
              <w:rPr>
                <w:sz w:val="24"/>
                <w:szCs w:val="24"/>
              </w:rPr>
            </w:pPr>
            <w:r>
              <w:t>Посадова особа Департаменту соціального захисту Міністерства у справах ветеранів України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2740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862A9C" w:rsidP="00EA6A3E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  <w:r>
              <w:t xml:space="preserve">Не пізніше </w:t>
            </w:r>
            <w:r w:rsidR="00EA6A3E">
              <w:t xml:space="preserve">2 </w:t>
            </w:r>
            <w:r>
              <w:t>робочих днів з дня надходження заяви від центру надання адміністративних послуг</w:t>
            </w:r>
          </w:p>
        </w:tc>
      </w:tr>
      <w:tr w:rsidR="00BF1A97" w:rsidRPr="006D1E38" w:rsidTr="00052B18">
        <w:trPr>
          <w:trHeight w:hRule="exact" w:val="1980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5B551A" w:rsidP="002740C1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862A9C" w:rsidP="005B551A">
            <w:pPr>
              <w:rPr>
                <w:sz w:val="24"/>
                <w:szCs w:val="24"/>
              </w:rPr>
            </w:pPr>
            <w:r>
              <w:t>Передача результату надання послуги до центру надання адміністративних послуг</w:t>
            </w:r>
          </w:p>
        </w:tc>
        <w:tc>
          <w:tcPr>
            <w:tcW w:w="2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6D1E38" w:rsidRDefault="00862A9C" w:rsidP="00B237E2">
            <w:pPr>
              <w:jc w:val="center"/>
              <w:rPr>
                <w:sz w:val="24"/>
                <w:szCs w:val="24"/>
              </w:rPr>
            </w:pPr>
            <w:r>
              <w:t>Посадова особа Департаменту соціального захисту Міністерства у справах ветеранів України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2740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862A9C" w:rsidP="002740C1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>
              <w:t>Протягом двох днів з дня отримання результату надання послуги</w:t>
            </w:r>
          </w:p>
        </w:tc>
      </w:tr>
      <w:tr w:rsidR="005B551A" w:rsidRPr="006D1E38" w:rsidTr="00052B18">
        <w:trPr>
          <w:trHeight w:hRule="exact" w:val="1980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51A" w:rsidRPr="006D1E38" w:rsidRDefault="005B551A" w:rsidP="002740C1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51A" w:rsidRDefault="00862A9C" w:rsidP="005B551A">
            <w:r>
              <w:t>Направлення повідомлення про готовність результату послуги замовнику</w:t>
            </w:r>
          </w:p>
          <w:p w:rsidR="00862A9C" w:rsidRDefault="00862A9C" w:rsidP="005B551A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B551A" w:rsidRPr="006D1E38" w:rsidRDefault="005B551A" w:rsidP="00B237E2">
            <w:pPr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Адміністратор</w:t>
            </w:r>
            <w:r>
              <w:rPr>
                <w:sz w:val="24"/>
                <w:szCs w:val="24"/>
              </w:rPr>
              <w:t xml:space="preserve"> центру адміністративних послуг.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51A" w:rsidRDefault="005B551A" w:rsidP="002740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551A" w:rsidRDefault="005B551A" w:rsidP="002740C1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день звернення заявника</w:t>
            </w:r>
          </w:p>
        </w:tc>
      </w:tr>
      <w:tr w:rsidR="00862A9C" w:rsidRPr="006D1E38" w:rsidTr="003E0D95">
        <w:trPr>
          <w:trHeight w:val="1097"/>
          <w:jc w:val="center"/>
        </w:trPr>
        <w:tc>
          <w:tcPr>
            <w:tcW w:w="6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2A9C" w:rsidRDefault="00862A9C" w:rsidP="002740C1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2A9C" w:rsidRDefault="00862A9C" w:rsidP="005B551A">
            <w:r>
              <w:t>Видача результату надання послуги</w:t>
            </w:r>
          </w:p>
        </w:tc>
        <w:tc>
          <w:tcPr>
            <w:tcW w:w="2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2A9C" w:rsidRPr="006D1E38" w:rsidRDefault="00862A9C" w:rsidP="00B237E2">
            <w:pPr>
              <w:jc w:val="center"/>
              <w:rPr>
                <w:sz w:val="24"/>
                <w:szCs w:val="24"/>
              </w:rPr>
            </w:pPr>
            <w:r>
              <w:t>Адміністратор центру надання адміністративних послуг</w:t>
            </w:r>
          </w:p>
        </w:tc>
        <w:tc>
          <w:tcPr>
            <w:tcW w:w="73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62A9C" w:rsidRDefault="00862A9C" w:rsidP="002740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2A9C" w:rsidRDefault="00EA6A3E" w:rsidP="002740C1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день звернення заявника</w:t>
            </w:r>
          </w:p>
        </w:tc>
      </w:tr>
      <w:tr w:rsidR="00862A9C" w:rsidRPr="006D1E38" w:rsidTr="00862A9C">
        <w:trPr>
          <w:trHeight w:hRule="exact" w:val="2262"/>
          <w:jc w:val="center"/>
        </w:trPr>
        <w:tc>
          <w:tcPr>
            <w:tcW w:w="6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A9C" w:rsidRDefault="00862A9C" w:rsidP="002740C1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</w:p>
        </w:tc>
        <w:tc>
          <w:tcPr>
            <w:tcW w:w="3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A9C" w:rsidRDefault="00862A9C" w:rsidP="005B551A"/>
        </w:tc>
        <w:tc>
          <w:tcPr>
            <w:tcW w:w="2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2A9C" w:rsidRPr="00862A9C" w:rsidRDefault="00862A9C" w:rsidP="00B237E2">
            <w:pPr>
              <w:jc w:val="center"/>
              <w:rPr>
                <w:sz w:val="24"/>
                <w:szCs w:val="24"/>
              </w:rPr>
            </w:pPr>
            <w:r w:rsidRPr="00862A9C">
              <w:rPr>
                <w:sz w:val="24"/>
                <w:szCs w:val="24"/>
              </w:rPr>
              <w:t>осадова особа Департаменту соціального захисту Міністерства у справах ветеранів України</w:t>
            </w:r>
          </w:p>
        </w:tc>
        <w:tc>
          <w:tcPr>
            <w:tcW w:w="73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A9C" w:rsidRDefault="00862A9C" w:rsidP="002740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A9C" w:rsidRDefault="00862A9C" w:rsidP="002740C1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</w:p>
        </w:tc>
      </w:tr>
      <w:tr w:rsidR="00BF1A97" w:rsidRPr="006D1E38" w:rsidTr="00BF1A97">
        <w:trPr>
          <w:trHeight w:hRule="exact" w:val="301"/>
          <w:jc w:val="center"/>
        </w:trPr>
        <w:tc>
          <w:tcPr>
            <w:tcW w:w="95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BF1A97" w:rsidRDefault="00BF1A97" w:rsidP="005B551A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BF1A97">
              <w:rPr>
                <w:sz w:val="24"/>
                <w:szCs w:val="24"/>
              </w:rPr>
              <w:t>Загальна кіль</w:t>
            </w:r>
            <w:r w:rsidR="00273D73">
              <w:rPr>
                <w:sz w:val="24"/>
                <w:szCs w:val="24"/>
              </w:rPr>
              <w:t>кість днів надання послуги – 5</w:t>
            </w:r>
            <w:r w:rsidR="005B551A">
              <w:rPr>
                <w:sz w:val="24"/>
                <w:szCs w:val="24"/>
              </w:rPr>
              <w:t xml:space="preserve"> </w:t>
            </w:r>
            <w:proofErr w:type="spellStart"/>
            <w:r w:rsidR="00052B18">
              <w:rPr>
                <w:sz w:val="24"/>
                <w:szCs w:val="24"/>
              </w:rPr>
              <w:t>к.д</w:t>
            </w:r>
            <w:proofErr w:type="spellEnd"/>
            <w:r w:rsidR="00052B18">
              <w:rPr>
                <w:sz w:val="24"/>
                <w:szCs w:val="24"/>
              </w:rPr>
              <w:t>.</w:t>
            </w:r>
          </w:p>
        </w:tc>
      </w:tr>
      <w:tr w:rsidR="00BF1A97" w:rsidRPr="006D1E38" w:rsidTr="00BF1A97">
        <w:trPr>
          <w:trHeight w:hRule="exact" w:val="301"/>
          <w:jc w:val="center"/>
        </w:trPr>
        <w:tc>
          <w:tcPr>
            <w:tcW w:w="95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BF1A97" w:rsidRDefault="00BF1A97" w:rsidP="005B551A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BF1A97">
              <w:rPr>
                <w:sz w:val="24"/>
                <w:szCs w:val="24"/>
              </w:rPr>
              <w:t xml:space="preserve">Загальна кількість днів  - </w:t>
            </w:r>
            <w:r w:rsidR="00273D73">
              <w:rPr>
                <w:sz w:val="24"/>
                <w:szCs w:val="24"/>
              </w:rPr>
              <w:t>5</w:t>
            </w:r>
            <w:r w:rsidR="005B551A">
              <w:rPr>
                <w:sz w:val="24"/>
                <w:szCs w:val="24"/>
              </w:rPr>
              <w:t xml:space="preserve"> </w:t>
            </w:r>
            <w:r w:rsidR="00052B18">
              <w:rPr>
                <w:sz w:val="24"/>
                <w:szCs w:val="24"/>
              </w:rPr>
              <w:t>к.</w:t>
            </w:r>
            <w:r w:rsidRPr="00BF1A97">
              <w:rPr>
                <w:sz w:val="24"/>
                <w:szCs w:val="24"/>
              </w:rPr>
              <w:t xml:space="preserve"> д</w:t>
            </w:r>
            <w:r w:rsidR="00052B18">
              <w:rPr>
                <w:sz w:val="24"/>
                <w:szCs w:val="24"/>
              </w:rPr>
              <w:t>.</w:t>
            </w:r>
          </w:p>
        </w:tc>
      </w:tr>
    </w:tbl>
    <w:p w:rsidR="00BF1A97" w:rsidRPr="0030770B" w:rsidRDefault="00BF1A97" w:rsidP="00BF1A97">
      <w:pPr>
        <w:shd w:val="clear" w:color="auto" w:fill="FFFFFF"/>
        <w:spacing w:before="122"/>
        <w:rPr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   *Умовні позначки: </w:t>
      </w:r>
      <w:r w:rsidRPr="0030770B">
        <w:rPr>
          <w:i/>
          <w:sz w:val="24"/>
          <w:szCs w:val="24"/>
        </w:rPr>
        <w:t>В-виконує; У- бере участь; П-погоджує; З-затверджує.</w:t>
      </w:r>
    </w:p>
    <w:p w:rsidR="00345DFC" w:rsidRDefault="00345DFC"/>
    <w:sectPr w:rsidR="00345DFC" w:rsidSect="007A596F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C6"/>
    <w:rsid w:val="00052B18"/>
    <w:rsid w:val="000F5A55"/>
    <w:rsid w:val="00273D73"/>
    <w:rsid w:val="002740C1"/>
    <w:rsid w:val="003436BB"/>
    <w:rsid w:val="00345DFC"/>
    <w:rsid w:val="00543687"/>
    <w:rsid w:val="00547B8A"/>
    <w:rsid w:val="005B551A"/>
    <w:rsid w:val="00703110"/>
    <w:rsid w:val="007A596F"/>
    <w:rsid w:val="00862A9C"/>
    <w:rsid w:val="009758AC"/>
    <w:rsid w:val="00B237E2"/>
    <w:rsid w:val="00BF1A97"/>
    <w:rsid w:val="00EA6A3E"/>
    <w:rsid w:val="00EF33C6"/>
    <w:rsid w:val="00F7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249AB"/>
  <w15:chartTrackingRefBased/>
  <w15:docId w15:val="{F9053EB3-BE47-4B41-883E-ED593FA4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9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1A9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39"/>
    <w:rsid w:val="00BF1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1348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2026-05-21T12:58:00Z</dcterms:created>
  <dcterms:modified xsi:type="dcterms:W3CDTF">2026-05-25T08:23:00Z</dcterms:modified>
</cp:coreProperties>
</file>