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D6A69A" w14:textId="77777777" w:rsidR="005B3C63" w:rsidRPr="005B3C63" w:rsidRDefault="005B3C63" w:rsidP="005B3C63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B3C63">
        <w:rPr>
          <w:rFonts w:ascii="Times New Roman" w:eastAsia="Times New Roman" w:hAnsi="Times New Roman" w:cs="Times New Roman"/>
          <w:noProof/>
          <w:snapToGrid w:val="0"/>
          <w:spacing w:val="8"/>
          <w:sz w:val="24"/>
          <w:szCs w:val="24"/>
          <w:lang w:eastAsia="uk-UA"/>
        </w:rPr>
        <w:drawing>
          <wp:inline distT="0" distB="0" distL="0" distR="0" wp14:anchorId="468F7234" wp14:editId="081D1075">
            <wp:extent cx="428625" cy="609600"/>
            <wp:effectExtent l="0" t="0" r="9525" b="0"/>
            <wp:docPr id="34" name="Рисунок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2296E" w14:textId="77777777" w:rsidR="005B3C63" w:rsidRPr="005B3C63" w:rsidRDefault="005B3C63" w:rsidP="005B3C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B3C6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МАР’ЯНІВСЬКА   СЕЛИЩНА РАДА</w:t>
      </w:r>
      <w:r w:rsidRPr="005B3C6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  <w:t>ЛУЦЬКОГО РАЙОНУ ВОЛИНСЬКОЇ ОБЛАСТІ</w:t>
      </w:r>
      <w:r w:rsidRPr="005B3C6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  <w:t>ВОСЬМЕ СКЛИКАННЯ</w:t>
      </w:r>
    </w:p>
    <w:p w14:paraId="5FBC1F60" w14:textId="77777777" w:rsidR="005B3C63" w:rsidRPr="005B3C63" w:rsidRDefault="005B3C63" w:rsidP="005B3C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4F0C8B7A" w14:textId="77777777" w:rsidR="005B3C63" w:rsidRPr="005B3C63" w:rsidRDefault="005B3C63" w:rsidP="005B3C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B3C6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ВИКОНАВЧИЙ КОМІТЕТ</w:t>
      </w:r>
    </w:p>
    <w:p w14:paraId="2F4FACD9" w14:textId="77777777" w:rsidR="005B3C63" w:rsidRPr="005B3C63" w:rsidRDefault="005B3C63" w:rsidP="005B3C63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bookmarkStart w:id="0" w:name="bookmark177"/>
    </w:p>
    <w:p w14:paraId="1EA6DF65" w14:textId="77777777" w:rsidR="005B3C63" w:rsidRPr="005B3C63" w:rsidRDefault="005B3C63" w:rsidP="005B3C63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B3C6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РІШЕННЯ</w:t>
      </w:r>
      <w:bookmarkEnd w:id="0"/>
    </w:p>
    <w:p w14:paraId="02D4E203" w14:textId="515465A9" w:rsidR="005B3C63" w:rsidRPr="00CF5DED" w:rsidRDefault="00CF5DED" w:rsidP="00CF5DED">
      <w:pPr>
        <w:keepNext/>
        <w:keepLines/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  <w:lang w:val="ru-RU" w:eastAsia="ru-RU"/>
        </w:rPr>
      </w:pPr>
      <w:r w:rsidRPr="00CF5DED">
        <w:rPr>
          <w:rFonts w:ascii="Times New Roman" w:eastAsia="Times New Roman" w:hAnsi="Times New Roman" w:cs="Times New Roman"/>
          <w:bCs/>
          <w:sz w:val="32"/>
          <w:szCs w:val="32"/>
          <w:lang w:val="ru-RU" w:eastAsia="ru-RU"/>
        </w:rPr>
        <w:t>ПРОЄКТ</w:t>
      </w:r>
    </w:p>
    <w:p w14:paraId="3BEF4908" w14:textId="1C506BAB" w:rsidR="005B3C63" w:rsidRPr="005B3C63" w:rsidRDefault="000117B6" w:rsidP="005B3C6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    серпня</w:t>
      </w:r>
      <w:r w:rsidR="00AE4730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2026</w:t>
      </w:r>
      <w:r w:rsidR="00ED63F8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року №</w:t>
      </w:r>
    </w:p>
    <w:p w14:paraId="54C7FEE3" w14:textId="77777777" w:rsidR="00ED63F8" w:rsidRDefault="005B3C63" w:rsidP="005B3C6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3C6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селище </w:t>
      </w:r>
      <w:proofErr w:type="spellStart"/>
      <w:r w:rsidRPr="005B3C63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Мар’янівка</w:t>
      </w:r>
      <w:proofErr w:type="spellEnd"/>
      <w:r w:rsidRPr="005B3C6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</w:t>
      </w:r>
    </w:p>
    <w:p w14:paraId="65D19DBC" w14:textId="04CD587A" w:rsidR="005B3C63" w:rsidRPr="005B3C63" w:rsidRDefault="005B3C63" w:rsidP="005B3C6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5B3C6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</w:t>
      </w:r>
    </w:p>
    <w:p w14:paraId="2D7C03BA" w14:textId="39A89D8B" w:rsidR="00ED63F8" w:rsidRDefault="001F62AE" w:rsidP="001F62AE">
      <w:pPr>
        <w:shd w:val="clear" w:color="auto" w:fill="FFFFFF"/>
        <w:spacing w:after="0" w:line="240" w:lineRule="auto"/>
        <w:ind w:right="5952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</w:pPr>
      <w:bookmarkStart w:id="1" w:name="bookmark179"/>
      <w:r w:rsidRPr="001F62AE"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 xml:space="preserve">Про присвоєння адреси об’єкту нерухомого майна в </w:t>
      </w:r>
      <w:proofErr w:type="spellStart"/>
      <w:r w:rsidRPr="001F62AE"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>с-щі</w:t>
      </w:r>
      <w:proofErr w:type="spellEnd"/>
      <w:r w:rsidRPr="001F62AE"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Pr="001F62AE"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>Мар’янівка</w:t>
      </w:r>
      <w:proofErr w:type="spellEnd"/>
    </w:p>
    <w:p w14:paraId="09A7B643" w14:textId="77777777" w:rsidR="00ED63F8" w:rsidRPr="008D6F3A" w:rsidRDefault="00ED63F8" w:rsidP="00ED63F8">
      <w:pPr>
        <w:shd w:val="clear" w:color="auto" w:fill="FFFFFF"/>
        <w:spacing w:after="0" w:line="240" w:lineRule="auto"/>
        <w:ind w:right="3826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</w:pPr>
    </w:p>
    <w:p w14:paraId="0207EAF5" w14:textId="018D899A" w:rsidR="00ED63F8" w:rsidRPr="007C64EB" w:rsidRDefault="001F62AE" w:rsidP="00CF5DE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F62AE">
        <w:rPr>
          <w:color w:val="000000"/>
          <w:sz w:val="28"/>
          <w:szCs w:val="28"/>
        </w:rPr>
        <w:t>Керуючись ст. 37 Закону України «Про місцеве самоврядування в Україні», ст. 26 Закону України «Про регулюва</w:t>
      </w:r>
      <w:r>
        <w:rPr>
          <w:color w:val="000000"/>
          <w:sz w:val="28"/>
          <w:szCs w:val="28"/>
        </w:rPr>
        <w:t xml:space="preserve">ння містобудівної діяльності», </w:t>
      </w:r>
      <w:r w:rsidRPr="001F62AE">
        <w:rPr>
          <w:color w:val="000000"/>
          <w:sz w:val="28"/>
          <w:szCs w:val="28"/>
        </w:rPr>
        <w:t>Порядком присвоєння адрес об’єктам будівни</w:t>
      </w:r>
      <w:r>
        <w:rPr>
          <w:color w:val="000000"/>
          <w:sz w:val="28"/>
          <w:szCs w:val="28"/>
        </w:rPr>
        <w:t>цтва, об’єктам нерухомого майна</w:t>
      </w:r>
      <w:r w:rsidRPr="001F62AE">
        <w:rPr>
          <w:color w:val="000000"/>
          <w:sz w:val="28"/>
          <w:szCs w:val="28"/>
        </w:rPr>
        <w:t xml:space="preserve">, затвердженим Постановою Кабінету Міністрів України                                     </w:t>
      </w:r>
      <w:r>
        <w:rPr>
          <w:color w:val="000000"/>
          <w:sz w:val="28"/>
          <w:szCs w:val="28"/>
        </w:rPr>
        <w:t xml:space="preserve"> </w:t>
      </w:r>
      <w:r w:rsidRPr="001F62AE">
        <w:rPr>
          <w:color w:val="000000"/>
          <w:sz w:val="28"/>
          <w:szCs w:val="28"/>
        </w:rPr>
        <w:t xml:space="preserve">від 07.07.2021 року № 690, </w:t>
      </w:r>
      <w:r>
        <w:rPr>
          <w:color w:val="000000"/>
          <w:sz w:val="28"/>
          <w:szCs w:val="28"/>
        </w:rPr>
        <w:t>з метою завершення реєстрації у комунальну будівлі Мар’янівської АЗПСМ</w:t>
      </w:r>
      <w:bookmarkStart w:id="2" w:name="_GoBack"/>
      <w:bookmarkEnd w:id="2"/>
      <w:r w:rsidRPr="001F62AE">
        <w:rPr>
          <w:color w:val="000000"/>
          <w:sz w:val="28"/>
          <w:szCs w:val="28"/>
        </w:rPr>
        <w:t>, виконавчий комітет селищної ради</w:t>
      </w:r>
    </w:p>
    <w:p w14:paraId="5B6393CD" w14:textId="77777777" w:rsidR="00ED63F8" w:rsidRPr="0049474F" w:rsidRDefault="00ED63F8" w:rsidP="00CF5DE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6F2F22F6" w14:textId="77777777" w:rsidR="00ED63F8" w:rsidRDefault="00ED63F8" w:rsidP="00CF5D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64EB">
        <w:rPr>
          <w:b/>
          <w:color w:val="000000"/>
          <w:sz w:val="28"/>
          <w:szCs w:val="28"/>
        </w:rPr>
        <w:t>ВИРІШИВ:</w:t>
      </w:r>
      <w:r w:rsidRPr="007C64EB">
        <w:rPr>
          <w:color w:val="000000"/>
          <w:sz w:val="28"/>
          <w:szCs w:val="28"/>
        </w:rPr>
        <w:t xml:space="preserve"> </w:t>
      </w:r>
    </w:p>
    <w:p w14:paraId="7E5D3CA9" w14:textId="77777777" w:rsidR="00ED63F8" w:rsidRPr="007C64EB" w:rsidRDefault="00ED63F8" w:rsidP="00CF5DE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665A98F2" w14:textId="50C01A28" w:rsidR="001F62AE" w:rsidRPr="001F62AE" w:rsidRDefault="001F62AE" w:rsidP="001F62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2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Присвоїти об’єкту нерухомого майна – </w:t>
      </w:r>
      <w:r w:rsidRPr="001F62AE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будівлі Мар’янівської амбулаторії загальної практики сімейної медицини</w:t>
      </w:r>
      <w:r w:rsidRPr="001F62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адресу: </w:t>
      </w:r>
    </w:p>
    <w:p w14:paraId="74B845A6" w14:textId="1F235FE6" w:rsidR="001F62AE" w:rsidRDefault="001F62AE" w:rsidP="001F62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62A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Україна, Волинська область, Луцький район, се</w:t>
      </w:r>
      <w:r w:rsidR="00460FE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лище </w:t>
      </w:r>
      <w:proofErr w:type="spellStart"/>
      <w:r w:rsidR="00460FE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Мар’янівка</w:t>
      </w:r>
      <w:proofErr w:type="spellEnd"/>
      <w:r w:rsidR="00460FE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, вулиця Шкільна</w:t>
      </w:r>
      <w:r w:rsidRPr="001F62A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, 2.</w:t>
      </w:r>
      <w:r w:rsidR="00EA4D07" w:rsidRPr="00EA4D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DFC056D" w14:textId="77777777" w:rsidR="001F62AE" w:rsidRDefault="001F62AE" w:rsidP="001F62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AD04C1E" w14:textId="77777777" w:rsidR="00ED63F8" w:rsidRDefault="00ED63F8" w:rsidP="00ED63F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4050E36" w14:textId="77777777" w:rsidR="00ED63F8" w:rsidRDefault="00ED63F8" w:rsidP="00ED63F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Секретар селищної ради                                                      </w:t>
      </w:r>
      <w:r>
        <w:rPr>
          <w:b/>
          <w:color w:val="000000"/>
          <w:sz w:val="28"/>
          <w:szCs w:val="28"/>
        </w:rPr>
        <w:t>Володимир БОРАЧОК</w:t>
      </w:r>
    </w:p>
    <w:p w14:paraId="60FF1C6F" w14:textId="77777777" w:rsidR="00ED63F8" w:rsidRDefault="00ED63F8" w:rsidP="00ED63F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14:paraId="35F2C0F7" w14:textId="77777777" w:rsidR="00ED63F8" w:rsidRDefault="00ED63F8" w:rsidP="00ED63F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14:paraId="40C6A8E7" w14:textId="77777777" w:rsidR="001F62AE" w:rsidRDefault="001F62AE" w:rsidP="00ED63F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14:paraId="68AA424C" w14:textId="3090680A" w:rsidR="00EA4D07" w:rsidRDefault="001F62AE" w:rsidP="00ED63F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Мелконян</w:t>
      </w:r>
      <w:proofErr w:type="spellEnd"/>
      <w:r>
        <w:rPr>
          <w:color w:val="000000"/>
        </w:rPr>
        <w:t xml:space="preserve"> Олена</w:t>
      </w:r>
      <w:bookmarkEnd w:id="1"/>
    </w:p>
    <w:sectPr w:rsidR="00EA4D07" w:rsidSect="00203249"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D3E"/>
    <w:rsid w:val="000117B6"/>
    <w:rsid w:val="001F62AE"/>
    <w:rsid w:val="00203249"/>
    <w:rsid w:val="00224B25"/>
    <w:rsid w:val="00326D3E"/>
    <w:rsid w:val="00425214"/>
    <w:rsid w:val="00460FE3"/>
    <w:rsid w:val="00541102"/>
    <w:rsid w:val="005B3C63"/>
    <w:rsid w:val="005D1A6F"/>
    <w:rsid w:val="00636C72"/>
    <w:rsid w:val="009008CF"/>
    <w:rsid w:val="00934B72"/>
    <w:rsid w:val="00944688"/>
    <w:rsid w:val="00AA23DF"/>
    <w:rsid w:val="00AD4617"/>
    <w:rsid w:val="00AE3E76"/>
    <w:rsid w:val="00AE4730"/>
    <w:rsid w:val="00C86F12"/>
    <w:rsid w:val="00CE40F2"/>
    <w:rsid w:val="00CF5DED"/>
    <w:rsid w:val="00D0433C"/>
    <w:rsid w:val="00D54336"/>
    <w:rsid w:val="00EA4D07"/>
    <w:rsid w:val="00ED63F8"/>
    <w:rsid w:val="00F13BB7"/>
    <w:rsid w:val="00F171D9"/>
    <w:rsid w:val="00FA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22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D6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CF5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D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D6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CF5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7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650</Words>
  <Characters>372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</dc:creator>
  <cp:keywords/>
  <dc:description/>
  <cp:lastModifiedBy>Користувач Windows</cp:lastModifiedBy>
  <cp:revision>8</cp:revision>
  <dcterms:created xsi:type="dcterms:W3CDTF">2026-08-18T07:40:00Z</dcterms:created>
  <dcterms:modified xsi:type="dcterms:W3CDTF">2026-08-21T12:56:00Z</dcterms:modified>
</cp:coreProperties>
</file>