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6A69A" w14:textId="77777777" w:rsidR="005B3C63" w:rsidRPr="005B3C63" w:rsidRDefault="005B3C63" w:rsidP="005B3C63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468F7234" wp14:editId="081D1075">
            <wp:extent cx="428625" cy="609600"/>
            <wp:effectExtent l="0" t="0" r="9525" b="0"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2296E" w14:textId="5E61B63A" w:rsidR="005B3C63" w:rsidRPr="005B3C63" w:rsidRDefault="00185392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</w:t>
      </w:r>
      <w:r w:rsidR="005B3C63"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СЕЛИЩНА РАДА</w:t>
      </w:r>
      <w:r w:rsidR="005B3C63"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="005B3C63"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5FBC1F60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F0C8B7A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14:paraId="2F4FACD9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bookmark177"/>
    </w:p>
    <w:p w14:paraId="1EA6DF65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14:paraId="02D4E203" w14:textId="6598B918" w:rsidR="005B3C63" w:rsidRPr="001632F4" w:rsidRDefault="00185392" w:rsidP="001632F4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ПРОЄКТ</w:t>
      </w:r>
    </w:p>
    <w:p w14:paraId="598FD65D" w14:textId="7E601E03" w:rsidR="00252FF3" w:rsidRPr="00252FF3" w:rsidRDefault="00235879" w:rsidP="00252FF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  травня</w:t>
      </w:r>
      <w:r w:rsidR="00252FF3" w:rsidRPr="00252FF3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2025 року №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</w:t>
      </w:r>
      <w:r w:rsidR="00252FF3" w:rsidRPr="00252FF3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                       </w:t>
      </w:r>
    </w:p>
    <w:p w14:paraId="0FA14B22" w14:textId="7E1F866C" w:rsidR="001632F4" w:rsidRPr="001632F4" w:rsidRDefault="00252FF3" w:rsidP="00252FF3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  <w:r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селище </w:t>
      </w:r>
      <w:proofErr w:type="spellStart"/>
      <w:r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Мар’янівка</w:t>
      </w:r>
      <w:proofErr w:type="spellEnd"/>
      <w:r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                              </w:t>
      </w:r>
    </w:p>
    <w:p w14:paraId="65D19DBC" w14:textId="0996E2E7" w:rsidR="005B3C63" w:rsidRPr="005B3C63" w:rsidRDefault="005B3C63" w:rsidP="005B3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05DB478E" w14:textId="64B21F45" w:rsidR="00D67CE7" w:rsidRPr="00CE7439" w:rsidRDefault="00F6076E" w:rsidP="00185392">
      <w:pPr>
        <w:pStyle w:val="a3"/>
        <w:shd w:val="clear" w:color="auto" w:fill="FFFFFF"/>
        <w:tabs>
          <w:tab w:val="left" w:pos="4536"/>
          <w:tab w:val="left" w:pos="4678"/>
        </w:tabs>
        <w:spacing w:before="0" w:beforeAutospacing="0" w:after="0" w:afterAutospacing="0"/>
        <w:ind w:right="41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внесення змін до рішення виконавчого комітету </w:t>
      </w:r>
      <w:r w:rsidR="00E84A91">
        <w:rPr>
          <w:b/>
          <w:color w:val="000000"/>
          <w:sz w:val="28"/>
          <w:szCs w:val="28"/>
        </w:rPr>
        <w:t>від 17.10.2024</w:t>
      </w:r>
      <w:r w:rsidR="00D07856" w:rsidRPr="00D07856">
        <w:rPr>
          <w:b/>
          <w:color w:val="000000"/>
          <w:sz w:val="28"/>
          <w:szCs w:val="28"/>
        </w:rPr>
        <w:t xml:space="preserve"> </w:t>
      </w:r>
      <w:r w:rsidR="00E84A91">
        <w:rPr>
          <w:b/>
          <w:color w:val="000000"/>
          <w:sz w:val="28"/>
          <w:szCs w:val="28"/>
        </w:rPr>
        <w:t>№</w:t>
      </w:r>
      <w:r w:rsidR="00185392">
        <w:rPr>
          <w:b/>
          <w:color w:val="000000"/>
          <w:sz w:val="28"/>
          <w:szCs w:val="28"/>
        </w:rPr>
        <w:t xml:space="preserve"> </w:t>
      </w:r>
      <w:r w:rsidR="00E84A91">
        <w:rPr>
          <w:b/>
          <w:color w:val="000000"/>
          <w:sz w:val="28"/>
          <w:szCs w:val="28"/>
        </w:rPr>
        <w:t xml:space="preserve">100 </w:t>
      </w:r>
      <w:r>
        <w:rPr>
          <w:b/>
          <w:color w:val="000000"/>
          <w:sz w:val="28"/>
          <w:szCs w:val="28"/>
        </w:rPr>
        <w:t>«</w:t>
      </w:r>
      <w:r w:rsidR="00D67CE7" w:rsidRPr="0062421B">
        <w:rPr>
          <w:b/>
          <w:color w:val="000000"/>
          <w:sz w:val="28"/>
          <w:szCs w:val="28"/>
        </w:rPr>
        <w:t xml:space="preserve">Про </w:t>
      </w:r>
      <w:r w:rsidR="00D67CE7">
        <w:rPr>
          <w:b/>
          <w:color w:val="000000"/>
          <w:sz w:val="28"/>
          <w:szCs w:val="28"/>
        </w:rPr>
        <w:t>взяття на квартирний облік</w:t>
      </w:r>
      <w:r>
        <w:rPr>
          <w:b/>
          <w:color w:val="000000"/>
          <w:sz w:val="28"/>
          <w:szCs w:val="28"/>
        </w:rPr>
        <w:t>»</w:t>
      </w:r>
    </w:p>
    <w:p w14:paraId="4854B474" w14:textId="77777777" w:rsidR="00D67CE7" w:rsidRDefault="00D67CE7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49BA3DF" w14:textId="77777777" w:rsidR="00D67CE7" w:rsidRDefault="00D67CE7" w:rsidP="00900A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статей 32, 40, 46 Житлового кодексу Української РСР, керуючись підпунктом 2 пункту </w:t>
      </w:r>
      <w:r w:rsidR="0010249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а</w:t>
      </w:r>
      <w:r w:rsidR="0010249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статті 30 Закону України</w:t>
      </w:r>
      <w:r w:rsidR="0010249B">
        <w:rPr>
          <w:color w:val="000000"/>
          <w:sz w:val="28"/>
          <w:szCs w:val="28"/>
        </w:rPr>
        <w:t>, статтями 52 і 59</w:t>
      </w:r>
      <w:r>
        <w:rPr>
          <w:color w:val="000000"/>
          <w:sz w:val="28"/>
          <w:szCs w:val="28"/>
        </w:rPr>
        <w:t xml:space="preserve"> «Про місцеве самоврядування в Україні», Правилами обліку громадян, які потребують поліпшення житлових умов, і надання їм житлових приміщень в Українській РСР, затвердженими постановою Ради Міністрів Української РСР і Української республіканської ради професійних спілок від 11 грудня 1984 року № 470, </w:t>
      </w:r>
      <w:r w:rsidR="00900A5F">
        <w:rPr>
          <w:color w:val="000000"/>
          <w:sz w:val="28"/>
          <w:szCs w:val="28"/>
        </w:rPr>
        <w:t>з метою</w:t>
      </w:r>
      <w:r w:rsidR="00E07BC5">
        <w:rPr>
          <w:color w:val="000000"/>
          <w:sz w:val="28"/>
          <w:szCs w:val="28"/>
        </w:rPr>
        <w:t xml:space="preserve"> </w:t>
      </w:r>
      <w:r w:rsidR="00900A5F">
        <w:rPr>
          <w:color w:val="000000"/>
          <w:sz w:val="28"/>
          <w:szCs w:val="28"/>
        </w:rPr>
        <w:t>більш повного врахування норм Закону</w:t>
      </w:r>
      <w:r w:rsidR="00E07BC5" w:rsidRPr="00E07BC5">
        <w:rPr>
          <w:color w:val="000000"/>
          <w:sz w:val="28"/>
          <w:szCs w:val="28"/>
        </w:rPr>
        <w:t xml:space="preserve"> України «Про статус ветеранів війни, гарантії їх соціального захисту»</w:t>
      </w:r>
      <w:r w:rsidR="00E07BC5">
        <w:rPr>
          <w:color w:val="000000"/>
          <w:sz w:val="28"/>
          <w:szCs w:val="28"/>
        </w:rPr>
        <w:t xml:space="preserve"> щодо</w:t>
      </w:r>
      <w:r w:rsidR="000954B4" w:rsidRPr="000954B4">
        <w:t xml:space="preserve"> </w:t>
      </w:r>
      <w:r w:rsidR="000954B4" w:rsidRPr="000954B4">
        <w:rPr>
          <w:color w:val="000000"/>
          <w:sz w:val="28"/>
          <w:szCs w:val="28"/>
        </w:rPr>
        <w:t>поліпшення житлових умов учасникам бойових дій і особам з інвалідністю внаслідок війни</w:t>
      </w:r>
      <w:r>
        <w:rPr>
          <w:color w:val="000000"/>
          <w:sz w:val="28"/>
          <w:szCs w:val="28"/>
        </w:rPr>
        <w:t>, виконавчий комітет селищної ради</w:t>
      </w:r>
    </w:p>
    <w:p w14:paraId="75E521F7" w14:textId="77777777" w:rsidR="006C5E0D" w:rsidRDefault="006C5E0D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1" w:name="bookmark181"/>
    </w:p>
    <w:p w14:paraId="13F73E69" w14:textId="3F166F01" w:rsidR="00D67CE7" w:rsidRDefault="005B3C63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3C63">
        <w:rPr>
          <w:b/>
          <w:sz w:val="28"/>
          <w:szCs w:val="28"/>
        </w:rPr>
        <w:t>ВИРІШИВ:</w:t>
      </w:r>
      <w:bookmarkEnd w:id="1"/>
      <w:r w:rsidR="00D67CE7" w:rsidRPr="00D67CE7">
        <w:rPr>
          <w:color w:val="000000"/>
          <w:sz w:val="28"/>
          <w:szCs w:val="28"/>
        </w:rPr>
        <w:t xml:space="preserve"> </w:t>
      </w:r>
    </w:p>
    <w:p w14:paraId="7254E8A7" w14:textId="77777777" w:rsidR="006C5E0D" w:rsidRDefault="006C5E0D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588E105" w14:textId="5333C8EF" w:rsidR="00064461" w:rsidRDefault="00064461" w:rsidP="000644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зміни до </w:t>
      </w:r>
      <w:r w:rsidRPr="00064461">
        <w:rPr>
          <w:color w:val="000000"/>
          <w:sz w:val="28"/>
          <w:szCs w:val="28"/>
        </w:rPr>
        <w:t>рішення виконавчого комітету</w:t>
      </w:r>
      <w:r w:rsidR="00D07856" w:rsidRPr="00D07856">
        <w:t xml:space="preserve"> </w:t>
      </w:r>
      <w:r w:rsidR="00E84A91">
        <w:rPr>
          <w:color w:val="000000"/>
          <w:sz w:val="28"/>
          <w:szCs w:val="28"/>
        </w:rPr>
        <w:t>від 17.10.2024 № 100</w:t>
      </w:r>
      <w:r w:rsidRPr="00064461">
        <w:rPr>
          <w:color w:val="000000"/>
          <w:sz w:val="28"/>
          <w:szCs w:val="28"/>
        </w:rPr>
        <w:t xml:space="preserve"> «Про взяття на квартирний облік»</w:t>
      </w:r>
      <w:r>
        <w:rPr>
          <w:color w:val="000000"/>
          <w:sz w:val="28"/>
          <w:szCs w:val="28"/>
        </w:rPr>
        <w:t>, виклавши його резолютивну частину</w:t>
      </w:r>
      <w:r w:rsidRPr="000644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наступній редакції:</w:t>
      </w:r>
    </w:p>
    <w:p w14:paraId="49174595" w14:textId="07977255" w:rsidR="00237D49" w:rsidRDefault="00064461" w:rsidP="00237D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64461">
        <w:rPr>
          <w:color w:val="000000"/>
          <w:sz w:val="28"/>
          <w:szCs w:val="28"/>
        </w:rPr>
        <w:t>Взяти на квартирний облік, включити до списку першочергового надання житла осіб на яких поширюється дія Закону України «Про статус ветеранів війни, гарантії їх соціального захисту» громадя</w:t>
      </w:r>
      <w:r w:rsidR="00E84A91">
        <w:rPr>
          <w:color w:val="000000"/>
          <w:sz w:val="28"/>
          <w:szCs w:val="28"/>
        </w:rPr>
        <w:t xml:space="preserve">нина </w:t>
      </w:r>
      <w:proofErr w:type="spellStart"/>
      <w:r w:rsidR="00E84A91">
        <w:rPr>
          <w:color w:val="000000"/>
          <w:sz w:val="28"/>
          <w:szCs w:val="28"/>
        </w:rPr>
        <w:t>Сігнаєвського</w:t>
      </w:r>
      <w:proofErr w:type="spellEnd"/>
      <w:r w:rsidR="00E84A91">
        <w:rPr>
          <w:color w:val="000000"/>
          <w:sz w:val="28"/>
          <w:szCs w:val="28"/>
        </w:rPr>
        <w:t xml:space="preserve"> Андрія Романовича</w:t>
      </w:r>
      <w:r>
        <w:rPr>
          <w:color w:val="000000"/>
          <w:sz w:val="28"/>
          <w:szCs w:val="28"/>
        </w:rPr>
        <w:t xml:space="preserve">, </w:t>
      </w:r>
      <w:r w:rsidR="00E84A91">
        <w:rPr>
          <w:color w:val="000000"/>
          <w:sz w:val="28"/>
          <w:szCs w:val="28"/>
        </w:rPr>
        <w:t>02.03.1997</w:t>
      </w:r>
      <w:r w:rsidRPr="00064461">
        <w:rPr>
          <w:color w:val="000000"/>
          <w:sz w:val="28"/>
          <w:szCs w:val="28"/>
        </w:rPr>
        <w:t xml:space="preserve">  року народження</w:t>
      </w:r>
      <w:r>
        <w:rPr>
          <w:color w:val="000000"/>
          <w:sz w:val="28"/>
          <w:szCs w:val="28"/>
        </w:rPr>
        <w:t xml:space="preserve">, </w:t>
      </w:r>
      <w:r w:rsidR="00237D49" w:rsidRPr="00237D49">
        <w:rPr>
          <w:color w:val="000000"/>
          <w:sz w:val="28"/>
          <w:szCs w:val="28"/>
        </w:rPr>
        <w:t>яки</w:t>
      </w:r>
      <w:r w:rsidR="00E84A91">
        <w:rPr>
          <w:color w:val="000000"/>
          <w:sz w:val="28"/>
          <w:szCs w:val="28"/>
        </w:rPr>
        <w:t xml:space="preserve">й зареєстрований за адресою: селище </w:t>
      </w:r>
      <w:proofErr w:type="spellStart"/>
      <w:r w:rsidR="00E84A91">
        <w:rPr>
          <w:color w:val="000000"/>
          <w:sz w:val="28"/>
          <w:szCs w:val="28"/>
        </w:rPr>
        <w:t>Мар’янівка</w:t>
      </w:r>
      <w:proofErr w:type="spellEnd"/>
      <w:r w:rsidR="00237D49" w:rsidRPr="00237D49">
        <w:rPr>
          <w:color w:val="000000"/>
          <w:sz w:val="28"/>
          <w:szCs w:val="28"/>
        </w:rPr>
        <w:t xml:space="preserve">, вулиця </w:t>
      </w:r>
      <w:r w:rsidR="00E84A91">
        <w:rPr>
          <w:color w:val="000000"/>
          <w:sz w:val="28"/>
          <w:szCs w:val="28"/>
        </w:rPr>
        <w:t>Ювілейна</w:t>
      </w:r>
      <w:r w:rsidR="00237D49" w:rsidRPr="00237D49">
        <w:rPr>
          <w:color w:val="000000"/>
          <w:sz w:val="28"/>
          <w:szCs w:val="28"/>
        </w:rPr>
        <w:t xml:space="preserve">, буд. </w:t>
      </w:r>
      <w:r w:rsidR="00E84A91">
        <w:rPr>
          <w:color w:val="000000"/>
          <w:sz w:val="28"/>
          <w:szCs w:val="28"/>
        </w:rPr>
        <w:t>12</w:t>
      </w:r>
      <w:r w:rsidR="00237D49">
        <w:rPr>
          <w:color w:val="000000"/>
          <w:sz w:val="28"/>
          <w:szCs w:val="28"/>
        </w:rPr>
        <w:t xml:space="preserve">, як військовослужбовця, </w:t>
      </w:r>
      <w:r w:rsidR="00AD571B">
        <w:rPr>
          <w:color w:val="000000"/>
          <w:sz w:val="28"/>
          <w:szCs w:val="28"/>
        </w:rPr>
        <w:t xml:space="preserve">учасника бойових дій, </w:t>
      </w:r>
      <w:r w:rsidR="00237D49" w:rsidRPr="00237D49">
        <w:rPr>
          <w:color w:val="000000"/>
          <w:sz w:val="28"/>
          <w:szCs w:val="28"/>
        </w:rPr>
        <w:t>який має право на пільги встановлені законодавством України,</w:t>
      </w:r>
      <w:r w:rsidR="00237D49">
        <w:rPr>
          <w:color w:val="000000"/>
          <w:sz w:val="28"/>
          <w:szCs w:val="28"/>
        </w:rPr>
        <w:t xml:space="preserve"> та його дружину – </w:t>
      </w:r>
      <w:proofErr w:type="spellStart"/>
      <w:r w:rsidR="00185392">
        <w:rPr>
          <w:color w:val="000000"/>
          <w:sz w:val="28"/>
          <w:szCs w:val="28"/>
        </w:rPr>
        <w:t>Сігнаєвську</w:t>
      </w:r>
      <w:proofErr w:type="spellEnd"/>
      <w:r w:rsidR="00185392">
        <w:rPr>
          <w:color w:val="000000"/>
          <w:sz w:val="28"/>
          <w:szCs w:val="28"/>
        </w:rPr>
        <w:t xml:space="preserve"> Ярославу Ростиславівну.</w:t>
      </w:r>
    </w:p>
    <w:p w14:paraId="6CFECAD4" w14:textId="37092BE1" w:rsidR="00D67CE7" w:rsidRDefault="00064461" w:rsidP="006C5E0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64461">
        <w:rPr>
          <w:color w:val="000000"/>
          <w:sz w:val="28"/>
          <w:szCs w:val="28"/>
        </w:rPr>
        <w:t>2.</w:t>
      </w:r>
      <w:r w:rsidRPr="00064461">
        <w:rPr>
          <w:color w:val="000000"/>
          <w:sz w:val="28"/>
          <w:szCs w:val="28"/>
        </w:rPr>
        <w:tab/>
      </w:r>
      <w:r w:rsidR="006C5E0D">
        <w:rPr>
          <w:color w:val="000000"/>
          <w:sz w:val="28"/>
          <w:szCs w:val="28"/>
        </w:rPr>
        <w:t xml:space="preserve">Контроль на виконання цього рішення покласти на відділ містобудування та архітектури, комунальної </w:t>
      </w:r>
      <w:proofErr w:type="spellStart"/>
      <w:r w:rsidR="006C5E0D">
        <w:rPr>
          <w:color w:val="000000"/>
          <w:sz w:val="28"/>
          <w:szCs w:val="28"/>
        </w:rPr>
        <w:t>власносності</w:t>
      </w:r>
      <w:proofErr w:type="spellEnd"/>
      <w:r w:rsidR="006C5E0D">
        <w:rPr>
          <w:color w:val="000000"/>
          <w:sz w:val="28"/>
          <w:szCs w:val="28"/>
        </w:rPr>
        <w:t>, інвестицій Мар</w:t>
      </w:r>
      <w:r w:rsidR="006C5E0D" w:rsidRPr="006C5E0D">
        <w:rPr>
          <w:color w:val="000000"/>
          <w:sz w:val="28"/>
          <w:szCs w:val="28"/>
        </w:rPr>
        <w:t>’</w:t>
      </w:r>
      <w:r w:rsidR="006C5E0D">
        <w:rPr>
          <w:color w:val="000000"/>
          <w:sz w:val="28"/>
          <w:szCs w:val="28"/>
        </w:rPr>
        <w:t xml:space="preserve">янівської селищної ради. </w:t>
      </w:r>
    </w:p>
    <w:p w14:paraId="1DA8FA89" w14:textId="77777777" w:rsidR="000954B4" w:rsidRDefault="000954B4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011FC2B" w14:textId="4F03E229" w:rsidR="00D67CE7" w:rsidRDefault="00D67CE7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селищної ради                                                      </w:t>
      </w:r>
      <w:r>
        <w:rPr>
          <w:b/>
          <w:color w:val="000000"/>
          <w:sz w:val="28"/>
          <w:szCs w:val="28"/>
        </w:rPr>
        <w:t>Володимир БОРАЧОК</w:t>
      </w:r>
    </w:p>
    <w:p w14:paraId="63082F36" w14:textId="77777777" w:rsidR="00E84A91" w:rsidRDefault="00E84A91" w:rsidP="00D67CE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6D669F9" w14:textId="4332AFEE" w:rsidR="005B3C63" w:rsidRPr="005B3C63" w:rsidRDefault="00D67CE7" w:rsidP="00B0266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</w:rPr>
        <w:t xml:space="preserve">Олена </w:t>
      </w:r>
      <w:proofErr w:type="spellStart"/>
      <w:r>
        <w:rPr>
          <w:color w:val="000000"/>
        </w:rPr>
        <w:t>Мелконян</w:t>
      </w:r>
      <w:bookmarkStart w:id="2" w:name="_GoBack"/>
      <w:bookmarkEnd w:id="2"/>
      <w:proofErr w:type="spellEnd"/>
    </w:p>
    <w:sectPr w:rsidR="005B3C63" w:rsidRPr="005B3C63" w:rsidSect="000954B4"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286"/>
    <w:multiLevelType w:val="hybridMultilevel"/>
    <w:tmpl w:val="45E82478"/>
    <w:lvl w:ilvl="0" w:tplc="AC26A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3E"/>
    <w:rsid w:val="00064461"/>
    <w:rsid w:val="000954B4"/>
    <w:rsid w:val="000A2E3C"/>
    <w:rsid w:val="000B3251"/>
    <w:rsid w:val="0010249B"/>
    <w:rsid w:val="001632F4"/>
    <w:rsid w:val="00185392"/>
    <w:rsid w:val="00235879"/>
    <w:rsid w:val="00237D49"/>
    <w:rsid w:val="00252FF3"/>
    <w:rsid w:val="002F0E18"/>
    <w:rsid w:val="00326D3E"/>
    <w:rsid w:val="00501863"/>
    <w:rsid w:val="00541102"/>
    <w:rsid w:val="005B3C63"/>
    <w:rsid w:val="006C5E0D"/>
    <w:rsid w:val="00800FC2"/>
    <w:rsid w:val="009008CF"/>
    <w:rsid w:val="00900A5F"/>
    <w:rsid w:val="00934B72"/>
    <w:rsid w:val="009A4FF0"/>
    <w:rsid w:val="00A01CD2"/>
    <w:rsid w:val="00A34E07"/>
    <w:rsid w:val="00AD571B"/>
    <w:rsid w:val="00B0266E"/>
    <w:rsid w:val="00D0433C"/>
    <w:rsid w:val="00D07856"/>
    <w:rsid w:val="00D67CE7"/>
    <w:rsid w:val="00E07BC5"/>
    <w:rsid w:val="00E4583F"/>
    <w:rsid w:val="00E84A91"/>
    <w:rsid w:val="00F6076E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Користувач Windows</cp:lastModifiedBy>
  <cp:revision>4</cp:revision>
  <cp:lastPrinted>2025-05-23T05:50:00Z</cp:lastPrinted>
  <dcterms:created xsi:type="dcterms:W3CDTF">2025-05-26T05:50:00Z</dcterms:created>
  <dcterms:modified xsi:type="dcterms:W3CDTF">2025-05-27T13:27:00Z</dcterms:modified>
</cp:coreProperties>
</file>