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3D" w:rsidRPr="00B96823" w:rsidRDefault="00D86379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D" w:rsidRPr="00B96823" w:rsidRDefault="0052763D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СЕЛИЩНА РАДА</w:t>
      </w:r>
    </w:p>
    <w:p w:rsidR="0052763D" w:rsidRPr="00B96823" w:rsidRDefault="0052763D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52763D" w:rsidRPr="00B96823" w:rsidRDefault="0052763D" w:rsidP="00B96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52763D" w:rsidRPr="00510D23" w:rsidRDefault="0052763D" w:rsidP="00510D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10D23" w:rsidRPr="00510D23">
        <w:rPr>
          <w:rFonts w:ascii="Times New Roman" w:hAnsi="Times New Roman"/>
          <w:b/>
          <w:sz w:val="28"/>
          <w:szCs w:val="20"/>
          <w:lang w:eastAsia="uk-UA"/>
        </w:rPr>
        <w:t>ПРОЄКТ</w:t>
      </w:r>
    </w:p>
    <w:p w:rsidR="0052763D" w:rsidRDefault="0052763D" w:rsidP="0063116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  <w:r>
        <w:rPr>
          <w:rFonts w:ascii="Times New Roman" w:hAnsi="Times New Roman"/>
          <w:b/>
          <w:sz w:val="28"/>
          <w:szCs w:val="20"/>
          <w:lang w:eastAsia="uk-UA"/>
        </w:rPr>
        <w:t xml:space="preserve"> </w:t>
      </w:r>
    </w:p>
    <w:p w:rsidR="00631166" w:rsidRPr="00B96823" w:rsidRDefault="00631166" w:rsidP="0063116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</w:p>
    <w:p w:rsidR="0052763D" w:rsidRDefault="00510D23" w:rsidP="00510D23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</w:t>
      </w:r>
      <w:r w:rsidR="0052763D"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2763D">
        <w:rPr>
          <w:rFonts w:ascii="Times New Roman" w:hAnsi="Times New Roman"/>
          <w:sz w:val="28"/>
          <w:szCs w:val="28"/>
          <w:lang w:eastAsia="uk-UA"/>
        </w:rPr>
        <w:t xml:space="preserve">липня 2022 року         </w:t>
      </w:r>
      <w:r w:rsidR="0052763D" w:rsidRPr="00B96823">
        <w:rPr>
          <w:rFonts w:ascii="Times New Roman" w:hAnsi="Times New Roman"/>
          <w:sz w:val="28"/>
          <w:szCs w:val="28"/>
          <w:lang w:eastAsia="uk-UA"/>
        </w:rPr>
        <w:t xml:space="preserve">        </w:t>
      </w:r>
      <w:proofErr w:type="spellStart"/>
      <w:r w:rsidR="0052763D"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="0052763D"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2763D"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 w:rsidR="0052763D" w:rsidRPr="00B96823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="0052763D">
        <w:rPr>
          <w:rFonts w:ascii="Times New Roman" w:hAnsi="Times New Roman"/>
          <w:sz w:val="28"/>
          <w:szCs w:val="28"/>
          <w:lang w:eastAsia="uk-UA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uk-UA"/>
        </w:rPr>
        <w:t>28/__</w:t>
      </w:r>
    </w:p>
    <w:p w:rsidR="00510D23" w:rsidRPr="00B96823" w:rsidRDefault="00510D23" w:rsidP="00510D23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</w:p>
    <w:p w:rsidR="0052763D" w:rsidRPr="005075BD" w:rsidRDefault="0052763D" w:rsidP="00F9120B">
      <w:pPr>
        <w:tabs>
          <w:tab w:val="left" w:pos="795"/>
          <w:tab w:val="left" w:pos="3580"/>
          <w:tab w:val="center" w:pos="4960"/>
        </w:tabs>
        <w:spacing w:after="0" w:line="240" w:lineRule="auto"/>
        <w:ind w:right="3259"/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F332C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прийняття у комунальну власність </w:t>
      </w:r>
      <w:r>
        <w:rPr>
          <w:rStyle w:val="a7"/>
          <w:rFonts w:ascii="ProbaPro" w:hAnsi="ProbaPro"/>
          <w:bCs/>
          <w:color w:val="000000"/>
          <w:sz w:val="28"/>
          <w:szCs w:val="28"/>
          <w:bdr w:val="none" w:sz="0" w:space="0" w:color="auto" w:frame="1"/>
        </w:rPr>
        <w:t>Мар’янівськ</w:t>
      </w:r>
      <w:r w:rsidRPr="000008A7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ої</w:t>
      </w:r>
      <w:r w:rsidRPr="00755B8C">
        <w:rPr>
          <w:rStyle w:val="a7"/>
          <w:rFonts w:ascii="ProbaPro" w:hAnsi="ProbaPro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075BD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селищної ради</w:t>
      </w:r>
      <w:r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об’єктів нерухомого майна</w:t>
      </w:r>
      <w:r w:rsidR="00F9120B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467B8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артсвердловин</w:t>
      </w:r>
      <w:proofErr w:type="spellEnd"/>
      <w:r w:rsidR="00F9120B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№ </w:t>
      </w:r>
      <w:r w:rsidR="00F9120B" w:rsidRPr="00F9120B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1/1 (26-91</w:t>
      </w:r>
      <w:r w:rsidR="00F9120B">
        <w:rPr>
          <w:rStyle w:val="a7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), № 1/2 (27-91), № 1/3 (31-91)</w:t>
      </w:r>
    </w:p>
    <w:p w:rsidR="0052763D" w:rsidRPr="001D513E" w:rsidRDefault="0052763D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hAnsi="Times New Roman"/>
          <w:sz w:val="28"/>
          <w:szCs w:val="28"/>
          <w:lang w:eastAsia="uk-UA"/>
        </w:rPr>
      </w:pPr>
    </w:p>
    <w:p w:rsidR="0052763D" w:rsidRDefault="0052763D" w:rsidP="00046773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2100D">
        <w:rPr>
          <w:rFonts w:ascii="Times New Roman" w:hAnsi="Times New Roman"/>
          <w:sz w:val="28"/>
          <w:szCs w:val="28"/>
          <w:lang w:eastAsia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eastAsia="uk-UA"/>
        </w:rPr>
        <w:t>до ст.ст. 59,</w:t>
      </w:r>
      <w:bookmarkStart w:id="0" w:name="_GoBack"/>
      <w:bookmarkEnd w:id="0"/>
      <w:r w:rsidRPr="0012100D">
        <w:rPr>
          <w:rFonts w:ascii="Times New Roman" w:hAnsi="Times New Roman"/>
          <w:sz w:val="28"/>
          <w:szCs w:val="28"/>
          <w:lang w:eastAsia="uk-UA"/>
        </w:rPr>
        <w:t xml:space="preserve"> 60 Закону України «Про міс</w:t>
      </w:r>
      <w:r>
        <w:rPr>
          <w:rFonts w:ascii="Times New Roman" w:hAnsi="Times New Roman"/>
          <w:sz w:val="28"/>
          <w:szCs w:val="28"/>
          <w:lang w:eastAsia="uk-UA"/>
        </w:rPr>
        <w:t>цеве самоврядування в Україні», враховуючи лист ФК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», з метою </w:t>
      </w:r>
      <w:r w:rsidRPr="00046773">
        <w:rPr>
          <w:rFonts w:ascii="Times New Roman" w:hAnsi="Times New Roman"/>
          <w:sz w:val="28"/>
          <w:szCs w:val="28"/>
          <w:lang w:eastAsia="uk-UA"/>
        </w:rPr>
        <w:t xml:space="preserve">задоволення потреб населення в отриманні </w:t>
      </w:r>
      <w:r>
        <w:rPr>
          <w:rFonts w:ascii="Times New Roman" w:hAnsi="Times New Roman"/>
          <w:sz w:val="28"/>
          <w:szCs w:val="28"/>
          <w:lang w:eastAsia="uk-UA"/>
        </w:rPr>
        <w:t xml:space="preserve">якісних </w:t>
      </w:r>
      <w:r w:rsidRPr="00046773">
        <w:rPr>
          <w:rFonts w:ascii="Times New Roman" w:hAnsi="Times New Roman"/>
          <w:sz w:val="28"/>
          <w:szCs w:val="28"/>
          <w:lang w:eastAsia="uk-UA"/>
        </w:rPr>
        <w:t>комунальних послуг</w:t>
      </w:r>
      <w:r w:rsidRPr="0012100D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для повноцінного функціонування резервних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артсвердловин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</w:t>
      </w:r>
      <w:r w:rsidRPr="0012100D">
        <w:rPr>
          <w:rFonts w:ascii="Times New Roman" w:hAnsi="Times New Roman"/>
          <w:sz w:val="28"/>
          <w:szCs w:val="28"/>
          <w:lang w:eastAsia="uk-UA"/>
        </w:rPr>
        <w:t xml:space="preserve"> селищна рада</w:t>
      </w:r>
    </w:p>
    <w:p w:rsidR="0052763D" w:rsidRDefault="0052763D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2763D" w:rsidRPr="00B96823" w:rsidRDefault="0052763D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52763D" w:rsidRPr="00B96823" w:rsidRDefault="0052763D" w:rsidP="00B96823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uk-UA"/>
        </w:rPr>
      </w:pPr>
    </w:p>
    <w:p w:rsidR="0052763D" w:rsidRPr="00901EEE" w:rsidRDefault="0052763D" w:rsidP="00901EEE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Прийняти безоплатно ві</w:t>
      </w:r>
      <w:r w:rsidR="00F9120B">
        <w:rPr>
          <w:rFonts w:ascii="Times New Roman" w:hAnsi="Times New Roman"/>
          <w:color w:val="000000"/>
          <w:sz w:val="28"/>
          <w:szCs w:val="28"/>
          <w:lang w:eastAsia="uk-UA"/>
        </w:rPr>
        <w:t>д ФК «</w:t>
      </w:r>
      <w:proofErr w:type="spellStart"/>
      <w:r w:rsidR="00F9120B">
        <w:rPr>
          <w:rFonts w:ascii="Times New Roman" w:hAnsi="Times New Roman"/>
          <w:color w:val="000000"/>
          <w:sz w:val="28"/>
          <w:szCs w:val="28"/>
          <w:lang w:eastAsia="uk-UA"/>
        </w:rPr>
        <w:t>Мар’янівка</w:t>
      </w:r>
      <w:proofErr w:type="spellEnd"/>
      <w:r w:rsidR="00F9120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="00F9120B">
        <w:rPr>
          <w:rFonts w:ascii="Times New Roman" w:hAnsi="Times New Roman"/>
          <w:color w:val="000000"/>
          <w:sz w:val="28"/>
          <w:szCs w:val="28"/>
          <w:lang w:eastAsia="uk-UA"/>
        </w:rPr>
        <w:t>артсвердловини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1/1 (26-91), № 1/2 (27-91)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1/3 (31-91), 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розташован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адресою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смт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Мар’янівка</w:t>
      </w:r>
      <w:proofErr w:type="spellEnd"/>
      <w:r w:rsidRPr="000008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Луцького району Волинської області, 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комунальну власність </w:t>
      </w:r>
      <w:r w:rsidRPr="00901EEE">
        <w:rPr>
          <w:rFonts w:ascii="Times New Roman" w:hAnsi="Times New Roman"/>
          <w:color w:val="000000"/>
          <w:sz w:val="28"/>
          <w:szCs w:val="28"/>
          <w:lang w:eastAsia="uk-UA"/>
        </w:rPr>
        <w:t>Мар’янівської селищної ради (код ЄДРПОУ 04334933)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2763D" w:rsidRPr="00901EEE" w:rsidRDefault="0052763D" w:rsidP="00901EEE">
      <w:pPr>
        <w:ind w:firstLine="573"/>
        <w:rPr>
          <w:lang w:eastAsia="uk-UA"/>
        </w:rPr>
      </w:pPr>
    </w:p>
    <w:p w:rsidR="0052763D" w:rsidRDefault="0052763D" w:rsidP="00E51EDE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D350E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Pr="00C35A39">
        <w:rPr>
          <w:rFonts w:ascii="Times New Roman" w:hAnsi="Times New Roman"/>
          <w:sz w:val="28"/>
          <w:szCs w:val="28"/>
          <w:lang w:eastAsia="uk-UA"/>
        </w:rPr>
        <w:t>Відділ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C35A39">
        <w:rPr>
          <w:rFonts w:ascii="Times New Roman" w:hAnsi="Times New Roman"/>
          <w:sz w:val="28"/>
          <w:szCs w:val="28"/>
          <w:lang w:eastAsia="uk-UA"/>
        </w:rPr>
        <w:t xml:space="preserve"> бухгалтерського обліку та господарської діяльності</w:t>
      </w:r>
      <w:r w:rsidRPr="00C35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Мар’янівської селищної ради </w:t>
      </w:r>
      <w:r w:rsidRPr="00C35A39">
        <w:rPr>
          <w:rFonts w:ascii="Times New Roman" w:hAnsi="Times New Roman"/>
          <w:sz w:val="28"/>
          <w:szCs w:val="28"/>
        </w:rPr>
        <w:t xml:space="preserve">(Ірина </w:t>
      </w:r>
      <w:proofErr w:type="spellStart"/>
      <w:r w:rsidRPr="00C35A39">
        <w:rPr>
          <w:rFonts w:ascii="Times New Roman" w:hAnsi="Times New Roman"/>
          <w:sz w:val="28"/>
          <w:szCs w:val="28"/>
        </w:rPr>
        <w:t>Білокурець</w:t>
      </w:r>
      <w:proofErr w:type="spellEnd"/>
      <w:r w:rsidRPr="00C35A39"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у встановленому закон</w:t>
      </w:r>
      <w:r w:rsidRPr="00942010">
        <w:rPr>
          <w:rFonts w:ascii="Times New Roman" w:hAnsi="Times New Roman"/>
          <w:sz w:val="28"/>
          <w:szCs w:val="28"/>
          <w:lang w:eastAsia="uk-UA"/>
        </w:rPr>
        <w:t>ом порядку, відповідно до акту</w:t>
      </w:r>
      <w:r>
        <w:rPr>
          <w:rFonts w:ascii="Times New Roman" w:hAnsi="Times New Roman"/>
          <w:sz w:val="28"/>
          <w:szCs w:val="28"/>
          <w:lang w:eastAsia="uk-UA"/>
        </w:rPr>
        <w:t xml:space="preserve"> прийому-</w:t>
      </w:r>
      <w:r w:rsidRPr="00942010">
        <w:rPr>
          <w:rFonts w:ascii="Times New Roman" w:hAnsi="Times New Roman"/>
          <w:sz w:val="28"/>
          <w:szCs w:val="28"/>
          <w:lang w:eastAsia="uk-UA"/>
        </w:rPr>
        <w:t xml:space="preserve">передачі між </w:t>
      </w:r>
      <w:r>
        <w:rPr>
          <w:rFonts w:ascii="Times New Roman" w:hAnsi="Times New Roman"/>
          <w:sz w:val="28"/>
          <w:szCs w:val="28"/>
          <w:lang w:eastAsia="uk-UA"/>
        </w:rPr>
        <w:t>ФК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Мар’янівською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селищною радою,</w:t>
      </w:r>
      <w:r w:rsidRPr="00C35A3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забезпечити прийняття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артсвердловин</w:t>
      </w:r>
      <w:proofErr w:type="spellEnd"/>
      <w:r w:rsidR="00F9120B"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eastAsia="uk-UA"/>
        </w:rPr>
        <w:t xml:space="preserve">баланс </w:t>
      </w:r>
      <w:r w:rsidR="00F9120B">
        <w:rPr>
          <w:rFonts w:ascii="Times New Roman" w:hAnsi="Times New Roman"/>
          <w:sz w:val="28"/>
          <w:szCs w:val="28"/>
          <w:lang w:eastAsia="uk-UA"/>
        </w:rPr>
        <w:t>Мар</w:t>
      </w:r>
      <w:r w:rsidR="00F9120B" w:rsidRPr="00F9120B">
        <w:rPr>
          <w:rFonts w:ascii="Times New Roman" w:hAnsi="Times New Roman"/>
          <w:sz w:val="28"/>
          <w:szCs w:val="28"/>
          <w:lang w:eastAsia="uk-UA"/>
        </w:rPr>
        <w:t>’</w:t>
      </w:r>
      <w:r w:rsidR="00F9120B">
        <w:rPr>
          <w:rFonts w:ascii="Times New Roman" w:hAnsi="Times New Roman"/>
          <w:sz w:val="28"/>
          <w:szCs w:val="28"/>
          <w:lang w:eastAsia="uk-UA"/>
        </w:rPr>
        <w:t xml:space="preserve">янівської </w:t>
      </w:r>
      <w:r>
        <w:rPr>
          <w:rFonts w:ascii="Times New Roman" w:hAnsi="Times New Roman"/>
          <w:sz w:val="28"/>
          <w:szCs w:val="28"/>
          <w:lang w:eastAsia="uk-UA"/>
        </w:rPr>
        <w:t>селищної ради</w:t>
      </w:r>
      <w:r w:rsidRPr="00C35A3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долучити до переліку об’єктів комунальної власності</w:t>
      </w:r>
      <w:r w:rsidRPr="00C35A39">
        <w:rPr>
          <w:rFonts w:ascii="Times New Roman" w:hAnsi="Times New Roman"/>
          <w:sz w:val="28"/>
          <w:szCs w:val="28"/>
          <w:lang w:eastAsia="uk-UA"/>
        </w:rPr>
        <w:t>.</w:t>
      </w:r>
    </w:p>
    <w:p w:rsidR="0052763D" w:rsidRDefault="0052763D" w:rsidP="00E51EDE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2763D" w:rsidRDefault="0052763D" w:rsidP="008D350E">
      <w:pPr>
        <w:ind w:firstLine="57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8D35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цього </w:t>
      </w:r>
      <w:r w:rsidRPr="008D35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постійну комісію</w:t>
      </w:r>
      <w:r w:rsidRPr="00C37CD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1058C">
        <w:rPr>
          <w:rFonts w:ascii="Times New Roman" w:hAnsi="Times New Roman"/>
          <w:color w:val="000000"/>
          <w:sz w:val="28"/>
          <w:szCs w:val="28"/>
          <w:lang w:eastAsia="uk-UA"/>
        </w:rPr>
        <w:t>з питань промисловості, будівництва, транспорту, зв’язку, торгівлі та побуту, житлово-комунального господарства та підприємництва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2763D" w:rsidRPr="008D350E" w:rsidRDefault="0052763D" w:rsidP="008D350E">
      <w:pPr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52763D" w:rsidRPr="00B96823" w:rsidRDefault="0052763D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2763D" w:rsidRDefault="0052763D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:rsidR="0052763D" w:rsidRPr="00B96823" w:rsidRDefault="0052763D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2763D" w:rsidRDefault="0052763D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:rsidR="0052763D" w:rsidRDefault="0052763D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:rsidR="0052763D" w:rsidRDefault="0052763D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>Руслан Федюк</w:t>
      </w:r>
      <w:r w:rsidRPr="00B96823">
        <w:rPr>
          <w:rFonts w:ascii="Times New Roman" w:hAnsi="Times New Roman"/>
          <w:sz w:val="24"/>
          <w:szCs w:val="28"/>
          <w:lang w:eastAsia="uk-UA"/>
        </w:rPr>
        <w:t xml:space="preserve">  </w:t>
      </w:r>
    </w:p>
    <w:sectPr w:rsidR="0052763D" w:rsidSect="00755B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008A7"/>
    <w:rsid w:val="00013649"/>
    <w:rsid w:val="00023029"/>
    <w:rsid w:val="00046773"/>
    <w:rsid w:val="000B2ECD"/>
    <w:rsid w:val="000C3211"/>
    <w:rsid w:val="000D5C24"/>
    <w:rsid w:val="000F7FF3"/>
    <w:rsid w:val="0012100D"/>
    <w:rsid w:val="00184498"/>
    <w:rsid w:val="00191A52"/>
    <w:rsid w:val="001C3D57"/>
    <w:rsid w:val="001C6CC0"/>
    <w:rsid w:val="001D513E"/>
    <w:rsid w:val="002057AD"/>
    <w:rsid w:val="00205F09"/>
    <w:rsid w:val="0021188E"/>
    <w:rsid w:val="0025121A"/>
    <w:rsid w:val="002B2622"/>
    <w:rsid w:val="00322681"/>
    <w:rsid w:val="003E4097"/>
    <w:rsid w:val="00415979"/>
    <w:rsid w:val="004522F2"/>
    <w:rsid w:val="004E425E"/>
    <w:rsid w:val="004E7071"/>
    <w:rsid w:val="005075BD"/>
    <w:rsid w:val="00510D23"/>
    <w:rsid w:val="0052763D"/>
    <w:rsid w:val="005951AD"/>
    <w:rsid w:val="00615686"/>
    <w:rsid w:val="00631166"/>
    <w:rsid w:val="006458DA"/>
    <w:rsid w:val="00666069"/>
    <w:rsid w:val="006871D6"/>
    <w:rsid w:val="006A3AFC"/>
    <w:rsid w:val="006B1F42"/>
    <w:rsid w:val="0072041A"/>
    <w:rsid w:val="00730378"/>
    <w:rsid w:val="00755B8C"/>
    <w:rsid w:val="007B4110"/>
    <w:rsid w:val="007C785B"/>
    <w:rsid w:val="0080189B"/>
    <w:rsid w:val="0081058C"/>
    <w:rsid w:val="00813F75"/>
    <w:rsid w:val="00825B4A"/>
    <w:rsid w:val="0089136B"/>
    <w:rsid w:val="00896D33"/>
    <w:rsid w:val="008C4C01"/>
    <w:rsid w:val="008D154E"/>
    <w:rsid w:val="008D350E"/>
    <w:rsid w:val="00901EEE"/>
    <w:rsid w:val="00913538"/>
    <w:rsid w:val="00920EB2"/>
    <w:rsid w:val="00942010"/>
    <w:rsid w:val="009A4D97"/>
    <w:rsid w:val="00A11864"/>
    <w:rsid w:val="00B31C99"/>
    <w:rsid w:val="00B532C1"/>
    <w:rsid w:val="00B96823"/>
    <w:rsid w:val="00BD1184"/>
    <w:rsid w:val="00BF332C"/>
    <w:rsid w:val="00BF4DB0"/>
    <w:rsid w:val="00C35A39"/>
    <w:rsid w:val="00C37CD6"/>
    <w:rsid w:val="00C46C60"/>
    <w:rsid w:val="00CA5EAF"/>
    <w:rsid w:val="00D467B8"/>
    <w:rsid w:val="00D55104"/>
    <w:rsid w:val="00D6271A"/>
    <w:rsid w:val="00D86379"/>
    <w:rsid w:val="00E142FE"/>
    <w:rsid w:val="00E51EDE"/>
    <w:rsid w:val="00E71835"/>
    <w:rsid w:val="00EE26B6"/>
    <w:rsid w:val="00F9120B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/>
      <w:sz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/>
      <w:sz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4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2022-07-05T13:10:00Z</cp:lastPrinted>
  <dcterms:created xsi:type="dcterms:W3CDTF">2022-07-05T13:07:00Z</dcterms:created>
  <dcterms:modified xsi:type="dcterms:W3CDTF">2022-07-05T13:41:00Z</dcterms:modified>
</cp:coreProperties>
</file>