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2070" w14:textId="77777777" w:rsidR="008E4955" w:rsidRPr="008E4955" w:rsidRDefault="008E4955" w:rsidP="008E495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D43CE81" wp14:editId="7D55F20B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2048" w14:textId="77777777" w:rsidR="008E4955" w:rsidRPr="008E4955" w:rsidRDefault="008E4955" w:rsidP="008E495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16D061D2" w14:textId="77777777" w:rsidR="008E4955" w:rsidRPr="008E4955" w:rsidRDefault="008E4955" w:rsidP="008E495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55">
        <w:rPr>
          <w:rFonts w:ascii="Times New Roman" w:hAnsi="Times New Roman" w:cs="Times New Roman"/>
          <w:b/>
          <w:sz w:val="28"/>
          <w:szCs w:val="28"/>
        </w:rPr>
        <w:t>МАР’ЯНІВСЬКА СЕЛИЩНА РАДА</w:t>
      </w:r>
    </w:p>
    <w:p w14:paraId="534582D7" w14:textId="77777777" w:rsidR="008E4955" w:rsidRPr="008E4955" w:rsidRDefault="008E4955" w:rsidP="008E495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55">
        <w:rPr>
          <w:rFonts w:ascii="Times New Roman" w:hAnsi="Times New Roman" w:cs="Times New Roman"/>
          <w:b/>
          <w:sz w:val="28"/>
          <w:szCs w:val="28"/>
        </w:rPr>
        <w:t>ЛУЦЬКОГО РАЙОНУ ВОЛИНСЬКОЇ ОБЛАСТІ</w:t>
      </w:r>
    </w:p>
    <w:p w14:paraId="2CB94BDF" w14:textId="77777777" w:rsidR="008E4955" w:rsidRPr="008E4955" w:rsidRDefault="008E4955" w:rsidP="008E49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4955">
        <w:rPr>
          <w:rFonts w:ascii="Times New Roman" w:hAnsi="Times New Roman" w:cs="Times New Roman"/>
          <w:b/>
          <w:bCs/>
          <w:sz w:val="28"/>
          <w:szCs w:val="28"/>
        </w:rPr>
        <w:t>ВОСЬМЕ СКЛИКАННЯ</w:t>
      </w:r>
    </w:p>
    <w:p w14:paraId="5BA074B7" w14:textId="77777777" w:rsidR="008E4955" w:rsidRPr="008E4955" w:rsidRDefault="008E4955" w:rsidP="008E4955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>ПРОЄКТ</w:t>
      </w:r>
    </w:p>
    <w:p w14:paraId="35AA6DFE" w14:textId="77777777" w:rsidR="008E4955" w:rsidRPr="008E4955" w:rsidRDefault="008E4955" w:rsidP="008E495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55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664A771F" w14:textId="77777777" w:rsidR="008E4955" w:rsidRPr="008E4955" w:rsidRDefault="008E4955" w:rsidP="008E495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51C8D5E6" w14:textId="77777777" w:rsidR="008E4955" w:rsidRPr="008E4955" w:rsidRDefault="008E4955" w:rsidP="008E4955">
      <w:pPr>
        <w:rPr>
          <w:rFonts w:ascii="Times New Roman" w:hAnsi="Times New Roman" w:cs="Times New Roman"/>
          <w:snapToGrid w:val="0"/>
          <w:spacing w:val="8"/>
          <w:sz w:val="28"/>
          <w:szCs w:val="28"/>
        </w:rPr>
      </w:pPr>
      <w:r w:rsidRPr="008E4955">
        <w:rPr>
          <w:rFonts w:ascii="Times New Roman" w:hAnsi="Times New Roman" w:cs="Times New Roman"/>
          <w:snapToGrid w:val="0"/>
          <w:spacing w:val="8"/>
          <w:sz w:val="28"/>
          <w:szCs w:val="28"/>
        </w:rPr>
        <w:t xml:space="preserve">__ серпня 2025 року                 селище </w:t>
      </w:r>
      <w:proofErr w:type="spellStart"/>
      <w:r w:rsidRPr="008E4955">
        <w:rPr>
          <w:rFonts w:ascii="Times New Roman" w:hAnsi="Times New Roman" w:cs="Times New Roman"/>
          <w:snapToGrid w:val="0"/>
          <w:spacing w:val="8"/>
          <w:sz w:val="28"/>
          <w:szCs w:val="28"/>
        </w:rPr>
        <w:t>Мар’янівка</w:t>
      </w:r>
      <w:proofErr w:type="spellEnd"/>
      <w:r w:rsidRPr="008E4955">
        <w:rPr>
          <w:rFonts w:ascii="Times New Roman" w:hAnsi="Times New Roman" w:cs="Times New Roman"/>
          <w:snapToGrid w:val="0"/>
          <w:spacing w:val="8"/>
          <w:sz w:val="28"/>
          <w:szCs w:val="28"/>
        </w:rPr>
        <w:t xml:space="preserve">                             № __/__</w:t>
      </w:r>
    </w:p>
    <w:p w14:paraId="20C2B924" w14:textId="77777777" w:rsidR="008E4955" w:rsidRPr="008E4955" w:rsidRDefault="008E4955" w:rsidP="008E4955">
      <w:pPr>
        <w:rPr>
          <w:rFonts w:ascii="Times New Roman" w:hAnsi="Times New Roman" w:cs="Times New Roman"/>
          <w:snapToGrid w:val="0"/>
          <w:spacing w:val="8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</w:tblGrid>
      <w:tr w:rsidR="008E4955" w:rsidRPr="008E4955" w14:paraId="7F8D1202" w14:textId="77777777" w:rsidTr="008E4955">
        <w:trPr>
          <w:trHeight w:val="1763"/>
        </w:trPr>
        <w:tc>
          <w:tcPr>
            <w:tcW w:w="5409" w:type="dxa"/>
          </w:tcPr>
          <w:p w14:paraId="694552B9" w14:textId="77777777" w:rsidR="008E4955" w:rsidRPr="0015794E" w:rsidRDefault="008E4955" w:rsidP="0097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згоди на організацію</w:t>
            </w:r>
          </w:p>
          <w:p w14:paraId="23836956" w14:textId="77777777" w:rsidR="008E4955" w:rsidRPr="0015794E" w:rsidRDefault="008E4955" w:rsidP="0097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>співробітництва територіальних громад</w:t>
            </w:r>
          </w:p>
          <w:p w14:paraId="036CD1D3" w14:textId="77777777" w:rsidR="008E4955" w:rsidRPr="0015794E" w:rsidRDefault="008E4955" w:rsidP="0097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 делегування представників до складу </w:t>
            </w:r>
          </w:p>
          <w:p w14:paraId="00BA4D5E" w14:textId="77777777" w:rsidR="008E4955" w:rsidRPr="0015794E" w:rsidRDefault="008E4955" w:rsidP="0097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комісії з підготовки </w:t>
            </w:r>
            <w:proofErr w:type="spellStart"/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договору</w:t>
            </w:r>
          </w:p>
          <w:p w14:paraId="0636CE18" w14:textId="77777777" w:rsidR="008E4955" w:rsidRPr="0015794E" w:rsidRDefault="008E4955" w:rsidP="009710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94E">
              <w:rPr>
                <w:rFonts w:ascii="Times New Roman" w:hAnsi="Times New Roman" w:cs="Times New Roman"/>
                <w:b/>
                <w:sz w:val="28"/>
                <w:szCs w:val="28"/>
              </w:rPr>
              <w:t>про співробітництво територіальних громад</w:t>
            </w:r>
          </w:p>
        </w:tc>
      </w:tr>
    </w:tbl>
    <w:p w14:paraId="61F8D144" w14:textId="77777777" w:rsidR="008E4955" w:rsidRPr="008E4955" w:rsidRDefault="008E4955" w:rsidP="008E49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105EE" w14:textId="77777777" w:rsidR="008E4955" w:rsidRPr="008E4955" w:rsidRDefault="008E4955" w:rsidP="008E495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CD4856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CF304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3D052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BBBAF9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0AC7C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417399E" w14:textId="26AB57C4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8E4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14:paraId="4A0A2E4D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955">
        <w:rPr>
          <w:rFonts w:ascii="Times New Roman" w:hAnsi="Times New Roman" w:cs="Times New Roman"/>
          <w:color w:val="000000" w:themeColor="text1"/>
          <w:sz w:val="28"/>
          <w:szCs w:val="28"/>
        </w:rPr>
        <w:t>Керуючись статтями 25. 26, 59 Закону України «Про місцеве самоврядування в Україні»</w:t>
      </w:r>
      <w:r w:rsidRPr="008E4955">
        <w:rPr>
          <w:rFonts w:ascii="Times New Roman" w:hAnsi="Times New Roman" w:cs="Times New Roman"/>
          <w:sz w:val="28"/>
          <w:szCs w:val="28"/>
        </w:rPr>
        <w:t xml:space="preserve">, статтями 5, 6, 7 Закону України «Про співробітництво територіальних громад», враховуючи ініціювання співробітництва головою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Грудзевича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згідно рішення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міської ради від 29.07.2025 № 47-4/2-25 «Про ініціювання  співробітництва територіальних громад у сфері соціального захисту населення» шляхом здійснення на договірних засадах співробітництва у формі спільного фінансування «Центру надання соціальних послуг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міської ради» та надання якісних медичних, соціальних послуг населенню,</w:t>
      </w:r>
      <w:r w:rsidRPr="008E4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селищна рада</w:t>
      </w:r>
    </w:p>
    <w:p w14:paraId="039F19E4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B0F21C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ВИРІШИЛА</w:t>
      </w:r>
      <w:r w:rsidRPr="008E495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444CB13" w14:textId="77777777" w:rsidR="008E4955" w:rsidRPr="008E4955" w:rsidRDefault="008E4955" w:rsidP="008E495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F8CDE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 xml:space="preserve">1. Надати згоду на організацію співробітництва між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Мар’янівською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селищною територіальною громадою через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Мар’янівську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селищну раду в особі секретаря селищної ради Володимира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Борачка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Берестечківською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міською територіальною громадою через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Берестечківську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міську раду в особі міського голови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Ігора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Грудзевича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у сфері соціального захисту населення шляхом здійснення на договірних засадах співробітництва у формі спільного фінансування «Центру надання соціальних послуг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Берестечківської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міської ради».  </w:t>
      </w:r>
    </w:p>
    <w:p w14:paraId="413BE8E1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 xml:space="preserve">2. Делегувати представників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селищної ради до складу комісії з підготовки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договору про співробітництво територіальних громад, а саме:</w:t>
      </w:r>
    </w:p>
    <w:p w14:paraId="3261DD7A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>- Сергій МЕЛЬНИЧУК – заступник селищного голови з питань діяльності виконавчих органів ради;</w:t>
      </w:r>
    </w:p>
    <w:p w14:paraId="6F7A4DB6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>- Олена ПАСІЧНИК – начальник фінансового відділу;</w:t>
      </w:r>
    </w:p>
    <w:p w14:paraId="42042864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lastRenderedPageBreak/>
        <w:t>- Ольга ТРИКУШ – головний спеціаліст - юрисконсульт відділу організаційно-кадрової та правової роботи;</w:t>
      </w:r>
    </w:p>
    <w:p w14:paraId="348E661C" w14:textId="77777777" w:rsidR="008E4955" w:rsidRPr="008E4955" w:rsidRDefault="008E4955" w:rsidP="008E49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 xml:space="preserve">- Ольга РУБАХА – директор комунальної установи «Центр надання соціальних послуг»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Мар’янівської</w:t>
      </w:r>
      <w:proofErr w:type="spellEnd"/>
      <w:r w:rsidRPr="008E4955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5F01B95" w14:textId="77777777" w:rsidR="008E4955" w:rsidRPr="008E4955" w:rsidRDefault="008E4955" w:rsidP="008E495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4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3. Контроль за виконанням цього рішення покласти на секретаря селищної ради Володимира БОРАЧКА.</w:t>
      </w:r>
    </w:p>
    <w:p w14:paraId="775F140B" w14:textId="77777777" w:rsidR="008E4955" w:rsidRPr="008E4955" w:rsidRDefault="008E4955" w:rsidP="008E49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90DFF0" w14:textId="77777777" w:rsidR="008E4955" w:rsidRPr="008E4955" w:rsidRDefault="008E4955" w:rsidP="008E49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BAA10" w14:textId="77777777" w:rsidR="008E4955" w:rsidRPr="008E4955" w:rsidRDefault="008E4955" w:rsidP="008E495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>Секретар селищної ради</w:t>
      </w:r>
      <w:r w:rsidRPr="008E495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Володимир БОРАЧОК</w:t>
      </w:r>
    </w:p>
    <w:p w14:paraId="78E82AA2" w14:textId="77777777" w:rsidR="008E4955" w:rsidRPr="008E4955" w:rsidRDefault="008E4955" w:rsidP="008E49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88EBF" w14:textId="77777777" w:rsidR="008E4955" w:rsidRPr="008E4955" w:rsidRDefault="008E4955" w:rsidP="008E49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492601" w14:textId="77777777" w:rsidR="008E4955" w:rsidRPr="008E4955" w:rsidRDefault="008E4955" w:rsidP="008E4955">
      <w:pPr>
        <w:jc w:val="both"/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 xml:space="preserve">Павло </w:t>
      </w:r>
      <w:proofErr w:type="spellStart"/>
      <w:r w:rsidRPr="008E4955">
        <w:rPr>
          <w:rFonts w:ascii="Times New Roman" w:hAnsi="Times New Roman" w:cs="Times New Roman"/>
          <w:sz w:val="28"/>
          <w:szCs w:val="28"/>
        </w:rPr>
        <w:t>Кусевич</w:t>
      </w:r>
      <w:proofErr w:type="spellEnd"/>
    </w:p>
    <w:p w14:paraId="0A4C9AA7" w14:textId="12BB4D7D" w:rsidR="00BC10E3" w:rsidRPr="008E4955" w:rsidRDefault="00BC10E3" w:rsidP="008E4955">
      <w:pPr>
        <w:rPr>
          <w:rFonts w:ascii="Times New Roman" w:hAnsi="Times New Roman" w:cs="Times New Roman"/>
          <w:sz w:val="28"/>
          <w:szCs w:val="28"/>
        </w:rPr>
      </w:pPr>
      <w:r w:rsidRPr="008E495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C10E3" w:rsidRPr="008E49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B6"/>
    <w:rsid w:val="00003CB9"/>
    <w:rsid w:val="00130FC0"/>
    <w:rsid w:val="0015794E"/>
    <w:rsid w:val="001B22A6"/>
    <w:rsid w:val="001F1A30"/>
    <w:rsid w:val="00316114"/>
    <w:rsid w:val="00393AAB"/>
    <w:rsid w:val="004B45B6"/>
    <w:rsid w:val="0052685A"/>
    <w:rsid w:val="00586AE9"/>
    <w:rsid w:val="005A1887"/>
    <w:rsid w:val="00647D5D"/>
    <w:rsid w:val="006D0EB4"/>
    <w:rsid w:val="00786BB2"/>
    <w:rsid w:val="007C5248"/>
    <w:rsid w:val="00840022"/>
    <w:rsid w:val="008A65B7"/>
    <w:rsid w:val="008C50CA"/>
    <w:rsid w:val="008E4955"/>
    <w:rsid w:val="00A35F39"/>
    <w:rsid w:val="00A45A9C"/>
    <w:rsid w:val="00AE0037"/>
    <w:rsid w:val="00B7320B"/>
    <w:rsid w:val="00B73231"/>
    <w:rsid w:val="00BC10E3"/>
    <w:rsid w:val="00DE4847"/>
    <w:rsid w:val="00E4122C"/>
    <w:rsid w:val="00E53C10"/>
    <w:rsid w:val="00EA3DA9"/>
    <w:rsid w:val="00ED73A1"/>
    <w:rsid w:val="00EE47FE"/>
    <w:rsid w:val="00F26DFD"/>
    <w:rsid w:val="00F420E2"/>
    <w:rsid w:val="00F91992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D9AC"/>
  <w15:chartTrackingRefBased/>
  <w15:docId w15:val="{A9A4580A-9958-490D-88FF-4E0740B3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847"/>
    <w:pPr>
      <w:suppressAutoHyphens/>
      <w:spacing w:after="0" w:line="240" w:lineRule="auto"/>
    </w:pPr>
    <w:rPr>
      <w:rFonts w:ascii="Calibri" w:eastAsia="Times New Roman" w:hAnsi="Calibri" w:cs="Arial"/>
      <w:kern w:val="0"/>
      <w:sz w:val="20"/>
      <w:szCs w:val="20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887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 Duk</dc:creator>
  <cp:keywords/>
  <dc:description/>
  <cp:lastModifiedBy>Secretary</cp:lastModifiedBy>
  <cp:revision>3</cp:revision>
  <cp:lastPrinted>2025-08-21T12:17:00Z</cp:lastPrinted>
  <dcterms:created xsi:type="dcterms:W3CDTF">2025-08-21T12:13:00Z</dcterms:created>
  <dcterms:modified xsi:type="dcterms:W3CDTF">2025-08-21T12:18:00Z</dcterms:modified>
</cp:coreProperties>
</file>