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92" w:rsidRDefault="0045745F" w:rsidP="00A70697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7.7pt;margin-top:-11.95pt;width:35.6pt;height:50.25pt;z-index:1;visibility:visible">
            <v:imagedata r:id="rId6" o:title=""/>
            <w10:wrap type="topAndBottom"/>
          </v:shape>
        </w:pict>
      </w:r>
      <w:r w:rsidR="00070D92">
        <w:rPr>
          <w:rFonts w:ascii="Times New Roman" w:hAnsi="Times New Roman"/>
          <w:b/>
          <w:sz w:val="26"/>
          <w:szCs w:val="26"/>
          <w:lang w:val="ru-RU"/>
        </w:rPr>
        <w:t>М</w:t>
      </w:r>
      <w:r w:rsidR="00070D92">
        <w:rPr>
          <w:rFonts w:ascii="Times New Roman" w:hAnsi="Times New Roman"/>
          <w:b/>
          <w:sz w:val="26"/>
          <w:szCs w:val="26"/>
        </w:rPr>
        <w:t>АР</w:t>
      </w:r>
      <w:r w:rsidR="00070D92">
        <w:rPr>
          <w:rFonts w:ascii="Times New Roman" w:hAnsi="Times New Roman"/>
          <w:b/>
          <w:sz w:val="26"/>
          <w:szCs w:val="26"/>
          <w:lang w:val="ru-RU"/>
        </w:rPr>
        <w:t>’</w:t>
      </w:r>
      <w:r w:rsidR="00070D92">
        <w:rPr>
          <w:rFonts w:ascii="Times New Roman" w:hAnsi="Times New Roman"/>
          <w:b/>
          <w:sz w:val="26"/>
          <w:szCs w:val="26"/>
        </w:rPr>
        <w:t>ЯНІВСЬКА</w:t>
      </w:r>
      <w:r w:rsidR="00070D9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70D92">
        <w:rPr>
          <w:rFonts w:ascii="Times New Roman" w:hAnsi="Times New Roman"/>
          <w:b/>
          <w:sz w:val="26"/>
          <w:szCs w:val="26"/>
        </w:rPr>
        <w:t>СЕЛИЩН</w:t>
      </w:r>
      <w:r w:rsidR="00070D92">
        <w:rPr>
          <w:rFonts w:ascii="Times New Roman" w:hAnsi="Times New Roman"/>
          <w:b/>
          <w:sz w:val="26"/>
          <w:szCs w:val="26"/>
          <w:lang w:val="ru-RU"/>
        </w:rPr>
        <w:t>А РАДА</w:t>
      </w:r>
    </w:p>
    <w:p w:rsidR="00070D92" w:rsidRDefault="00070D92" w:rsidP="00A706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ЛУЦЬКОГО РАЙОНУ ВОЛИНСЬКОЇ ОБЛАСТІ</w:t>
      </w:r>
    </w:p>
    <w:p w:rsidR="00070D92" w:rsidRDefault="00070D92" w:rsidP="00A706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ВИКОНАВЧИЙ КОМІТЕТ</w:t>
      </w:r>
    </w:p>
    <w:p w:rsidR="00070D92" w:rsidRDefault="00070D92" w:rsidP="00A70697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РІШЕННЯ</w:t>
      </w:r>
    </w:p>
    <w:p w:rsidR="00070D92" w:rsidRDefault="00070D92" w:rsidP="00A70697">
      <w:pPr>
        <w:spacing w:after="0" w:line="240" w:lineRule="auto"/>
      </w:pPr>
    </w:p>
    <w:p w:rsidR="00070D92" w:rsidRPr="0041665A" w:rsidRDefault="00070D92" w:rsidP="00A706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66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ПРОЄКТ</w:t>
      </w:r>
    </w:p>
    <w:p w:rsidR="00070D92" w:rsidRPr="005504DA" w:rsidRDefault="00070D92" w:rsidP="00A7069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45745F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5504D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504DA">
        <w:rPr>
          <w:rFonts w:ascii="Times New Roman" w:hAnsi="Times New Roman"/>
          <w:sz w:val="28"/>
          <w:szCs w:val="28"/>
          <w:u w:val="single"/>
          <w:lang w:val="ru-RU"/>
        </w:rPr>
        <w:t>вересня</w:t>
      </w:r>
      <w:proofErr w:type="spellEnd"/>
      <w:r w:rsidRPr="005504DA">
        <w:rPr>
          <w:rFonts w:ascii="Times New Roman" w:hAnsi="Times New Roman"/>
          <w:sz w:val="28"/>
          <w:szCs w:val="28"/>
          <w:u w:val="single"/>
        </w:rPr>
        <w:t xml:space="preserve"> 2023 року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5745F">
        <w:rPr>
          <w:rFonts w:ascii="Times New Roman" w:hAnsi="Times New Roman"/>
          <w:sz w:val="28"/>
          <w:szCs w:val="28"/>
        </w:rPr>
        <w:t>04</w:t>
      </w:r>
      <w:bookmarkStart w:id="0" w:name="_GoBack"/>
      <w:bookmarkEnd w:id="0"/>
    </w:p>
    <w:p w:rsidR="00070D92" w:rsidRDefault="00070D92" w:rsidP="00A70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смт Мар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70D92" w:rsidRDefault="00070D92" w:rsidP="00A70697"/>
    <w:p w:rsidR="00070D92" w:rsidRPr="001166F4" w:rsidRDefault="00070D92" w:rsidP="001166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66F4">
        <w:rPr>
          <w:rFonts w:ascii="Times New Roman" w:hAnsi="Times New Roman"/>
          <w:b/>
          <w:sz w:val="28"/>
          <w:szCs w:val="28"/>
        </w:rPr>
        <w:t xml:space="preserve">Про надання дозволу на проведення </w:t>
      </w:r>
    </w:p>
    <w:p w:rsidR="00070D92" w:rsidRPr="001166F4" w:rsidRDefault="00070D92" w:rsidP="001166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66F4">
        <w:rPr>
          <w:rFonts w:ascii="Times New Roman" w:hAnsi="Times New Roman"/>
          <w:b/>
          <w:sz w:val="28"/>
          <w:szCs w:val="28"/>
        </w:rPr>
        <w:t>земляних робіт</w:t>
      </w:r>
    </w:p>
    <w:p w:rsidR="00070D92" w:rsidRDefault="00070D92" w:rsidP="001166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D92" w:rsidRDefault="00070D92" w:rsidP="001166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лист </w:t>
      </w:r>
      <w:proofErr w:type="spellStart"/>
      <w:r>
        <w:rPr>
          <w:rFonts w:ascii="Times New Roman" w:hAnsi="Times New Roman"/>
          <w:sz w:val="28"/>
          <w:szCs w:val="28"/>
        </w:rPr>
        <w:t>Горохівської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дільниці Володимир-Волинського відділення АТ «</w:t>
      </w:r>
      <w:proofErr w:type="spellStart"/>
      <w:r>
        <w:rPr>
          <w:rFonts w:ascii="Times New Roman" w:hAnsi="Times New Roman"/>
          <w:sz w:val="28"/>
          <w:szCs w:val="28"/>
        </w:rPr>
        <w:t>Волиньгаз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від 20.09.2023№430-Сл-5892-0923  щодо надання дозволу на проведення земляних робіт по укладанню підземних газопроводів на території селища </w:t>
      </w:r>
      <w:proofErr w:type="spellStart"/>
      <w:r>
        <w:rPr>
          <w:rFonts w:ascii="Times New Roman" w:hAnsi="Times New Roman"/>
          <w:sz w:val="28"/>
          <w:szCs w:val="28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вулицях Полянка, Шевченка, Нова, </w:t>
      </w:r>
      <w:proofErr w:type="spellStart"/>
      <w:r>
        <w:rPr>
          <w:rFonts w:ascii="Times New Roman" w:hAnsi="Times New Roman"/>
          <w:sz w:val="28"/>
          <w:szCs w:val="28"/>
        </w:rPr>
        <w:t>Польва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Перемоги, Лесі Українки, керуючись ст. 30 Закону України «Про місцеве самоврядування в Україні», виконавчий комітет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</w:p>
    <w:p w:rsidR="00070D92" w:rsidRDefault="00070D92" w:rsidP="001166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0D92" w:rsidRDefault="00070D92" w:rsidP="001166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ВИРIШИВ:</w:t>
      </w:r>
    </w:p>
    <w:p w:rsidR="00070D92" w:rsidRDefault="00070D92" w:rsidP="001F3987">
      <w:pPr>
        <w:pStyle w:val="a3"/>
        <w:widowControl w:val="0"/>
        <w:autoSpaceDE w:val="0"/>
        <w:autoSpaceDN w:val="0"/>
        <w:spacing w:before="76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t> </w:t>
      </w:r>
      <w:r w:rsidRPr="00102E23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>
        <w:rPr>
          <w:rFonts w:ascii="Times New Roman" w:hAnsi="Times New Roman"/>
          <w:sz w:val="28"/>
          <w:szCs w:val="28"/>
        </w:rPr>
        <w:t>Горохівській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дільниці Володимир-Волинського відділення АТ «</w:t>
      </w:r>
      <w:proofErr w:type="spellStart"/>
      <w:r>
        <w:rPr>
          <w:rFonts w:ascii="Times New Roman" w:hAnsi="Times New Roman"/>
          <w:sz w:val="28"/>
          <w:szCs w:val="28"/>
        </w:rPr>
        <w:t>Волиньгаз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проведення земляних робіт по укладанню підземних газопроводів на території селища </w:t>
      </w:r>
      <w:proofErr w:type="spellStart"/>
      <w:r>
        <w:rPr>
          <w:rFonts w:ascii="Times New Roman" w:hAnsi="Times New Roman"/>
          <w:sz w:val="28"/>
          <w:szCs w:val="28"/>
        </w:rPr>
        <w:t>Мар’янівка</w:t>
      </w:r>
      <w:proofErr w:type="spellEnd"/>
      <w:r w:rsidRPr="001F3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вулицях Полянка, Шевченка, Нова, Польова, Перемоги, Лесі Українки.</w:t>
      </w:r>
    </w:p>
    <w:p w:rsidR="00070D92" w:rsidRPr="0055647A" w:rsidRDefault="00070D92" w:rsidP="0055647A">
      <w:pPr>
        <w:pStyle w:val="a3"/>
        <w:tabs>
          <w:tab w:val="left" w:pos="297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79F8">
        <w:rPr>
          <w:rFonts w:ascii="Times New Roman" w:hAnsi="Times New Roman"/>
          <w:sz w:val="28"/>
          <w:szCs w:val="28"/>
        </w:rPr>
        <w:t>2. Земляні роботи, зазначен</w:t>
      </w:r>
      <w:r>
        <w:rPr>
          <w:rFonts w:ascii="Times New Roman" w:hAnsi="Times New Roman"/>
          <w:sz w:val="28"/>
          <w:szCs w:val="28"/>
        </w:rPr>
        <w:t>і</w:t>
      </w:r>
      <w:r w:rsidRPr="002C79F8">
        <w:rPr>
          <w:rFonts w:ascii="Times New Roman" w:hAnsi="Times New Roman"/>
          <w:sz w:val="28"/>
          <w:szCs w:val="28"/>
        </w:rPr>
        <w:t xml:space="preserve"> у п.1 цього рішення, здійснити після видачі відповідного ордера селищним головою.</w:t>
      </w:r>
      <w:r>
        <w:rPr>
          <w:rFonts w:ascii="Times New Roman" w:hAnsi="Times New Roman"/>
          <w:sz w:val="28"/>
          <w:szCs w:val="28"/>
        </w:rPr>
        <w:t xml:space="preserve"> Термін дії дозволу на проведення робіт до 30 листопада 2023 року.</w:t>
      </w:r>
    </w:p>
    <w:p w:rsidR="00070D92" w:rsidRDefault="00070D92" w:rsidP="001F3987">
      <w:pPr>
        <w:pStyle w:val="a3"/>
        <w:widowControl w:val="0"/>
        <w:autoSpaceDE w:val="0"/>
        <w:autoSpaceDN w:val="0"/>
        <w:spacing w:before="76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1F39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102E23">
        <w:rPr>
          <w:rFonts w:ascii="Times New Roman" w:hAnsi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/>
          <w:sz w:val="28"/>
          <w:szCs w:val="28"/>
        </w:rPr>
        <w:t>Горохівську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дільницю Володимир-Волинського відділення АТ «</w:t>
      </w:r>
      <w:proofErr w:type="spellStart"/>
      <w:r>
        <w:rPr>
          <w:rFonts w:ascii="Times New Roman" w:hAnsi="Times New Roman"/>
          <w:sz w:val="28"/>
          <w:szCs w:val="28"/>
        </w:rPr>
        <w:t>Волиньгаз</w:t>
      </w:r>
      <w:proofErr w:type="spellEnd"/>
      <w:r>
        <w:rPr>
          <w:rFonts w:ascii="Times New Roman" w:hAnsi="Times New Roman"/>
          <w:sz w:val="28"/>
          <w:szCs w:val="28"/>
        </w:rPr>
        <w:t>» після закінчення проведення земляних робіт привести  відповідну територію у належний стан.</w:t>
      </w:r>
    </w:p>
    <w:p w:rsidR="00070D92" w:rsidRDefault="00070D92" w:rsidP="0023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4. </w:t>
      </w:r>
      <w:r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:rsidR="00070D92" w:rsidRDefault="00070D92" w:rsidP="00A70697"/>
    <w:p w:rsidR="00070D92" w:rsidRDefault="00070D92" w:rsidP="00A706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</w:pPr>
    </w:p>
    <w:p w:rsidR="00070D92" w:rsidRDefault="00070D92" w:rsidP="005504DA">
      <w:pPr>
        <w:shd w:val="clear" w:color="auto" w:fill="FFFFFF"/>
        <w:spacing w:after="0" w:line="240" w:lineRule="auto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  <w:r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  <w:t xml:space="preserve">Селищний голова                                                                 </w:t>
      </w:r>
      <w:r w:rsidRPr="002C79F8"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  <w:t>Олег БАСАЛИК</w:t>
      </w:r>
    </w:p>
    <w:p w:rsidR="00070D92" w:rsidRDefault="00070D92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070D92" w:rsidRDefault="00070D92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070D92" w:rsidRDefault="00070D92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070D92" w:rsidRDefault="00070D92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070D92" w:rsidRDefault="00070D92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070D92" w:rsidRDefault="00070D92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070D92" w:rsidRDefault="00070D92" w:rsidP="00A7069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</w:pPr>
    </w:p>
    <w:sectPr w:rsidR="00070D92" w:rsidSect="00F75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1C6"/>
    <w:multiLevelType w:val="hybridMultilevel"/>
    <w:tmpl w:val="27E254B8"/>
    <w:lvl w:ilvl="0" w:tplc="2E32988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6F1C58DD"/>
    <w:multiLevelType w:val="hybridMultilevel"/>
    <w:tmpl w:val="23F0278E"/>
    <w:lvl w:ilvl="0" w:tplc="4E800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3ED"/>
    <w:rsid w:val="000019C9"/>
    <w:rsid w:val="00006363"/>
    <w:rsid w:val="00014882"/>
    <w:rsid w:val="00017FD1"/>
    <w:rsid w:val="00021080"/>
    <w:rsid w:val="000247F0"/>
    <w:rsid w:val="0002643D"/>
    <w:rsid w:val="00030478"/>
    <w:rsid w:val="00032716"/>
    <w:rsid w:val="00034565"/>
    <w:rsid w:val="0003478C"/>
    <w:rsid w:val="00052A5D"/>
    <w:rsid w:val="000543ED"/>
    <w:rsid w:val="00054AD7"/>
    <w:rsid w:val="00066BDB"/>
    <w:rsid w:val="00066C0D"/>
    <w:rsid w:val="000704A7"/>
    <w:rsid w:val="00070D92"/>
    <w:rsid w:val="00071A02"/>
    <w:rsid w:val="00073603"/>
    <w:rsid w:val="000762EE"/>
    <w:rsid w:val="00083822"/>
    <w:rsid w:val="000912D1"/>
    <w:rsid w:val="00093131"/>
    <w:rsid w:val="000A0526"/>
    <w:rsid w:val="000A1C86"/>
    <w:rsid w:val="000C0A9B"/>
    <w:rsid w:val="000C32F0"/>
    <w:rsid w:val="000C58B2"/>
    <w:rsid w:val="000D3AE3"/>
    <w:rsid w:val="000D3CC0"/>
    <w:rsid w:val="000D3EF9"/>
    <w:rsid w:val="000D731B"/>
    <w:rsid w:val="000E5166"/>
    <w:rsid w:val="000E7420"/>
    <w:rsid w:val="000E7D85"/>
    <w:rsid w:val="000F4DD5"/>
    <w:rsid w:val="000F7ADC"/>
    <w:rsid w:val="000F7FFE"/>
    <w:rsid w:val="00102695"/>
    <w:rsid w:val="001028C8"/>
    <w:rsid w:val="00102E23"/>
    <w:rsid w:val="001060EE"/>
    <w:rsid w:val="001102D1"/>
    <w:rsid w:val="001166F4"/>
    <w:rsid w:val="00121661"/>
    <w:rsid w:val="001276A1"/>
    <w:rsid w:val="00132F54"/>
    <w:rsid w:val="0013609E"/>
    <w:rsid w:val="001370C3"/>
    <w:rsid w:val="00146A0C"/>
    <w:rsid w:val="00152AAA"/>
    <w:rsid w:val="00156554"/>
    <w:rsid w:val="00161157"/>
    <w:rsid w:val="0017035E"/>
    <w:rsid w:val="001721C2"/>
    <w:rsid w:val="00175777"/>
    <w:rsid w:val="0018012A"/>
    <w:rsid w:val="00180D51"/>
    <w:rsid w:val="001820A3"/>
    <w:rsid w:val="00184C98"/>
    <w:rsid w:val="001935FA"/>
    <w:rsid w:val="001954C3"/>
    <w:rsid w:val="001A1F96"/>
    <w:rsid w:val="001A6F99"/>
    <w:rsid w:val="001B1922"/>
    <w:rsid w:val="001B4F22"/>
    <w:rsid w:val="001C12DE"/>
    <w:rsid w:val="001C5BE7"/>
    <w:rsid w:val="001C6042"/>
    <w:rsid w:val="001C7EC8"/>
    <w:rsid w:val="001D1143"/>
    <w:rsid w:val="001D3B00"/>
    <w:rsid w:val="001D5894"/>
    <w:rsid w:val="001D5C4C"/>
    <w:rsid w:val="001E191B"/>
    <w:rsid w:val="001E489B"/>
    <w:rsid w:val="001E656A"/>
    <w:rsid w:val="001F24CD"/>
    <w:rsid w:val="001F3987"/>
    <w:rsid w:val="001F3AB9"/>
    <w:rsid w:val="00200BB6"/>
    <w:rsid w:val="002014F8"/>
    <w:rsid w:val="00203838"/>
    <w:rsid w:val="00207CF2"/>
    <w:rsid w:val="00212A02"/>
    <w:rsid w:val="00215353"/>
    <w:rsid w:val="002174C9"/>
    <w:rsid w:val="002231F4"/>
    <w:rsid w:val="002234AB"/>
    <w:rsid w:val="002251CD"/>
    <w:rsid w:val="00236E0B"/>
    <w:rsid w:val="00242E7A"/>
    <w:rsid w:val="00246679"/>
    <w:rsid w:val="00254FC7"/>
    <w:rsid w:val="002556C6"/>
    <w:rsid w:val="002651F7"/>
    <w:rsid w:val="00266265"/>
    <w:rsid w:val="00267595"/>
    <w:rsid w:val="002717B8"/>
    <w:rsid w:val="00274166"/>
    <w:rsid w:val="002832DC"/>
    <w:rsid w:val="00291105"/>
    <w:rsid w:val="002A17BA"/>
    <w:rsid w:val="002A558E"/>
    <w:rsid w:val="002A675F"/>
    <w:rsid w:val="002B365D"/>
    <w:rsid w:val="002B60E9"/>
    <w:rsid w:val="002C4A8B"/>
    <w:rsid w:val="002C79F8"/>
    <w:rsid w:val="002D2097"/>
    <w:rsid w:val="002D22C6"/>
    <w:rsid w:val="002E1407"/>
    <w:rsid w:val="002E358A"/>
    <w:rsid w:val="002E3CD1"/>
    <w:rsid w:val="002E49F7"/>
    <w:rsid w:val="002E526C"/>
    <w:rsid w:val="002E5FBF"/>
    <w:rsid w:val="002F0A40"/>
    <w:rsid w:val="002F37B1"/>
    <w:rsid w:val="002F4EF2"/>
    <w:rsid w:val="002F59B9"/>
    <w:rsid w:val="00302571"/>
    <w:rsid w:val="0030366C"/>
    <w:rsid w:val="0031316D"/>
    <w:rsid w:val="003141BA"/>
    <w:rsid w:val="00320684"/>
    <w:rsid w:val="00325C4F"/>
    <w:rsid w:val="00327452"/>
    <w:rsid w:val="00333965"/>
    <w:rsid w:val="003429BF"/>
    <w:rsid w:val="00347F6A"/>
    <w:rsid w:val="003517FA"/>
    <w:rsid w:val="003523E4"/>
    <w:rsid w:val="00355C85"/>
    <w:rsid w:val="00356614"/>
    <w:rsid w:val="00361A4B"/>
    <w:rsid w:val="00363005"/>
    <w:rsid w:val="00364B19"/>
    <w:rsid w:val="00364FD1"/>
    <w:rsid w:val="0036551E"/>
    <w:rsid w:val="00375982"/>
    <w:rsid w:val="00377B70"/>
    <w:rsid w:val="00382631"/>
    <w:rsid w:val="00382EEB"/>
    <w:rsid w:val="003866E3"/>
    <w:rsid w:val="003936FD"/>
    <w:rsid w:val="00397096"/>
    <w:rsid w:val="00397561"/>
    <w:rsid w:val="003A1EEF"/>
    <w:rsid w:val="003A4C42"/>
    <w:rsid w:val="003A611E"/>
    <w:rsid w:val="003B17C9"/>
    <w:rsid w:val="003C0299"/>
    <w:rsid w:val="003C2A82"/>
    <w:rsid w:val="003D5C4F"/>
    <w:rsid w:val="003D6733"/>
    <w:rsid w:val="003D7183"/>
    <w:rsid w:val="003E258C"/>
    <w:rsid w:val="003F376C"/>
    <w:rsid w:val="00400CF5"/>
    <w:rsid w:val="00405D52"/>
    <w:rsid w:val="00410A0C"/>
    <w:rsid w:val="00410A1D"/>
    <w:rsid w:val="0041665A"/>
    <w:rsid w:val="00420C58"/>
    <w:rsid w:val="004320E2"/>
    <w:rsid w:val="004334DA"/>
    <w:rsid w:val="00436275"/>
    <w:rsid w:val="0044426C"/>
    <w:rsid w:val="00444C58"/>
    <w:rsid w:val="004460F8"/>
    <w:rsid w:val="00446C2C"/>
    <w:rsid w:val="00451719"/>
    <w:rsid w:val="00452901"/>
    <w:rsid w:val="004529A6"/>
    <w:rsid w:val="004565E2"/>
    <w:rsid w:val="0045745F"/>
    <w:rsid w:val="00465B1D"/>
    <w:rsid w:val="0046730C"/>
    <w:rsid w:val="004755E4"/>
    <w:rsid w:val="00476320"/>
    <w:rsid w:val="004920E6"/>
    <w:rsid w:val="00495691"/>
    <w:rsid w:val="004B06DD"/>
    <w:rsid w:val="004B1FC0"/>
    <w:rsid w:val="004B36AF"/>
    <w:rsid w:val="004B689E"/>
    <w:rsid w:val="004C24C4"/>
    <w:rsid w:val="004C3DA5"/>
    <w:rsid w:val="004C72B8"/>
    <w:rsid w:val="004C7705"/>
    <w:rsid w:val="004D49A2"/>
    <w:rsid w:val="004D5012"/>
    <w:rsid w:val="004E1D1B"/>
    <w:rsid w:val="004E25A2"/>
    <w:rsid w:val="004E3825"/>
    <w:rsid w:val="004E3943"/>
    <w:rsid w:val="005018DE"/>
    <w:rsid w:val="00503F20"/>
    <w:rsid w:val="00506A1E"/>
    <w:rsid w:val="00506A7D"/>
    <w:rsid w:val="00507D62"/>
    <w:rsid w:val="0051391F"/>
    <w:rsid w:val="005145F5"/>
    <w:rsid w:val="00525982"/>
    <w:rsid w:val="0053209F"/>
    <w:rsid w:val="0053235D"/>
    <w:rsid w:val="00536A5F"/>
    <w:rsid w:val="0054465E"/>
    <w:rsid w:val="005455B5"/>
    <w:rsid w:val="005504DA"/>
    <w:rsid w:val="0055647A"/>
    <w:rsid w:val="00556EB8"/>
    <w:rsid w:val="00561EE8"/>
    <w:rsid w:val="00562A6A"/>
    <w:rsid w:val="00564CA9"/>
    <w:rsid w:val="00567141"/>
    <w:rsid w:val="00571ADB"/>
    <w:rsid w:val="00571FC3"/>
    <w:rsid w:val="00572210"/>
    <w:rsid w:val="00572A44"/>
    <w:rsid w:val="00576DA7"/>
    <w:rsid w:val="00582A8C"/>
    <w:rsid w:val="005A0F89"/>
    <w:rsid w:val="005A6B29"/>
    <w:rsid w:val="005A7C33"/>
    <w:rsid w:val="005B08DE"/>
    <w:rsid w:val="005B3523"/>
    <w:rsid w:val="005B5A58"/>
    <w:rsid w:val="005B7179"/>
    <w:rsid w:val="005B7694"/>
    <w:rsid w:val="005C0B0A"/>
    <w:rsid w:val="005C2066"/>
    <w:rsid w:val="005D43CC"/>
    <w:rsid w:val="005D732D"/>
    <w:rsid w:val="005D75ED"/>
    <w:rsid w:val="005E1F63"/>
    <w:rsid w:val="005E598C"/>
    <w:rsid w:val="005E5E50"/>
    <w:rsid w:val="005F0FA7"/>
    <w:rsid w:val="005F3AA9"/>
    <w:rsid w:val="005F5828"/>
    <w:rsid w:val="005F66D3"/>
    <w:rsid w:val="00601599"/>
    <w:rsid w:val="006019CB"/>
    <w:rsid w:val="00603051"/>
    <w:rsid w:val="00612908"/>
    <w:rsid w:val="00622277"/>
    <w:rsid w:val="0062380B"/>
    <w:rsid w:val="00632562"/>
    <w:rsid w:val="00635B6A"/>
    <w:rsid w:val="006368E7"/>
    <w:rsid w:val="00644025"/>
    <w:rsid w:val="006720F9"/>
    <w:rsid w:val="006727DF"/>
    <w:rsid w:val="006758C9"/>
    <w:rsid w:val="00677B3C"/>
    <w:rsid w:val="00682445"/>
    <w:rsid w:val="00682791"/>
    <w:rsid w:val="006863BE"/>
    <w:rsid w:val="00687EA8"/>
    <w:rsid w:val="006922BF"/>
    <w:rsid w:val="006969BC"/>
    <w:rsid w:val="006976C8"/>
    <w:rsid w:val="006A1326"/>
    <w:rsid w:val="006A5142"/>
    <w:rsid w:val="006B424B"/>
    <w:rsid w:val="006C3DC5"/>
    <w:rsid w:val="006C61F3"/>
    <w:rsid w:val="006D07E4"/>
    <w:rsid w:val="006D0C15"/>
    <w:rsid w:val="006E4D9C"/>
    <w:rsid w:val="006E5227"/>
    <w:rsid w:val="006E7486"/>
    <w:rsid w:val="006F714F"/>
    <w:rsid w:val="007138C6"/>
    <w:rsid w:val="00725965"/>
    <w:rsid w:val="007278B4"/>
    <w:rsid w:val="00733FEF"/>
    <w:rsid w:val="00740AEA"/>
    <w:rsid w:val="00743260"/>
    <w:rsid w:val="00744C4D"/>
    <w:rsid w:val="00745ACA"/>
    <w:rsid w:val="00746668"/>
    <w:rsid w:val="00751B8C"/>
    <w:rsid w:val="0076291D"/>
    <w:rsid w:val="00763DF6"/>
    <w:rsid w:val="0077146F"/>
    <w:rsid w:val="00773E67"/>
    <w:rsid w:val="00777761"/>
    <w:rsid w:val="00784524"/>
    <w:rsid w:val="00785350"/>
    <w:rsid w:val="007864E5"/>
    <w:rsid w:val="0079432B"/>
    <w:rsid w:val="00797039"/>
    <w:rsid w:val="007A22B6"/>
    <w:rsid w:val="007A6AA9"/>
    <w:rsid w:val="007A7CD6"/>
    <w:rsid w:val="007B31AF"/>
    <w:rsid w:val="007B585E"/>
    <w:rsid w:val="007B61C1"/>
    <w:rsid w:val="007C0563"/>
    <w:rsid w:val="007D1CDB"/>
    <w:rsid w:val="007D6BB6"/>
    <w:rsid w:val="007E3717"/>
    <w:rsid w:val="007E51AB"/>
    <w:rsid w:val="007F2530"/>
    <w:rsid w:val="007F3A6A"/>
    <w:rsid w:val="007F3DE8"/>
    <w:rsid w:val="007F7E70"/>
    <w:rsid w:val="00801A24"/>
    <w:rsid w:val="008061ED"/>
    <w:rsid w:val="00811923"/>
    <w:rsid w:val="00812822"/>
    <w:rsid w:val="00814223"/>
    <w:rsid w:val="00821FCB"/>
    <w:rsid w:val="00827DF3"/>
    <w:rsid w:val="00833D41"/>
    <w:rsid w:val="00836371"/>
    <w:rsid w:val="00846A7D"/>
    <w:rsid w:val="008648A1"/>
    <w:rsid w:val="00883AA0"/>
    <w:rsid w:val="0089300A"/>
    <w:rsid w:val="00894360"/>
    <w:rsid w:val="008C727C"/>
    <w:rsid w:val="008D7B09"/>
    <w:rsid w:val="008E38C0"/>
    <w:rsid w:val="008F24B6"/>
    <w:rsid w:val="008F78AF"/>
    <w:rsid w:val="0090399A"/>
    <w:rsid w:val="009062C1"/>
    <w:rsid w:val="00916911"/>
    <w:rsid w:val="009172AC"/>
    <w:rsid w:val="0092003F"/>
    <w:rsid w:val="00920E91"/>
    <w:rsid w:val="0092571F"/>
    <w:rsid w:val="00925E78"/>
    <w:rsid w:val="0093095B"/>
    <w:rsid w:val="00942FC4"/>
    <w:rsid w:val="00953AE0"/>
    <w:rsid w:val="009566E6"/>
    <w:rsid w:val="00957F6C"/>
    <w:rsid w:val="00961C64"/>
    <w:rsid w:val="0096673C"/>
    <w:rsid w:val="00971E1C"/>
    <w:rsid w:val="00973535"/>
    <w:rsid w:val="009900CD"/>
    <w:rsid w:val="0099234D"/>
    <w:rsid w:val="009927DE"/>
    <w:rsid w:val="00995F76"/>
    <w:rsid w:val="009A0408"/>
    <w:rsid w:val="009A0F00"/>
    <w:rsid w:val="009A1476"/>
    <w:rsid w:val="009B1929"/>
    <w:rsid w:val="009C0385"/>
    <w:rsid w:val="009C487B"/>
    <w:rsid w:val="009C6CD6"/>
    <w:rsid w:val="009D0178"/>
    <w:rsid w:val="009D1EF6"/>
    <w:rsid w:val="009E32B4"/>
    <w:rsid w:val="009F0F8A"/>
    <w:rsid w:val="009F2CED"/>
    <w:rsid w:val="009F55DD"/>
    <w:rsid w:val="009F747F"/>
    <w:rsid w:val="009F76DF"/>
    <w:rsid w:val="00A01E9E"/>
    <w:rsid w:val="00A10A83"/>
    <w:rsid w:val="00A17B29"/>
    <w:rsid w:val="00A270F9"/>
    <w:rsid w:val="00A3159D"/>
    <w:rsid w:val="00A31F2B"/>
    <w:rsid w:val="00A33578"/>
    <w:rsid w:val="00A358A0"/>
    <w:rsid w:val="00A4501C"/>
    <w:rsid w:val="00A452D5"/>
    <w:rsid w:val="00A51C10"/>
    <w:rsid w:val="00A54975"/>
    <w:rsid w:val="00A60985"/>
    <w:rsid w:val="00A70697"/>
    <w:rsid w:val="00A75C56"/>
    <w:rsid w:val="00A80A9A"/>
    <w:rsid w:val="00A8222C"/>
    <w:rsid w:val="00A8343C"/>
    <w:rsid w:val="00A8434A"/>
    <w:rsid w:val="00A84701"/>
    <w:rsid w:val="00A861AB"/>
    <w:rsid w:val="00A86BD9"/>
    <w:rsid w:val="00A95860"/>
    <w:rsid w:val="00A96889"/>
    <w:rsid w:val="00A97DF8"/>
    <w:rsid w:val="00AA2655"/>
    <w:rsid w:val="00AB44BB"/>
    <w:rsid w:val="00AB4A17"/>
    <w:rsid w:val="00AB69D5"/>
    <w:rsid w:val="00AC3D18"/>
    <w:rsid w:val="00AD133B"/>
    <w:rsid w:val="00AD4D6C"/>
    <w:rsid w:val="00AD6737"/>
    <w:rsid w:val="00AE430D"/>
    <w:rsid w:val="00AE499E"/>
    <w:rsid w:val="00AE6B11"/>
    <w:rsid w:val="00AE757E"/>
    <w:rsid w:val="00AE76AB"/>
    <w:rsid w:val="00AF3719"/>
    <w:rsid w:val="00AF5912"/>
    <w:rsid w:val="00B02DC4"/>
    <w:rsid w:val="00B06E4C"/>
    <w:rsid w:val="00B11D69"/>
    <w:rsid w:val="00B12C7A"/>
    <w:rsid w:val="00B27D79"/>
    <w:rsid w:val="00B33B55"/>
    <w:rsid w:val="00B46328"/>
    <w:rsid w:val="00B51FAC"/>
    <w:rsid w:val="00B53694"/>
    <w:rsid w:val="00B55C56"/>
    <w:rsid w:val="00B56C5C"/>
    <w:rsid w:val="00B60383"/>
    <w:rsid w:val="00B636B6"/>
    <w:rsid w:val="00B64AA5"/>
    <w:rsid w:val="00B754EB"/>
    <w:rsid w:val="00B86823"/>
    <w:rsid w:val="00B9593E"/>
    <w:rsid w:val="00B97A37"/>
    <w:rsid w:val="00B97B4B"/>
    <w:rsid w:val="00BA1AFA"/>
    <w:rsid w:val="00BA7739"/>
    <w:rsid w:val="00BB7787"/>
    <w:rsid w:val="00BC053B"/>
    <w:rsid w:val="00BC3AE4"/>
    <w:rsid w:val="00BD0A26"/>
    <w:rsid w:val="00BD453F"/>
    <w:rsid w:val="00BD4B7F"/>
    <w:rsid w:val="00BE0003"/>
    <w:rsid w:val="00BE455E"/>
    <w:rsid w:val="00BE6B62"/>
    <w:rsid w:val="00BE6B9C"/>
    <w:rsid w:val="00C24AEC"/>
    <w:rsid w:val="00C254CF"/>
    <w:rsid w:val="00C255E7"/>
    <w:rsid w:val="00C260B6"/>
    <w:rsid w:val="00C26627"/>
    <w:rsid w:val="00C26EBE"/>
    <w:rsid w:val="00C32670"/>
    <w:rsid w:val="00C34BC3"/>
    <w:rsid w:val="00C50F5A"/>
    <w:rsid w:val="00C553B7"/>
    <w:rsid w:val="00C56BEE"/>
    <w:rsid w:val="00C60FBB"/>
    <w:rsid w:val="00C61DEC"/>
    <w:rsid w:val="00C6409C"/>
    <w:rsid w:val="00C67DA6"/>
    <w:rsid w:val="00C701C9"/>
    <w:rsid w:val="00C735E9"/>
    <w:rsid w:val="00C80EE8"/>
    <w:rsid w:val="00C8402A"/>
    <w:rsid w:val="00C87822"/>
    <w:rsid w:val="00C9338E"/>
    <w:rsid w:val="00C93ED9"/>
    <w:rsid w:val="00C9449D"/>
    <w:rsid w:val="00C95351"/>
    <w:rsid w:val="00CA0978"/>
    <w:rsid w:val="00CA45CC"/>
    <w:rsid w:val="00CB2850"/>
    <w:rsid w:val="00CB6C75"/>
    <w:rsid w:val="00CC1793"/>
    <w:rsid w:val="00CC4B47"/>
    <w:rsid w:val="00CC4F41"/>
    <w:rsid w:val="00CC577D"/>
    <w:rsid w:val="00CC6037"/>
    <w:rsid w:val="00CC7E30"/>
    <w:rsid w:val="00CD1237"/>
    <w:rsid w:val="00CD1759"/>
    <w:rsid w:val="00CD4EA1"/>
    <w:rsid w:val="00CD5F1B"/>
    <w:rsid w:val="00CE23A2"/>
    <w:rsid w:val="00D03AF7"/>
    <w:rsid w:val="00D0429A"/>
    <w:rsid w:val="00D05ED5"/>
    <w:rsid w:val="00D1099C"/>
    <w:rsid w:val="00D13D50"/>
    <w:rsid w:val="00D172FF"/>
    <w:rsid w:val="00D3138D"/>
    <w:rsid w:val="00D3655A"/>
    <w:rsid w:val="00D45651"/>
    <w:rsid w:val="00D46E4E"/>
    <w:rsid w:val="00D47F16"/>
    <w:rsid w:val="00D520E2"/>
    <w:rsid w:val="00D54777"/>
    <w:rsid w:val="00D56B80"/>
    <w:rsid w:val="00D604FF"/>
    <w:rsid w:val="00D62864"/>
    <w:rsid w:val="00D736BD"/>
    <w:rsid w:val="00D82F36"/>
    <w:rsid w:val="00D85ED6"/>
    <w:rsid w:val="00D9521D"/>
    <w:rsid w:val="00D95E88"/>
    <w:rsid w:val="00D974D9"/>
    <w:rsid w:val="00DA13F4"/>
    <w:rsid w:val="00DA2982"/>
    <w:rsid w:val="00DA5C8A"/>
    <w:rsid w:val="00DA5F57"/>
    <w:rsid w:val="00DB1625"/>
    <w:rsid w:val="00DB6C71"/>
    <w:rsid w:val="00DC043A"/>
    <w:rsid w:val="00DC6977"/>
    <w:rsid w:val="00DC7DFD"/>
    <w:rsid w:val="00DD0135"/>
    <w:rsid w:val="00DD79DF"/>
    <w:rsid w:val="00DE1866"/>
    <w:rsid w:val="00DE3A9E"/>
    <w:rsid w:val="00DE4C4B"/>
    <w:rsid w:val="00DE6719"/>
    <w:rsid w:val="00DE6916"/>
    <w:rsid w:val="00DF6B93"/>
    <w:rsid w:val="00E01112"/>
    <w:rsid w:val="00E0188C"/>
    <w:rsid w:val="00E04EA6"/>
    <w:rsid w:val="00E05844"/>
    <w:rsid w:val="00E0667E"/>
    <w:rsid w:val="00E075B0"/>
    <w:rsid w:val="00E24C5A"/>
    <w:rsid w:val="00E261D2"/>
    <w:rsid w:val="00E27CB7"/>
    <w:rsid w:val="00E30DFA"/>
    <w:rsid w:val="00E32196"/>
    <w:rsid w:val="00E33043"/>
    <w:rsid w:val="00E43E0F"/>
    <w:rsid w:val="00E538BD"/>
    <w:rsid w:val="00E62CA5"/>
    <w:rsid w:val="00E7473C"/>
    <w:rsid w:val="00E84131"/>
    <w:rsid w:val="00E86765"/>
    <w:rsid w:val="00E90E5B"/>
    <w:rsid w:val="00E9470D"/>
    <w:rsid w:val="00E94BC5"/>
    <w:rsid w:val="00EA268B"/>
    <w:rsid w:val="00EA4B21"/>
    <w:rsid w:val="00EA7CF9"/>
    <w:rsid w:val="00EB542D"/>
    <w:rsid w:val="00EB75CF"/>
    <w:rsid w:val="00EC066E"/>
    <w:rsid w:val="00EE687D"/>
    <w:rsid w:val="00EF47A5"/>
    <w:rsid w:val="00F01F1B"/>
    <w:rsid w:val="00F03778"/>
    <w:rsid w:val="00F0783B"/>
    <w:rsid w:val="00F15491"/>
    <w:rsid w:val="00F2034A"/>
    <w:rsid w:val="00F21906"/>
    <w:rsid w:val="00F231B9"/>
    <w:rsid w:val="00F342F5"/>
    <w:rsid w:val="00F35CBF"/>
    <w:rsid w:val="00F40126"/>
    <w:rsid w:val="00F41007"/>
    <w:rsid w:val="00F41BF3"/>
    <w:rsid w:val="00F45AFF"/>
    <w:rsid w:val="00F60A39"/>
    <w:rsid w:val="00F70BBA"/>
    <w:rsid w:val="00F7173B"/>
    <w:rsid w:val="00F738C4"/>
    <w:rsid w:val="00F75AA0"/>
    <w:rsid w:val="00F766E5"/>
    <w:rsid w:val="00F768B8"/>
    <w:rsid w:val="00F77EC0"/>
    <w:rsid w:val="00F80332"/>
    <w:rsid w:val="00F825BF"/>
    <w:rsid w:val="00F85FDF"/>
    <w:rsid w:val="00FA1185"/>
    <w:rsid w:val="00FB49C0"/>
    <w:rsid w:val="00FB6C55"/>
    <w:rsid w:val="00FB6E3E"/>
    <w:rsid w:val="00FB7C25"/>
    <w:rsid w:val="00FC55AC"/>
    <w:rsid w:val="00FD7D9E"/>
    <w:rsid w:val="00FE3547"/>
    <w:rsid w:val="00FE448E"/>
    <w:rsid w:val="00FF17D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6F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2023-06-15T09:53:00Z</dcterms:created>
  <dcterms:modified xsi:type="dcterms:W3CDTF">2023-09-22T10:44:00Z</dcterms:modified>
</cp:coreProperties>
</file>