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D63" w14:textId="2166FF66" w:rsidR="00A76786" w:rsidRPr="00442065" w:rsidRDefault="00A76786" w:rsidP="00A767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spacing w:val="8"/>
          <w:sz w:val="28"/>
          <w:szCs w:val="28"/>
          <w:lang w:eastAsia="ru-RU"/>
        </w:rPr>
      </w:pPr>
      <w:bookmarkStart w:id="0" w:name="_Hlk133327850"/>
      <w:r>
        <w:rPr>
          <w:rFonts w:ascii="Times New Roman" w:eastAsia="Times New Roman" w:hAnsi="Times New Roman"/>
          <w:noProof/>
          <w:spacing w:val="8"/>
          <w:sz w:val="28"/>
          <w:szCs w:val="28"/>
        </w:rPr>
        <w:drawing>
          <wp:inline distT="0" distB="0" distL="0" distR="0" wp14:anchorId="3D508963" wp14:editId="5E55ECB7">
            <wp:extent cx="4254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414F" w14:textId="77777777" w:rsidR="00A76786" w:rsidRPr="00442065" w:rsidRDefault="00A76786" w:rsidP="00A767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65">
        <w:rPr>
          <w:rFonts w:ascii="Times New Roman" w:eastAsia="Times New Roman" w:hAnsi="Times New Roman"/>
          <w:b/>
          <w:sz w:val="28"/>
          <w:szCs w:val="28"/>
          <w:lang w:eastAsia="ru-RU"/>
        </w:rPr>
        <w:t>МАР’ЯНІВСЬКА  СЕЛИЩНА РАДА</w:t>
      </w:r>
    </w:p>
    <w:p w14:paraId="236E6571" w14:textId="77777777" w:rsidR="00A76786" w:rsidRPr="00442065" w:rsidRDefault="00A76786" w:rsidP="00A767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65">
        <w:rPr>
          <w:rFonts w:ascii="Times New Roman" w:eastAsia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14:paraId="5D366F8C" w14:textId="77777777" w:rsidR="00A76786" w:rsidRPr="00442065" w:rsidRDefault="00A76786" w:rsidP="00A767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>ВОСЬМОГО СКЛИКАННЯ</w:t>
      </w:r>
    </w:p>
    <w:p w14:paraId="0C62435A" w14:textId="77777777" w:rsidR="00A76786" w:rsidRPr="00442065" w:rsidRDefault="00A76786" w:rsidP="00A7678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</w:p>
    <w:p w14:paraId="17408113" w14:textId="40223061" w:rsidR="00A76786" w:rsidRPr="00442065" w:rsidRDefault="00A76786" w:rsidP="00A767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РІШЕННЯ </w:t>
      </w:r>
    </w:p>
    <w:p w14:paraId="20A474EB" w14:textId="77777777" w:rsidR="00A76786" w:rsidRPr="00442065" w:rsidRDefault="00A76786" w:rsidP="00A76786">
      <w:pPr>
        <w:tabs>
          <w:tab w:val="left" w:pos="436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трав</w:t>
      </w:r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proofErr w:type="spellEnd"/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                   </w:t>
      </w:r>
      <w:proofErr w:type="spellStart"/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>смт</w:t>
      </w:r>
      <w:proofErr w:type="spellEnd"/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>Мар’янівка</w:t>
      </w:r>
      <w:proofErr w:type="spellEnd"/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42065">
        <w:rPr>
          <w:rFonts w:ascii="Times New Roman" w:eastAsia="Times New Roman" w:hAnsi="Times New Roman"/>
          <w:sz w:val="28"/>
          <w:szCs w:val="28"/>
          <w:lang w:eastAsia="ru-RU"/>
        </w:rPr>
        <w:t>/_</w:t>
      </w:r>
    </w:p>
    <w:p w14:paraId="303C22A7" w14:textId="77777777" w:rsidR="00905B13" w:rsidRPr="00F0570C" w:rsidRDefault="00905B13" w:rsidP="00F057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>Звіт про виконання бюджету</w:t>
      </w:r>
    </w:p>
    <w:p w14:paraId="0E0A33C4" w14:textId="77777777" w:rsidR="00905B13" w:rsidRDefault="00905B13" w:rsidP="00F057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>Мар</w:t>
      </w:r>
      <w:r w:rsidRPr="00B567F3">
        <w:rPr>
          <w:rFonts w:ascii="Times New Roman" w:hAnsi="Times New Roman"/>
          <w:sz w:val="24"/>
          <w:szCs w:val="28"/>
          <w:lang w:val="uk-UA" w:eastAsia="ru-RU"/>
        </w:rPr>
        <w:t>'</w:t>
      </w:r>
      <w:r w:rsidR="00B567F3">
        <w:rPr>
          <w:rFonts w:ascii="Times New Roman" w:hAnsi="Times New Roman"/>
          <w:b/>
          <w:sz w:val="28"/>
          <w:szCs w:val="28"/>
          <w:lang w:val="uk-UA" w:eastAsia="ru-RU"/>
        </w:rPr>
        <w:t>янівської</w:t>
      </w:r>
      <w:proofErr w:type="spellEnd"/>
      <w:r w:rsidR="00B567F3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ної </w:t>
      </w:r>
    </w:p>
    <w:p w14:paraId="554B3CC9" w14:textId="5C91CDDE" w:rsidR="00905B13" w:rsidRPr="00A76786" w:rsidRDefault="00C9739C" w:rsidP="00A767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терит</w:t>
      </w:r>
      <w:r w:rsidR="00A2132A">
        <w:rPr>
          <w:rFonts w:ascii="Times New Roman" w:hAnsi="Times New Roman"/>
          <w:b/>
          <w:sz w:val="28"/>
          <w:szCs w:val="28"/>
          <w:lang w:val="uk-UA" w:eastAsia="ru-RU"/>
        </w:rPr>
        <w:t xml:space="preserve">оріальної громади за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2022</w:t>
      </w:r>
      <w:r w:rsidR="00A2132A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  <w:r w:rsidR="00905B13" w:rsidRPr="00F0570C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bookmarkEnd w:id="0"/>
    <w:p w14:paraId="4267BDE4" w14:textId="77777777" w:rsidR="00905B13" w:rsidRPr="00F0570C" w:rsidRDefault="00905B13" w:rsidP="00F0570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CD44B96" w14:textId="2D7CD476" w:rsidR="00A76786" w:rsidRDefault="00905B13" w:rsidP="00BA1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570C">
        <w:rPr>
          <w:rFonts w:ascii="Times New Roman" w:hAnsi="Times New Roman"/>
          <w:sz w:val="28"/>
          <w:szCs w:val="28"/>
          <w:lang w:val="uk-UA" w:eastAsia="ru-RU"/>
        </w:rPr>
        <w:t xml:space="preserve">              Відповідно до пункту 23  статті 26 Закону України   «Про місцеве самоврядування в Україні»,  пункту  4 статті 80 Бюджетного Кодексу України, </w:t>
      </w:r>
      <w:r w:rsidR="00BA101F">
        <w:rPr>
          <w:rFonts w:ascii="Times New Roman" w:hAnsi="Times New Roman"/>
          <w:sz w:val="28"/>
          <w:szCs w:val="28"/>
          <w:lang w:val="uk-UA" w:eastAsia="ru-RU"/>
        </w:rPr>
        <w:t xml:space="preserve">заслухавши доповідь начальника фінансового відділу </w:t>
      </w:r>
      <w:proofErr w:type="spellStart"/>
      <w:r w:rsidR="00BA101F">
        <w:rPr>
          <w:rFonts w:ascii="Times New Roman" w:hAnsi="Times New Roman"/>
          <w:sz w:val="28"/>
          <w:szCs w:val="28"/>
          <w:lang w:val="uk-UA" w:eastAsia="ru-RU"/>
        </w:rPr>
        <w:t>Мар’янівської</w:t>
      </w:r>
      <w:proofErr w:type="spellEnd"/>
      <w:r w:rsidR="00BA101F"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 Катерини Павлік щодо виконання бюджету територіальної громади за 2022 рік</w:t>
      </w:r>
      <w:r w:rsidR="000A418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A10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5F65" w:rsidRPr="00C85F65">
        <w:rPr>
          <w:rFonts w:ascii="Times New Roman" w:hAnsi="Times New Roman"/>
          <w:sz w:val="28"/>
          <w:szCs w:val="28"/>
          <w:lang w:val="uk-UA" w:eastAsia="ru-RU"/>
        </w:rPr>
        <w:t xml:space="preserve">враховуючи рекомендації постійної комісії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 від _______ 2023 № 38/___, </w:t>
      </w:r>
      <w:r w:rsidRPr="00F0570C">
        <w:rPr>
          <w:rFonts w:ascii="Times New Roman" w:hAnsi="Times New Roman"/>
          <w:sz w:val="28"/>
          <w:szCs w:val="28"/>
          <w:lang w:val="uk-UA" w:eastAsia="ru-RU"/>
        </w:rPr>
        <w:t xml:space="preserve">селищна рада  </w:t>
      </w:r>
    </w:p>
    <w:p w14:paraId="20ECA9A0" w14:textId="06DAA40D" w:rsidR="00905B13" w:rsidRPr="00F0570C" w:rsidRDefault="00905B13" w:rsidP="00A7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14:paraId="129AD10B" w14:textId="34B74259" w:rsidR="00BA101F" w:rsidRPr="00BA101F" w:rsidRDefault="00BA101F" w:rsidP="00BA101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 w:rsidR="00905B13" w:rsidRPr="00BA101F">
        <w:rPr>
          <w:rFonts w:ascii="Times New Roman" w:hAnsi="Times New Roman"/>
          <w:sz w:val="28"/>
          <w:szCs w:val="28"/>
          <w:lang w:val="uk-UA" w:eastAsia="ru-RU"/>
        </w:rPr>
        <w:t xml:space="preserve">звіт про виконання бюджету </w:t>
      </w:r>
      <w:r w:rsidR="00905B13" w:rsidRPr="00BA101F">
        <w:rPr>
          <w:rFonts w:ascii="Times New Roman" w:hAnsi="Times New Roman"/>
          <w:bCs/>
          <w:sz w:val="28"/>
          <w:szCs w:val="28"/>
          <w:lang w:val="uk-UA" w:eastAsia="ru-RU"/>
        </w:rPr>
        <w:t xml:space="preserve">об’єднаної  </w:t>
      </w:r>
      <w:r w:rsidR="00B567F3" w:rsidRPr="00BA101F">
        <w:rPr>
          <w:rFonts w:ascii="Times New Roman" w:hAnsi="Times New Roman"/>
          <w:bCs/>
          <w:sz w:val="28"/>
          <w:szCs w:val="28"/>
          <w:lang w:val="uk-UA" w:eastAsia="ru-RU"/>
        </w:rPr>
        <w:t xml:space="preserve">територіальної  громади  </w:t>
      </w:r>
      <w:r w:rsidRPr="00BA101F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</w:t>
      </w:r>
      <w:r w:rsidR="00A2132A" w:rsidRPr="00BA101F">
        <w:rPr>
          <w:rFonts w:ascii="Times New Roman" w:hAnsi="Times New Roman"/>
          <w:bCs/>
          <w:sz w:val="28"/>
          <w:szCs w:val="28"/>
          <w:lang w:val="uk-UA" w:eastAsia="ru-RU"/>
        </w:rPr>
        <w:t xml:space="preserve">2022 рік </w:t>
      </w:r>
      <w:r w:rsidR="00905B13" w:rsidRPr="00BA101F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Pr="00BA101F">
        <w:rPr>
          <w:rFonts w:ascii="Times New Roman" w:hAnsi="Times New Roman"/>
          <w:sz w:val="28"/>
          <w:szCs w:val="28"/>
          <w:lang w:val="uk-UA"/>
        </w:rPr>
        <w:t xml:space="preserve">доходах в сумі </w:t>
      </w:r>
      <w:r w:rsidRPr="00BA101F">
        <w:rPr>
          <w:rFonts w:ascii="Times New Roman" w:hAnsi="Times New Roman"/>
          <w:b/>
          <w:sz w:val="28"/>
          <w:szCs w:val="28"/>
          <w:lang w:val="uk-UA"/>
        </w:rPr>
        <w:t>77833985,40</w:t>
      </w:r>
      <w:r w:rsidRPr="00BA101F">
        <w:rPr>
          <w:rFonts w:ascii="Times New Roman" w:hAnsi="Times New Roman"/>
          <w:sz w:val="28"/>
          <w:szCs w:val="28"/>
          <w:lang w:val="uk-UA"/>
        </w:rPr>
        <w:t xml:space="preserve"> тис. грн. (загальний фонд 73729649,21 грн., спеціальний фонд </w:t>
      </w:r>
      <w:r w:rsidRPr="00BA101F">
        <w:rPr>
          <w:rFonts w:ascii="Times New Roman" w:hAnsi="Times New Roman"/>
          <w:bCs/>
          <w:sz w:val="28"/>
          <w:szCs w:val="28"/>
          <w:lang w:val="uk-UA" w:eastAsia="uk-UA"/>
        </w:rPr>
        <w:t>4104336,19</w:t>
      </w:r>
      <w:r w:rsidRPr="00BA101F">
        <w:rPr>
          <w:rFonts w:ascii="Times New Roman" w:hAnsi="Times New Roman"/>
          <w:sz w:val="28"/>
          <w:szCs w:val="28"/>
          <w:lang w:val="uk-UA"/>
        </w:rPr>
        <w:t xml:space="preserve"> грн.) по видатках в сумі </w:t>
      </w:r>
      <w:r w:rsidRPr="00BA101F">
        <w:rPr>
          <w:rFonts w:ascii="Times New Roman" w:hAnsi="Times New Roman"/>
          <w:b/>
          <w:sz w:val="28"/>
          <w:szCs w:val="28"/>
          <w:lang w:val="uk-UA"/>
        </w:rPr>
        <w:t>77197077,13</w:t>
      </w:r>
      <w:r w:rsidRPr="00BA101F">
        <w:rPr>
          <w:rFonts w:ascii="Times New Roman" w:hAnsi="Times New Roman"/>
          <w:sz w:val="28"/>
          <w:szCs w:val="28"/>
          <w:lang w:val="uk-UA"/>
        </w:rPr>
        <w:t xml:space="preserve"> грн. (загальний</w:t>
      </w:r>
      <w:r w:rsidRPr="00BA101F">
        <w:rPr>
          <w:rFonts w:ascii="Times New Roman" w:hAnsi="Times New Roman"/>
          <w:sz w:val="28"/>
          <w:szCs w:val="28"/>
        </w:rPr>
        <w:t xml:space="preserve"> </w:t>
      </w:r>
      <w:r w:rsidRPr="00BA101F">
        <w:rPr>
          <w:rFonts w:ascii="Times New Roman" w:hAnsi="Times New Roman"/>
          <w:sz w:val="28"/>
          <w:szCs w:val="28"/>
          <w:lang w:val="uk-UA"/>
        </w:rPr>
        <w:t xml:space="preserve"> фонд </w:t>
      </w:r>
      <w:r w:rsidRPr="00BA101F">
        <w:rPr>
          <w:rFonts w:ascii="Times New Roman" w:hAnsi="Times New Roman"/>
          <w:bCs/>
          <w:sz w:val="28"/>
          <w:szCs w:val="28"/>
          <w:lang w:val="uk-UA" w:eastAsia="uk-UA"/>
        </w:rPr>
        <w:t xml:space="preserve">75507004,68 </w:t>
      </w:r>
      <w:r w:rsidRPr="00BA101F">
        <w:rPr>
          <w:rFonts w:ascii="Times New Roman" w:hAnsi="Times New Roman"/>
          <w:sz w:val="28"/>
          <w:szCs w:val="28"/>
          <w:lang w:val="uk-UA"/>
        </w:rPr>
        <w:t>грн., спеціальний фонд</w:t>
      </w:r>
      <w:r w:rsidRPr="00BA101F">
        <w:rPr>
          <w:rFonts w:ascii="Times New Roman" w:hAnsi="Times New Roman"/>
          <w:sz w:val="28"/>
          <w:szCs w:val="28"/>
        </w:rPr>
        <w:t xml:space="preserve"> </w:t>
      </w:r>
      <w:r w:rsidRPr="00BA101F">
        <w:rPr>
          <w:rFonts w:ascii="Times New Roman" w:hAnsi="Times New Roman"/>
          <w:bCs/>
          <w:sz w:val="28"/>
          <w:szCs w:val="28"/>
          <w:lang w:val="uk-UA" w:eastAsia="uk-UA"/>
        </w:rPr>
        <w:t>1690072,45</w:t>
      </w:r>
      <w:r w:rsidRPr="00BA101F">
        <w:rPr>
          <w:rFonts w:ascii="Times New Roman" w:hAnsi="Times New Roman"/>
          <w:sz w:val="28"/>
          <w:szCs w:val="28"/>
          <w:lang w:val="uk-UA"/>
        </w:rPr>
        <w:t xml:space="preserve"> грн.), що додається.</w:t>
      </w:r>
    </w:p>
    <w:p w14:paraId="58524CFD" w14:textId="77777777" w:rsidR="00905B13" w:rsidRDefault="00905B13" w:rsidP="00F05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14:paraId="68607660" w14:textId="77777777" w:rsidR="00905B13" w:rsidRDefault="00905B13" w:rsidP="00F05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14:paraId="57AA335D" w14:textId="77777777" w:rsidR="00905B13" w:rsidRPr="00F0570C" w:rsidRDefault="00905B13" w:rsidP="00F05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14:paraId="3781659B" w14:textId="77777777" w:rsidR="00905B13" w:rsidRPr="00F0570C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 xml:space="preserve">Селищний голова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</w:t>
      </w: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 xml:space="preserve">Олег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БАСАЛИК</w:t>
      </w:r>
    </w:p>
    <w:p w14:paraId="7A23B795" w14:textId="77777777" w:rsidR="00905B13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746CBE2" w14:textId="77777777" w:rsidR="00905B13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2088794" w14:textId="77777777" w:rsidR="00905B13" w:rsidRPr="00F0570C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Катерина ПАВЛІК </w:t>
      </w:r>
    </w:p>
    <w:p w14:paraId="1C45F084" w14:textId="77777777" w:rsidR="00905B13" w:rsidRPr="00F0570C" w:rsidRDefault="00905B13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905B13" w:rsidRPr="00F0570C" w:rsidSect="00E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DD6"/>
    <w:multiLevelType w:val="hybridMultilevel"/>
    <w:tmpl w:val="9FEA61D6"/>
    <w:lvl w:ilvl="0" w:tplc="B0343BF6">
      <w:start w:val="3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2CD0"/>
    <w:multiLevelType w:val="hybridMultilevel"/>
    <w:tmpl w:val="AFF27B3A"/>
    <w:lvl w:ilvl="0" w:tplc="6158DC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9B1C6B"/>
    <w:multiLevelType w:val="hybridMultilevel"/>
    <w:tmpl w:val="503A320C"/>
    <w:lvl w:ilvl="0" w:tplc="0406C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58A"/>
    <w:multiLevelType w:val="multilevel"/>
    <w:tmpl w:val="430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721C92"/>
    <w:multiLevelType w:val="multilevel"/>
    <w:tmpl w:val="6FE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0A0C7E"/>
    <w:multiLevelType w:val="multilevel"/>
    <w:tmpl w:val="0C28D7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BB"/>
    <w:rsid w:val="00001D40"/>
    <w:rsid w:val="00001E18"/>
    <w:rsid w:val="00012649"/>
    <w:rsid w:val="0008621C"/>
    <w:rsid w:val="000876F9"/>
    <w:rsid w:val="00097379"/>
    <w:rsid w:val="000A2D82"/>
    <w:rsid w:val="000A418D"/>
    <w:rsid w:val="000B631C"/>
    <w:rsid w:val="000B7DDA"/>
    <w:rsid w:val="000D2BEC"/>
    <w:rsid w:val="00114DCB"/>
    <w:rsid w:val="0012575D"/>
    <w:rsid w:val="00141060"/>
    <w:rsid w:val="001653E5"/>
    <w:rsid w:val="00177DD8"/>
    <w:rsid w:val="001A500D"/>
    <w:rsid w:val="001A586D"/>
    <w:rsid w:val="001C2DB6"/>
    <w:rsid w:val="001F2E25"/>
    <w:rsid w:val="001F53C9"/>
    <w:rsid w:val="0024019D"/>
    <w:rsid w:val="0024611A"/>
    <w:rsid w:val="0025012E"/>
    <w:rsid w:val="00257036"/>
    <w:rsid w:val="002B4E71"/>
    <w:rsid w:val="002C1DE3"/>
    <w:rsid w:val="00314C1C"/>
    <w:rsid w:val="00317071"/>
    <w:rsid w:val="00330005"/>
    <w:rsid w:val="00340FF9"/>
    <w:rsid w:val="003449D3"/>
    <w:rsid w:val="00375C70"/>
    <w:rsid w:val="003927F7"/>
    <w:rsid w:val="003B34D0"/>
    <w:rsid w:val="003B6405"/>
    <w:rsid w:val="003E1153"/>
    <w:rsid w:val="003E1577"/>
    <w:rsid w:val="003F26B1"/>
    <w:rsid w:val="003F3369"/>
    <w:rsid w:val="00435A29"/>
    <w:rsid w:val="004421AF"/>
    <w:rsid w:val="00444DA4"/>
    <w:rsid w:val="0047294A"/>
    <w:rsid w:val="00476538"/>
    <w:rsid w:val="004D1D7E"/>
    <w:rsid w:val="004F4310"/>
    <w:rsid w:val="004F5FBB"/>
    <w:rsid w:val="00533BA9"/>
    <w:rsid w:val="0054216B"/>
    <w:rsid w:val="0054431F"/>
    <w:rsid w:val="00561712"/>
    <w:rsid w:val="005846A5"/>
    <w:rsid w:val="005A451B"/>
    <w:rsid w:val="005A497F"/>
    <w:rsid w:val="005E1027"/>
    <w:rsid w:val="005F132E"/>
    <w:rsid w:val="005F26EE"/>
    <w:rsid w:val="005F3F49"/>
    <w:rsid w:val="00613905"/>
    <w:rsid w:val="00623A1F"/>
    <w:rsid w:val="006410B9"/>
    <w:rsid w:val="006473EF"/>
    <w:rsid w:val="006518FC"/>
    <w:rsid w:val="006532C3"/>
    <w:rsid w:val="00654587"/>
    <w:rsid w:val="00655296"/>
    <w:rsid w:val="00667109"/>
    <w:rsid w:val="00670EC6"/>
    <w:rsid w:val="00675B99"/>
    <w:rsid w:val="00677AB4"/>
    <w:rsid w:val="006B5983"/>
    <w:rsid w:val="006C3FA6"/>
    <w:rsid w:val="006D1384"/>
    <w:rsid w:val="00705B0C"/>
    <w:rsid w:val="007154C4"/>
    <w:rsid w:val="00715B81"/>
    <w:rsid w:val="00720411"/>
    <w:rsid w:val="00720CF6"/>
    <w:rsid w:val="00723E19"/>
    <w:rsid w:val="00727957"/>
    <w:rsid w:val="00744AF5"/>
    <w:rsid w:val="00763381"/>
    <w:rsid w:val="00777393"/>
    <w:rsid w:val="00783199"/>
    <w:rsid w:val="007850A3"/>
    <w:rsid w:val="007A01AC"/>
    <w:rsid w:val="007C4D65"/>
    <w:rsid w:val="007E7872"/>
    <w:rsid w:val="00820059"/>
    <w:rsid w:val="00823EE4"/>
    <w:rsid w:val="00830E65"/>
    <w:rsid w:val="00831235"/>
    <w:rsid w:val="00856D26"/>
    <w:rsid w:val="00893A20"/>
    <w:rsid w:val="008A6DC8"/>
    <w:rsid w:val="008B327C"/>
    <w:rsid w:val="008B740C"/>
    <w:rsid w:val="008D398B"/>
    <w:rsid w:val="008E2450"/>
    <w:rsid w:val="008E792F"/>
    <w:rsid w:val="008F17B1"/>
    <w:rsid w:val="00902828"/>
    <w:rsid w:val="009058CF"/>
    <w:rsid w:val="00905B13"/>
    <w:rsid w:val="00921D31"/>
    <w:rsid w:val="00977EE7"/>
    <w:rsid w:val="00981BF3"/>
    <w:rsid w:val="00985BEB"/>
    <w:rsid w:val="0099635F"/>
    <w:rsid w:val="009C3EB9"/>
    <w:rsid w:val="009D5DBC"/>
    <w:rsid w:val="009F7AE4"/>
    <w:rsid w:val="00A10BB9"/>
    <w:rsid w:val="00A144BB"/>
    <w:rsid w:val="00A2132A"/>
    <w:rsid w:val="00A26DF8"/>
    <w:rsid w:val="00A274C9"/>
    <w:rsid w:val="00A7131D"/>
    <w:rsid w:val="00A76786"/>
    <w:rsid w:val="00A95611"/>
    <w:rsid w:val="00AA2179"/>
    <w:rsid w:val="00AA2AF9"/>
    <w:rsid w:val="00AE3B30"/>
    <w:rsid w:val="00B11C68"/>
    <w:rsid w:val="00B2279D"/>
    <w:rsid w:val="00B323AF"/>
    <w:rsid w:val="00B45451"/>
    <w:rsid w:val="00B4780A"/>
    <w:rsid w:val="00B47B75"/>
    <w:rsid w:val="00B508FE"/>
    <w:rsid w:val="00B567F3"/>
    <w:rsid w:val="00B60808"/>
    <w:rsid w:val="00B63EDC"/>
    <w:rsid w:val="00B761CA"/>
    <w:rsid w:val="00B775D0"/>
    <w:rsid w:val="00B83071"/>
    <w:rsid w:val="00BA1015"/>
    <w:rsid w:val="00BA101F"/>
    <w:rsid w:val="00BA3949"/>
    <w:rsid w:val="00BE0980"/>
    <w:rsid w:val="00BE7BB5"/>
    <w:rsid w:val="00BF4719"/>
    <w:rsid w:val="00C05BF8"/>
    <w:rsid w:val="00C12C63"/>
    <w:rsid w:val="00C14793"/>
    <w:rsid w:val="00C27D08"/>
    <w:rsid w:val="00C4645C"/>
    <w:rsid w:val="00C523C6"/>
    <w:rsid w:val="00C63564"/>
    <w:rsid w:val="00C85F65"/>
    <w:rsid w:val="00C9739C"/>
    <w:rsid w:val="00CA4CA0"/>
    <w:rsid w:val="00CB173D"/>
    <w:rsid w:val="00CE21F7"/>
    <w:rsid w:val="00CF73BE"/>
    <w:rsid w:val="00D02CDB"/>
    <w:rsid w:val="00D114FA"/>
    <w:rsid w:val="00D44F43"/>
    <w:rsid w:val="00D473F7"/>
    <w:rsid w:val="00D51829"/>
    <w:rsid w:val="00D85597"/>
    <w:rsid w:val="00DA3120"/>
    <w:rsid w:val="00DD2D6F"/>
    <w:rsid w:val="00DF0A0B"/>
    <w:rsid w:val="00E06830"/>
    <w:rsid w:val="00E153AE"/>
    <w:rsid w:val="00E16CC3"/>
    <w:rsid w:val="00E22C83"/>
    <w:rsid w:val="00E33C26"/>
    <w:rsid w:val="00E52991"/>
    <w:rsid w:val="00E5620E"/>
    <w:rsid w:val="00E56502"/>
    <w:rsid w:val="00E74EDE"/>
    <w:rsid w:val="00EA6205"/>
    <w:rsid w:val="00EB47BA"/>
    <w:rsid w:val="00F03164"/>
    <w:rsid w:val="00F0570C"/>
    <w:rsid w:val="00F35B8A"/>
    <w:rsid w:val="00F478BC"/>
    <w:rsid w:val="00F60CEF"/>
    <w:rsid w:val="00F67F7E"/>
    <w:rsid w:val="00F753B6"/>
    <w:rsid w:val="00FA3290"/>
    <w:rsid w:val="00FB26A5"/>
    <w:rsid w:val="00FC11D5"/>
    <w:rsid w:val="00FC5A01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59CAA"/>
  <w15:docId w15:val="{BF0E3414-B70E-4FE3-B53F-046166FF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20E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60C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CE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4F5FBB"/>
    <w:rPr>
      <w:lang w:val="ru-RU" w:eastAsia="en-US"/>
    </w:rPr>
  </w:style>
  <w:style w:type="character" w:styleId="a4">
    <w:name w:val="Strong"/>
    <w:basedOn w:val="a0"/>
    <w:uiPriority w:val="99"/>
    <w:qFormat/>
    <w:rsid w:val="00340FF9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6473EF"/>
    <w:pPr>
      <w:ind w:left="720"/>
      <w:contextualSpacing/>
    </w:pPr>
    <w:rPr>
      <w:szCs w:val="20"/>
    </w:rPr>
  </w:style>
  <w:style w:type="paragraph" w:styleId="a7">
    <w:name w:val="Normal (Web)"/>
    <w:basedOn w:val="a"/>
    <w:link w:val="a8"/>
    <w:uiPriority w:val="99"/>
    <w:rsid w:val="003F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3F3369"/>
    <w:rPr>
      <w:rFonts w:cs="Times New Roman"/>
      <w:i/>
      <w:iCs/>
    </w:rPr>
  </w:style>
  <w:style w:type="character" w:customStyle="1" w:styleId="a6">
    <w:name w:val="Абзац списку Знак"/>
    <w:link w:val="a5"/>
    <w:uiPriority w:val="99"/>
    <w:locked/>
    <w:rsid w:val="003F3369"/>
    <w:rPr>
      <w:rFonts w:ascii="Calibri" w:hAnsi="Calibri"/>
      <w:sz w:val="22"/>
      <w:lang w:val="ru-RU" w:eastAsia="en-US"/>
    </w:rPr>
  </w:style>
  <w:style w:type="character" w:customStyle="1" w:styleId="a8">
    <w:name w:val="Звичайний (веб) Знак"/>
    <w:basedOn w:val="a0"/>
    <w:link w:val="a7"/>
    <w:uiPriority w:val="99"/>
    <w:locked/>
    <w:rsid w:val="003F3369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1 Знак Знак Знак Знак"/>
    <w:basedOn w:val="a"/>
    <w:uiPriority w:val="99"/>
    <w:rsid w:val="00C4645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B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B6405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ЗА 2019 РІК</vt:lpstr>
    </vt:vector>
  </TitlesOfParts>
  <Company>Reanimator Extreme Edition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2019 РІК</dc:title>
  <dc:subject/>
  <dc:creator>Олег</dc:creator>
  <cp:keywords/>
  <dc:description/>
  <cp:lastModifiedBy>Ольга Васюренко</cp:lastModifiedBy>
  <cp:revision>8</cp:revision>
  <cp:lastPrinted>2022-08-05T06:52:00Z</cp:lastPrinted>
  <dcterms:created xsi:type="dcterms:W3CDTF">2023-04-19T14:12:00Z</dcterms:created>
  <dcterms:modified xsi:type="dcterms:W3CDTF">2023-04-26T14:32:00Z</dcterms:modified>
</cp:coreProperties>
</file>