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DF" w:rsidRPr="001E38E8" w:rsidRDefault="00A408DF" w:rsidP="007B2CA9">
      <w:pPr>
        <w:jc w:val="center"/>
        <w:rPr>
          <w:snapToGrid w:val="0"/>
          <w:spacing w:val="8"/>
          <w:sz w:val="28"/>
          <w:szCs w:val="28"/>
          <w:lang w:val="uk-UA"/>
        </w:rPr>
      </w:pPr>
      <w:r w:rsidRPr="005275F0">
        <w:rPr>
          <w:noProof/>
          <w:spacing w:val="8"/>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6.5pt;visibility:visible" filled="t" fillcolor="silver">
            <v:imagedata r:id="rId5" o:title=""/>
          </v:shape>
        </w:pict>
      </w:r>
    </w:p>
    <w:p w:rsidR="00A408DF" w:rsidRPr="001E38E8" w:rsidRDefault="00A408DF" w:rsidP="007B2CA9">
      <w:pPr>
        <w:jc w:val="center"/>
        <w:rPr>
          <w:b/>
          <w:sz w:val="28"/>
          <w:szCs w:val="28"/>
          <w:lang w:val="uk-UA"/>
        </w:rPr>
      </w:pPr>
      <w:r w:rsidRPr="001E38E8">
        <w:rPr>
          <w:b/>
          <w:sz w:val="28"/>
          <w:szCs w:val="28"/>
          <w:lang w:val="uk-UA"/>
        </w:rPr>
        <w:t>МАР’ЯНІВСЬКА СЕЛИЩНА РАДА</w:t>
      </w:r>
    </w:p>
    <w:p w:rsidR="00A408DF" w:rsidRPr="001E38E8" w:rsidRDefault="00A408DF" w:rsidP="007B2CA9">
      <w:pPr>
        <w:jc w:val="center"/>
        <w:rPr>
          <w:b/>
          <w:sz w:val="28"/>
          <w:szCs w:val="28"/>
          <w:lang w:val="uk-UA"/>
        </w:rPr>
      </w:pPr>
      <w:r w:rsidRPr="001E38E8">
        <w:rPr>
          <w:b/>
          <w:sz w:val="28"/>
          <w:szCs w:val="28"/>
          <w:lang w:val="uk-UA"/>
        </w:rPr>
        <w:t>ЛУЦЬКОГО РАЙОНУ ВОЛИНСЬКОЇ ОБЛАСТІ</w:t>
      </w:r>
    </w:p>
    <w:p w:rsidR="00A408DF" w:rsidRDefault="00A408DF" w:rsidP="007B2CA9">
      <w:pPr>
        <w:jc w:val="center"/>
        <w:rPr>
          <w:b/>
          <w:sz w:val="28"/>
          <w:szCs w:val="28"/>
          <w:lang w:val="uk-UA"/>
        </w:rPr>
      </w:pPr>
      <w:r w:rsidRPr="007B2CA9">
        <w:rPr>
          <w:b/>
          <w:sz w:val="28"/>
          <w:szCs w:val="28"/>
          <w:lang w:val="uk-UA"/>
        </w:rPr>
        <w:t>ВИКОНАВЧИЙ КОМІТЕТ</w:t>
      </w:r>
    </w:p>
    <w:p w:rsidR="00A408DF" w:rsidRDefault="00A408DF" w:rsidP="007B2CA9">
      <w:pPr>
        <w:jc w:val="center"/>
        <w:rPr>
          <w:b/>
          <w:sz w:val="28"/>
          <w:szCs w:val="28"/>
          <w:lang w:val="uk-UA"/>
        </w:rPr>
      </w:pPr>
    </w:p>
    <w:p w:rsidR="00A408DF" w:rsidRDefault="00A408DF" w:rsidP="006B532C">
      <w:pPr>
        <w:ind w:firstLine="0"/>
        <w:rPr>
          <w:b/>
          <w:sz w:val="28"/>
          <w:szCs w:val="28"/>
          <w:lang w:val="uk-UA"/>
        </w:rPr>
      </w:pPr>
      <w:r>
        <w:rPr>
          <w:b/>
          <w:sz w:val="28"/>
          <w:szCs w:val="28"/>
          <w:lang w:val="uk-UA"/>
        </w:rPr>
        <w:t xml:space="preserve">                                                               РІШЕННЯ </w:t>
      </w:r>
    </w:p>
    <w:p w:rsidR="00A408DF" w:rsidRPr="006B532C" w:rsidRDefault="00A408DF" w:rsidP="007B2CA9">
      <w:pPr>
        <w:jc w:val="center"/>
        <w:rPr>
          <w:b/>
          <w:sz w:val="28"/>
          <w:szCs w:val="28"/>
          <w:lang w:val="uk-UA"/>
        </w:rPr>
      </w:pPr>
      <w:r>
        <w:rPr>
          <w:b/>
          <w:sz w:val="28"/>
          <w:szCs w:val="28"/>
          <w:lang w:val="uk-UA"/>
        </w:rPr>
        <w:t xml:space="preserve">                                                                                                </w:t>
      </w:r>
      <w:r w:rsidRPr="006B532C">
        <w:rPr>
          <w:b/>
          <w:sz w:val="28"/>
          <w:szCs w:val="28"/>
          <w:lang w:val="uk-UA"/>
        </w:rPr>
        <w:t>ПРОЄКТ</w:t>
      </w:r>
    </w:p>
    <w:p w:rsidR="00A408DF" w:rsidRDefault="00A408DF" w:rsidP="007B2CA9">
      <w:pPr>
        <w:jc w:val="center"/>
        <w:rPr>
          <w:b/>
          <w:sz w:val="28"/>
          <w:szCs w:val="28"/>
          <w:lang w:val="uk-UA"/>
        </w:rPr>
      </w:pPr>
    </w:p>
    <w:p w:rsidR="00A408DF" w:rsidRDefault="00A408DF" w:rsidP="007B2CA9">
      <w:pPr>
        <w:ind w:firstLine="0"/>
        <w:rPr>
          <w:sz w:val="28"/>
          <w:szCs w:val="28"/>
          <w:u w:val="single"/>
          <w:lang w:val="uk-UA"/>
        </w:rPr>
      </w:pPr>
      <w:r>
        <w:rPr>
          <w:sz w:val="28"/>
          <w:szCs w:val="28"/>
          <w:u w:val="single"/>
          <w:lang w:val="uk-UA"/>
        </w:rPr>
        <w:t xml:space="preserve">02 червня 2023 року №04    </w:t>
      </w:r>
      <w:r w:rsidRPr="007B2CA9">
        <w:rPr>
          <w:sz w:val="28"/>
          <w:szCs w:val="28"/>
          <w:u w:val="single"/>
          <w:lang w:val="uk-UA"/>
        </w:rPr>
        <w:t xml:space="preserve"> </w:t>
      </w:r>
    </w:p>
    <w:p w:rsidR="00A408DF" w:rsidRDefault="00A408DF" w:rsidP="007B2CA9">
      <w:pPr>
        <w:ind w:firstLine="0"/>
        <w:rPr>
          <w:sz w:val="28"/>
          <w:szCs w:val="28"/>
          <w:lang w:val="uk-UA"/>
        </w:rPr>
      </w:pPr>
      <w:r>
        <w:rPr>
          <w:sz w:val="28"/>
          <w:szCs w:val="28"/>
          <w:lang w:val="uk-UA"/>
        </w:rPr>
        <w:t xml:space="preserve">смт </w:t>
      </w:r>
      <w:r w:rsidRPr="007B2CA9">
        <w:rPr>
          <w:sz w:val="28"/>
          <w:szCs w:val="28"/>
          <w:lang w:val="uk-UA"/>
        </w:rPr>
        <w:t xml:space="preserve"> Мар’янівка</w:t>
      </w:r>
    </w:p>
    <w:p w:rsidR="00A408DF" w:rsidRDefault="00A408DF" w:rsidP="007B2CA9">
      <w:pPr>
        <w:ind w:firstLine="0"/>
        <w:rPr>
          <w:sz w:val="28"/>
          <w:szCs w:val="28"/>
          <w:lang w:val="uk-UA"/>
        </w:rPr>
      </w:pPr>
    </w:p>
    <w:p w:rsidR="00A408DF" w:rsidRPr="006B532C" w:rsidRDefault="00A408DF" w:rsidP="006B532C">
      <w:pPr>
        <w:ind w:firstLine="0"/>
        <w:rPr>
          <w:b/>
          <w:sz w:val="28"/>
          <w:szCs w:val="28"/>
          <w:lang w:val="uk-UA"/>
        </w:rPr>
      </w:pPr>
      <w:r w:rsidRPr="006B532C">
        <w:rPr>
          <w:b/>
          <w:sz w:val="28"/>
          <w:szCs w:val="28"/>
          <w:lang w:val="uk-UA"/>
        </w:rPr>
        <w:t xml:space="preserve">Про надання дозволу на зрізання </w:t>
      </w:r>
    </w:p>
    <w:p w:rsidR="00A408DF" w:rsidRPr="006B532C" w:rsidRDefault="00A408DF" w:rsidP="006B532C">
      <w:pPr>
        <w:ind w:firstLine="0"/>
        <w:rPr>
          <w:b/>
          <w:sz w:val="28"/>
          <w:szCs w:val="28"/>
          <w:lang w:val="uk-UA"/>
        </w:rPr>
      </w:pPr>
      <w:r>
        <w:rPr>
          <w:b/>
          <w:sz w:val="28"/>
          <w:szCs w:val="28"/>
          <w:lang w:val="uk-UA"/>
        </w:rPr>
        <w:t>д</w:t>
      </w:r>
      <w:r w:rsidRPr="006B532C">
        <w:rPr>
          <w:b/>
          <w:sz w:val="28"/>
          <w:szCs w:val="28"/>
          <w:lang w:val="uk-UA"/>
        </w:rPr>
        <w:t>ерев</w:t>
      </w:r>
      <w:r>
        <w:rPr>
          <w:b/>
          <w:sz w:val="28"/>
          <w:szCs w:val="28"/>
          <w:lang w:val="uk-UA"/>
        </w:rPr>
        <w:t xml:space="preserve">а у с. Борочиче </w:t>
      </w:r>
    </w:p>
    <w:p w:rsidR="00A408DF" w:rsidRPr="00166E9E" w:rsidRDefault="00A408DF" w:rsidP="007B2CA9">
      <w:pPr>
        <w:rPr>
          <w:sz w:val="28"/>
          <w:szCs w:val="28"/>
          <w:lang w:val="uk-UA"/>
        </w:rPr>
      </w:pPr>
      <w:r>
        <w:rPr>
          <w:sz w:val="16"/>
          <w:szCs w:val="16"/>
          <w:lang w:val="uk-UA"/>
        </w:rPr>
        <w:t xml:space="preserve">                                                                            </w:t>
      </w:r>
    </w:p>
    <w:p w:rsidR="00A408DF" w:rsidRDefault="00A408DF" w:rsidP="007B2CA9">
      <w:pPr>
        <w:tabs>
          <w:tab w:val="left" w:pos="2977"/>
        </w:tabs>
        <w:ind w:firstLine="709"/>
        <w:jc w:val="both"/>
        <w:rPr>
          <w:sz w:val="28"/>
          <w:szCs w:val="28"/>
          <w:lang w:val="uk-UA"/>
        </w:rPr>
      </w:pPr>
      <w:r>
        <w:rPr>
          <w:sz w:val="28"/>
          <w:szCs w:val="28"/>
          <w:lang w:val="uk-UA"/>
        </w:rPr>
        <w:t xml:space="preserve">У відповідності до пп.7 п «а» ч.1 ст.30 Закону України «Про місцеве самоврядування в Україні», п.2, п.7 Постанови Кабінету Міністрів України від 01.08.2006 №1045  «Про затвердження Порядку видалення дерев, кущів, газонів і квітників у населених пунктах», розглянувши лист директора Борочичевського ліцею Емілії Городь від 31.05.2023, виконавчий комітет  селищної ради </w:t>
      </w:r>
      <w:bookmarkStart w:id="0" w:name="_GoBack"/>
      <w:bookmarkEnd w:id="0"/>
    </w:p>
    <w:p w:rsidR="00A408DF" w:rsidRDefault="00A408DF" w:rsidP="007B2CA9">
      <w:pPr>
        <w:tabs>
          <w:tab w:val="left" w:pos="2977"/>
        </w:tabs>
        <w:jc w:val="both"/>
        <w:rPr>
          <w:sz w:val="28"/>
          <w:szCs w:val="28"/>
          <w:lang w:val="uk-UA"/>
        </w:rPr>
      </w:pPr>
    </w:p>
    <w:p w:rsidR="00A408DF" w:rsidRDefault="00A408DF" w:rsidP="007B2CA9">
      <w:pPr>
        <w:tabs>
          <w:tab w:val="left" w:pos="2977"/>
        </w:tabs>
        <w:ind w:firstLine="0"/>
        <w:jc w:val="both"/>
        <w:rPr>
          <w:b/>
          <w:sz w:val="28"/>
          <w:szCs w:val="28"/>
          <w:lang w:val="uk-UA"/>
        </w:rPr>
      </w:pPr>
      <w:r>
        <w:rPr>
          <w:b/>
          <w:sz w:val="28"/>
          <w:szCs w:val="28"/>
          <w:lang w:val="uk-UA"/>
        </w:rPr>
        <w:t>ВИРІШИВ:</w:t>
      </w:r>
    </w:p>
    <w:p w:rsidR="00A408DF" w:rsidRDefault="00A408DF" w:rsidP="007B2CA9">
      <w:pPr>
        <w:tabs>
          <w:tab w:val="left" w:pos="2977"/>
        </w:tabs>
        <w:ind w:firstLine="0"/>
        <w:jc w:val="both"/>
        <w:rPr>
          <w:b/>
          <w:sz w:val="28"/>
          <w:szCs w:val="28"/>
          <w:lang w:val="uk-UA"/>
        </w:rPr>
      </w:pPr>
    </w:p>
    <w:p w:rsidR="00A408DF" w:rsidRDefault="00A408DF" w:rsidP="00E26D72">
      <w:pPr>
        <w:pStyle w:val="ListParagraph"/>
        <w:tabs>
          <w:tab w:val="left" w:pos="2977"/>
        </w:tabs>
        <w:ind w:left="0" w:firstLine="540"/>
        <w:jc w:val="both"/>
        <w:rPr>
          <w:sz w:val="28"/>
          <w:szCs w:val="28"/>
          <w:lang w:val="uk-UA"/>
        </w:rPr>
      </w:pPr>
      <w:r>
        <w:rPr>
          <w:sz w:val="28"/>
          <w:szCs w:val="28"/>
          <w:lang w:val="uk-UA"/>
        </w:rPr>
        <w:t>1. Надати дозвіл на зрізання дерева (горіха), який знаходиться біля газової труби на території Борочичевського ліцею Мар’янівської селищної ради Луцького району Волинської області та несе небезпеку для життя та здоров’я здобувачів освіти та працівників навчального закладу.</w:t>
      </w:r>
    </w:p>
    <w:p w:rsidR="00A408DF" w:rsidRDefault="00A408DF" w:rsidP="00E26D72">
      <w:pPr>
        <w:pStyle w:val="ListParagraph"/>
        <w:tabs>
          <w:tab w:val="left" w:pos="2977"/>
        </w:tabs>
        <w:ind w:left="0" w:firstLine="360"/>
        <w:jc w:val="both"/>
        <w:rPr>
          <w:sz w:val="28"/>
          <w:szCs w:val="28"/>
          <w:lang w:val="uk-UA"/>
        </w:rPr>
      </w:pPr>
      <w:r>
        <w:rPr>
          <w:sz w:val="28"/>
          <w:szCs w:val="28"/>
          <w:lang w:val="uk-UA"/>
        </w:rPr>
        <w:t>2. Зрізання дерева, зазначеного у п.1 цього рішення, здійснити після видачі відповідного ордера селищним головою.</w:t>
      </w:r>
    </w:p>
    <w:p w:rsidR="00A408DF" w:rsidRPr="00E26D72" w:rsidRDefault="00A408DF" w:rsidP="00E26D72">
      <w:pPr>
        <w:pStyle w:val="ListParagraph"/>
        <w:tabs>
          <w:tab w:val="left" w:pos="2977"/>
        </w:tabs>
        <w:ind w:left="0" w:firstLine="0"/>
        <w:jc w:val="both"/>
        <w:rPr>
          <w:sz w:val="28"/>
          <w:szCs w:val="28"/>
          <w:lang w:val="uk-UA"/>
        </w:rPr>
      </w:pPr>
      <w:r w:rsidRPr="00E26D72">
        <w:rPr>
          <w:sz w:val="28"/>
          <w:szCs w:val="28"/>
          <w:lang w:val="uk-UA"/>
        </w:rPr>
        <w:t xml:space="preserve">      3. Контроль за виконанням цього рішення залишити за собою.</w:t>
      </w:r>
    </w:p>
    <w:p w:rsidR="00A408DF" w:rsidRDefault="00A408DF" w:rsidP="00E26D72">
      <w:pPr>
        <w:pStyle w:val="1"/>
        <w:jc w:val="both"/>
        <w:rPr>
          <w:rFonts w:ascii="Times New Roman" w:hAnsi="Times New Roman"/>
          <w:sz w:val="28"/>
          <w:szCs w:val="28"/>
        </w:rPr>
      </w:pPr>
    </w:p>
    <w:p w:rsidR="00A408DF" w:rsidRDefault="00A408DF" w:rsidP="00E26D72">
      <w:pPr>
        <w:pStyle w:val="1"/>
        <w:jc w:val="both"/>
        <w:rPr>
          <w:rFonts w:ascii="Times New Roman" w:hAnsi="Times New Roman"/>
          <w:b/>
          <w:sz w:val="28"/>
          <w:szCs w:val="28"/>
        </w:rPr>
      </w:pPr>
      <w:r w:rsidRPr="00E26D72">
        <w:rPr>
          <w:rFonts w:ascii="Times New Roman" w:hAnsi="Times New Roman"/>
          <w:sz w:val="28"/>
          <w:szCs w:val="28"/>
        </w:rPr>
        <w:t>Селищний голова</w:t>
      </w:r>
      <w:r w:rsidRPr="00E26D72">
        <w:rPr>
          <w:rFonts w:ascii="Times New Roman" w:hAnsi="Times New Roman"/>
          <w:sz w:val="28"/>
          <w:szCs w:val="28"/>
        </w:rPr>
        <w:tab/>
        <w:t xml:space="preserve">     </w:t>
      </w:r>
      <w:r>
        <w:rPr>
          <w:rFonts w:ascii="Times New Roman" w:hAnsi="Times New Roman"/>
          <w:sz w:val="28"/>
          <w:szCs w:val="28"/>
        </w:rPr>
        <w:t xml:space="preserve">                                                          </w:t>
      </w:r>
      <w:r w:rsidRPr="00E26D72">
        <w:rPr>
          <w:rFonts w:ascii="Times New Roman" w:hAnsi="Times New Roman"/>
          <w:sz w:val="28"/>
          <w:szCs w:val="28"/>
        </w:rPr>
        <w:t xml:space="preserve"> </w:t>
      </w:r>
      <w:r w:rsidRPr="00E26D72">
        <w:rPr>
          <w:rFonts w:ascii="Times New Roman" w:hAnsi="Times New Roman"/>
          <w:b/>
          <w:sz w:val="28"/>
          <w:szCs w:val="28"/>
        </w:rPr>
        <w:t>Олег БАСАЛИК</w:t>
      </w:r>
    </w:p>
    <w:p w:rsidR="00A408DF" w:rsidRDefault="00A408DF" w:rsidP="00E26D72">
      <w:pPr>
        <w:pStyle w:val="1"/>
        <w:jc w:val="both"/>
        <w:rPr>
          <w:rFonts w:ascii="Times New Roman" w:hAnsi="Times New Roman"/>
          <w:b/>
          <w:sz w:val="28"/>
          <w:szCs w:val="28"/>
        </w:rPr>
      </w:pPr>
    </w:p>
    <w:p w:rsidR="00A408DF" w:rsidRDefault="00A408DF" w:rsidP="00E26D72">
      <w:pPr>
        <w:pStyle w:val="1"/>
        <w:jc w:val="both"/>
        <w:rPr>
          <w:rFonts w:ascii="Times New Roman" w:hAnsi="Times New Roman"/>
          <w:b/>
          <w:sz w:val="28"/>
          <w:szCs w:val="28"/>
        </w:rPr>
      </w:pPr>
    </w:p>
    <w:p w:rsidR="00A408DF" w:rsidRDefault="00A408DF" w:rsidP="00E26D72">
      <w:pPr>
        <w:pStyle w:val="1"/>
        <w:jc w:val="both"/>
        <w:rPr>
          <w:rFonts w:ascii="Times New Roman" w:hAnsi="Times New Roman"/>
          <w:b/>
          <w:sz w:val="28"/>
          <w:szCs w:val="28"/>
        </w:rPr>
      </w:pPr>
    </w:p>
    <w:p w:rsidR="00A408DF" w:rsidRPr="00E26D72" w:rsidRDefault="00A408DF" w:rsidP="00E26D72">
      <w:pPr>
        <w:pStyle w:val="1"/>
        <w:jc w:val="both"/>
        <w:rPr>
          <w:rFonts w:ascii="Times New Roman" w:hAnsi="Times New Roman"/>
          <w:color w:val="FF0000"/>
          <w:sz w:val="24"/>
          <w:szCs w:val="24"/>
        </w:rPr>
      </w:pPr>
      <w:r w:rsidRPr="00E26D72">
        <w:rPr>
          <w:rFonts w:ascii="Times New Roman" w:hAnsi="Times New Roman"/>
          <w:sz w:val="24"/>
          <w:szCs w:val="24"/>
        </w:rPr>
        <w:t>Галина Андрєєва</w:t>
      </w:r>
    </w:p>
    <w:sectPr w:rsidR="00A408DF" w:rsidRPr="00E26D72" w:rsidSect="009C21FF">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632D"/>
    <w:multiLevelType w:val="hybridMultilevel"/>
    <w:tmpl w:val="1BEC86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B4F"/>
    <w:rsid w:val="00131AF4"/>
    <w:rsid w:val="0016667C"/>
    <w:rsid w:val="00166E9E"/>
    <w:rsid w:val="001E38E8"/>
    <w:rsid w:val="00261F0E"/>
    <w:rsid w:val="002E1305"/>
    <w:rsid w:val="003863DD"/>
    <w:rsid w:val="00416372"/>
    <w:rsid w:val="005275F0"/>
    <w:rsid w:val="00584B31"/>
    <w:rsid w:val="00602339"/>
    <w:rsid w:val="006B532C"/>
    <w:rsid w:val="00702E89"/>
    <w:rsid w:val="00751EC9"/>
    <w:rsid w:val="007B2CA9"/>
    <w:rsid w:val="00814B4F"/>
    <w:rsid w:val="00996241"/>
    <w:rsid w:val="009C21FF"/>
    <w:rsid w:val="009F29B5"/>
    <w:rsid w:val="00A309E5"/>
    <w:rsid w:val="00A408DF"/>
    <w:rsid w:val="00A965FD"/>
    <w:rsid w:val="00B45FA4"/>
    <w:rsid w:val="00B52EFB"/>
    <w:rsid w:val="00B733BE"/>
    <w:rsid w:val="00BC035C"/>
    <w:rsid w:val="00C0732E"/>
    <w:rsid w:val="00D15656"/>
    <w:rsid w:val="00E004C2"/>
    <w:rsid w:val="00E26D72"/>
    <w:rsid w:val="00EF5DB4"/>
    <w:rsid w:val="00F31000"/>
    <w:rsid w:val="00F544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A9"/>
    <w:pPr>
      <w:widowControl w:val="0"/>
      <w:autoSpaceDE w:val="0"/>
      <w:autoSpaceDN w:val="0"/>
      <w:adjustRightInd w:val="0"/>
      <w:ind w:firstLine="567"/>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2C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CA9"/>
    <w:rPr>
      <w:rFonts w:ascii="Tahoma" w:hAnsi="Tahoma" w:cs="Tahoma"/>
      <w:sz w:val="16"/>
      <w:szCs w:val="16"/>
      <w:lang w:val="ru-RU" w:eastAsia="ru-RU"/>
    </w:rPr>
  </w:style>
  <w:style w:type="paragraph" w:styleId="ListParagraph">
    <w:name w:val="List Paragraph"/>
    <w:basedOn w:val="Normal"/>
    <w:uiPriority w:val="99"/>
    <w:qFormat/>
    <w:rsid w:val="00B52EFB"/>
    <w:pPr>
      <w:ind w:left="720"/>
      <w:contextualSpacing/>
    </w:pPr>
  </w:style>
  <w:style w:type="paragraph" w:customStyle="1" w:styleId="1">
    <w:name w:val="Без інтервалів1"/>
    <w:link w:val="NoSpacingChar"/>
    <w:uiPriority w:val="99"/>
    <w:rsid w:val="00261F0E"/>
    <w:rPr>
      <w:lang w:val="uk-UA" w:eastAsia="en-US"/>
    </w:rPr>
  </w:style>
  <w:style w:type="character" w:customStyle="1" w:styleId="NoSpacingChar">
    <w:name w:val="No Spacing Char"/>
    <w:link w:val="1"/>
    <w:uiPriority w:val="99"/>
    <w:locked/>
    <w:rsid w:val="00261F0E"/>
    <w:rPr>
      <w:sz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206</Words>
  <Characters>1177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11</cp:revision>
  <cp:lastPrinted>2023-06-01T06:15:00Z</cp:lastPrinted>
  <dcterms:created xsi:type="dcterms:W3CDTF">2023-06-01T05:44:00Z</dcterms:created>
  <dcterms:modified xsi:type="dcterms:W3CDTF">2023-06-01T08:00:00Z</dcterms:modified>
</cp:coreProperties>
</file>