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7A" w:rsidRDefault="00F56DBD">
      <w:pPr>
        <w:spacing w:after="0" w:line="240" w:lineRule="auto"/>
        <w:jc w:val="right"/>
        <w:rPr>
          <w:rFonts w:ascii="Times New Roman" w:hAnsi="Times New Roman"/>
          <w:spacing w:val="8"/>
          <w:sz w:val="28"/>
          <w:szCs w:val="28"/>
          <w:lang w:val="ru-RU" w:eastAsia="ru-RU"/>
        </w:rPr>
      </w:pPr>
      <w:r w:rsidRPr="00F56DBD">
        <w:rPr>
          <w:noProof/>
          <w:lang w:val="ru-RU" w:eastAsia="ru-RU"/>
        </w:rPr>
        <w:pict>
          <v:rect id="shapetype_75" o:spid="_x0000_s1026" style="position:absolute;left:0;text-align:left;margin-left:0;margin-top:0;width:50pt;height:50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ACIEMdaAgAArQQAAA4AAAAAAAAAAAAAAAAALgIAAGRycy9lMm9Eb2MueG1sUEsBAi0A&#10;FAAGAAgAAAAhAIZbh9XYAAAABQEAAA8AAAAAAAAAAAAAAAAAtAQAAGRycy9kb3ducmV2LnhtbFBL&#10;BQYAAAAABAAEAPMAAAC5BQAAAAA=&#10;" filled="f" stroked="f">
            <o:lock v:ext="edit" aspectratio="t" selection="t"/>
          </v:rect>
        </w:pict>
      </w:r>
      <w:r w:rsidRPr="00F56DBD">
        <w:rPr>
          <w:noProof/>
          <w:lang w:val="ru-RU" w:eastAsia="ru-RU"/>
        </w:rPr>
        <w:pict>
          <v:rect id="AutoShape 4" o:spid="_x0000_s1027" style="position:absolute;left:0;text-align:left;margin-left:.05pt;margin-top:0;width:49.95pt;height:49.9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" filled="f" stroked="f" strokecolor="#3465a4">
            <v:stroke joinstyle="round"/>
            <o:lock v:ext="edit" aspectratio="t"/>
          </v:rect>
        </w:pict>
      </w:r>
      <w:r w:rsidR="005F5FA5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26720" cy="58864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47A" w:rsidRDefault="00B0247A">
      <w:pPr>
        <w:spacing w:after="0" w:line="240" w:lineRule="auto"/>
        <w:jc w:val="right"/>
        <w:rPr>
          <w:rFonts w:ascii="Times New Roman" w:hAnsi="Times New Roman"/>
          <w:spacing w:val="8"/>
          <w:sz w:val="28"/>
          <w:szCs w:val="28"/>
          <w:lang w:val="ru-RU" w:eastAsia="ru-RU"/>
        </w:rPr>
      </w:pPr>
    </w:p>
    <w:p w:rsidR="00B0247A" w:rsidRDefault="00F56DBD">
      <w:pPr>
        <w:spacing w:after="0" w:line="240" w:lineRule="auto"/>
        <w:jc w:val="center"/>
        <w:rPr>
          <w:rFonts w:ascii="Times New Roman" w:hAnsi="Times New Roman"/>
          <w:spacing w:val="8"/>
          <w:sz w:val="28"/>
          <w:szCs w:val="28"/>
          <w:lang w:eastAsia="uk-UA"/>
        </w:rPr>
      </w:pPr>
      <w:r w:rsidRPr="00F56DBD">
        <w:rPr>
          <w:noProof/>
          <w:lang w:val="ru-RU" w:eastAsia="ru-RU"/>
        </w:rPr>
        <w:pict>
          <v:rect id="shape_0" o:spid="_x0000_s1029" style="position:absolute;left:0;text-align:left;margin-left:.05pt;margin-top:0;width:49.9pt;height:49.9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" filled="f" stroked="f" strokecolor="#3465a4">
            <v:stroke joinstyle="round"/>
            <o:lock v:ext="edit" aspectratio="t"/>
          </v:rect>
        </w:pict>
      </w:r>
    </w:p>
    <w:p w:rsidR="00B0247A" w:rsidRDefault="00B02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:rsidR="00B0247A" w:rsidRDefault="00B02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0247A" w:rsidRDefault="00B024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B0247A" w:rsidRDefault="005F5FA5" w:rsidP="00B24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ПРОЄКТ</w:t>
      </w:r>
      <w:r w:rsidR="00B0247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B0247A" w:rsidRDefault="00B0247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 xml:space="preserve">  РІШЕННЯ          </w:t>
      </w:r>
    </w:p>
    <w:p w:rsidR="00B0247A" w:rsidRDefault="00B0247A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0247A" w:rsidRDefault="00B0247A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лютого 2023 року                смт Мар’янівка                                        № </w:t>
      </w:r>
    </w:p>
    <w:p w:rsidR="00B0247A" w:rsidRDefault="00B0247A">
      <w:pPr>
        <w:spacing w:after="0" w:line="240" w:lineRule="auto"/>
        <w:rPr>
          <w:rFonts w:ascii="Times New Roman" w:hAnsi="Times New Roman"/>
          <w:sz w:val="28"/>
          <w:szCs w:val="20"/>
          <w:lang w:eastAsia="uk-UA"/>
        </w:rPr>
      </w:pPr>
    </w:p>
    <w:p w:rsidR="00B0247A" w:rsidRPr="00E5388E" w:rsidRDefault="00B0247A">
      <w:pPr>
        <w:tabs>
          <w:tab w:val="left" w:pos="795"/>
          <w:tab w:val="left" w:pos="3580"/>
          <w:tab w:val="center" w:pos="4960"/>
        </w:tabs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E5388E">
        <w:rPr>
          <w:rStyle w:val="a3"/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нову</w:t>
      </w:r>
      <w:r w:rsidRPr="00E5388E">
        <w:rPr>
          <w:rStyle w:val="a3"/>
          <w:rFonts w:ascii="Times New Roman" w:hAnsi="Times New Roman"/>
          <w:color w:val="000000"/>
          <w:sz w:val="28"/>
          <w:szCs w:val="28"/>
        </w:rPr>
        <w:t xml:space="preserve"> структур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у </w:t>
      </w:r>
      <w:r w:rsidRPr="00E5388E">
        <w:rPr>
          <w:rStyle w:val="a3"/>
          <w:rFonts w:ascii="Times New Roman" w:hAnsi="Times New Roman"/>
          <w:color w:val="000000"/>
          <w:sz w:val="28"/>
          <w:szCs w:val="28"/>
        </w:rPr>
        <w:t>комунального закладу</w:t>
      </w:r>
    </w:p>
    <w:p w:rsidR="00B0247A" w:rsidRPr="00E5388E" w:rsidRDefault="00B0247A">
      <w:pPr>
        <w:tabs>
          <w:tab w:val="left" w:pos="795"/>
          <w:tab w:val="left" w:pos="3580"/>
          <w:tab w:val="center" w:pos="4960"/>
        </w:tabs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E5388E">
        <w:rPr>
          <w:rStyle w:val="a3"/>
          <w:rFonts w:ascii="Times New Roman" w:hAnsi="Times New Roman"/>
          <w:color w:val="000000"/>
          <w:sz w:val="28"/>
          <w:szCs w:val="28"/>
        </w:rPr>
        <w:t>«Центр надання культурних послуг</w:t>
      </w:r>
    </w:p>
    <w:p w:rsidR="00B0247A" w:rsidRPr="00E5388E" w:rsidRDefault="00B0247A">
      <w:pPr>
        <w:tabs>
          <w:tab w:val="left" w:pos="795"/>
          <w:tab w:val="left" w:pos="3580"/>
          <w:tab w:val="center" w:pos="4960"/>
        </w:tabs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E5388E">
        <w:rPr>
          <w:rStyle w:val="a3"/>
          <w:rFonts w:ascii="Times New Roman" w:hAnsi="Times New Roman"/>
          <w:color w:val="000000"/>
          <w:sz w:val="28"/>
          <w:szCs w:val="28"/>
        </w:rPr>
        <w:t>Мар’янівської селищної ради»</w:t>
      </w:r>
    </w:p>
    <w:p w:rsidR="00B0247A" w:rsidRDefault="00B0247A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B0247A" w:rsidRDefault="00B0247A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B0247A" w:rsidRDefault="00B0247A">
      <w:pPr>
        <w:shd w:val="clear" w:color="auto" w:fill="FFFFFF"/>
        <w:suppressAutoHyphens w:val="0"/>
        <w:spacing w:after="0" w:line="24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Керуючись Законом України ст.26, ст.59 «Про місцеве самоврядування в Україні»,  з метою оптимізації структури комунального закладу «Центр 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дання культурних послуг Мар’янівської селищної ради»:</w:t>
      </w:r>
    </w:p>
    <w:p w:rsidR="00B0247A" w:rsidRDefault="00B0247A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B0247A" w:rsidRDefault="00B0247A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ВИРІШИЛА:</w:t>
      </w:r>
    </w:p>
    <w:p w:rsidR="00B0247A" w:rsidRDefault="00B0247A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B0247A" w:rsidRPr="00E466B6" w:rsidRDefault="00B0247A" w:rsidP="00E466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466B6">
        <w:rPr>
          <w:rFonts w:ascii="Times New Roman" w:hAnsi="Times New Roman"/>
          <w:sz w:val="28"/>
          <w:szCs w:val="28"/>
        </w:rPr>
        <w:t>1.ЗАТВЕРДИТИ загальну чисельність комунального закладу «Центр надання культурних послуг Мар’янівської селищної ради» в кількості 20 штатних одиниць, що додається.</w:t>
      </w:r>
    </w:p>
    <w:p w:rsidR="00B0247A" w:rsidRPr="00E466B6" w:rsidRDefault="00B0247A" w:rsidP="00E466B6">
      <w:pPr>
        <w:jc w:val="both"/>
        <w:rPr>
          <w:rFonts w:ascii="Times New Roman" w:hAnsi="Times New Roman"/>
          <w:sz w:val="28"/>
          <w:szCs w:val="28"/>
        </w:rPr>
      </w:pPr>
      <w:r w:rsidRPr="00E466B6">
        <w:rPr>
          <w:rFonts w:ascii="Times New Roman" w:hAnsi="Times New Roman"/>
          <w:sz w:val="28"/>
          <w:szCs w:val="28"/>
        </w:rPr>
        <w:t xml:space="preserve">        2. ЗАТВЕРДИТИ структуру комунального закладу «Центр надання культурних послуг Мар’янівської селищної ради» в новій редакції, що додається.</w:t>
      </w:r>
    </w:p>
    <w:p w:rsidR="00B0247A" w:rsidRDefault="00B0247A" w:rsidP="00E466B6">
      <w:pPr>
        <w:pStyle w:val="af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ru-RU" w:eastAsia="ru-RU"/>
        </w:rPr>
      </w:pPr>
      <w:r w:rsidRPr="00E466B6">
        <w:rPr>
          <w:color w:val="333333"/>
          <w:sz w:val="28"/>
          <w:szCs w:val="28"/>
          <w:shd w:val="clear" w:color="auto" w:fill="FFFFFF"/>
          <w:lang w:val="ru-RU" w:eastAsia="ru-RU"/>
        </w:rPr>
        <w:t xml:space="preserve">        3. </w:t>
      </w:r>
      <w:r w:rsidRPr="00E466B6">
        <w:rPr>
          <w:color w:val="333333"/>
          <w:sz w:val="28"/>
          <w:szCs w:val="28"/>
          <w:shd w:val="clear" w:color="auto" w:fill="FFFFFF"/>
          <w:lang w:val="uk-UA" w:eastAsia="ru-RU"/>
        </w:rPr>
        <w:t>Скоротити</w:t>
      </w:r>
      <w:r w:rsidRPr="00E466B6">
        <w:rPr>
          <w:color w:val="333333"/>
          <w:sz w:val="28"/>
          <w:szCs w:val="28"/>
          <w:shd w:val="clear" w:color="auto" w:fill="FFFFFF"/>
          <w:lang w:val="ru-RU" w:eastAsia="ru-RU"/>
        </w:rPr>
        <w:t xml:space="preserve"> посад</w:t>
      </w:r>
      <w:r w:rsidRPr="00E466B6">
        <w:rPr>
          <w:color w:val="333333"/>
          <w:sz w:val="28"/>
          <w:szCs w:val="28"/>
          <w:shd w:val="clear" w:color="auto" w:fill="FFFFFF"/>
          <w:lang w:val="uk-UA" w:eastAsia="ru-RU"/>
        </w:rPr>
        <w:t>у</w:t>
      </w:r>
      <w:r w:rsidRPr="00E466B6">
        <w:rPr>
          <w:sz w:val="28"/>
          <w:szCs w:val="28"/>
          <w:lang w:val="ru-RU"/>
        </w:rPr>
        <w:t xml:space="preserve"> </w:t>
      </w:r>
      <w:r w:rsidRPr="00E466B6">
        <w:rPr>
          <w:sz w:val="28"/>
          <w:szCs w:val="28"/>
          <w:lang w:val="uk-UA"/>
        </w:rPr>
        <w:t>діловода</w:t>
      </w:r>
      <w:r w:rsidRPr="00E466B6">
        <w:rPr>
          <w:sz w:val="28"/>
          <w:szCs w:val="28"/>
          <w:lang w:val="ru-RU"/>
        </w:rPr>
        <w:t xml:space="preserve"> комунального закладу «Центр надання культурних послуг Мар’янівської селищної ради»</w:t>
      </w:r>
      <w:r w:rsidRPr="00E466B6">
        <w:rPr>
          <w:color w:val="333333"/>
          <w:sz w:val="28"/>
          <w:szCs w:val="28"/>
          <w:shd w:val="clear" w:color="auto" w:fill="FFFFFF"/>
          <w:lang w:val="ru-RU" w:eastAsia="ru-RU"/>
        </w:rPr>
        <w:t xml:space="preserve"> - 1 штатна одиниця.</w:t>
      </w:r>
    </w:p>
    <w:p w:rsidR="00B0247A" w:rsidRPr="00E466B6" w:rsidRDefault="00B0247A" w:rsidP="00E466B6">
      <w:pPr>
        <w:pStyle w:val="af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ru-RU" w:eastAsia="ru-RU"/>
        </w:rPr>
      </w:pPr>
    </w:p>
    <w:p w:rsidR="00B0247A" w:rsidRPr="00E466B6" w:rsidRDefault="00B0247A" w:rsidP="00E466B6">
      <w:pPr>
        <w:jc w:val="both"/>
        <w:rPr>
          <w:rFonts w:ascii="Times New Roman" w:hAnsi="Times New Roman"/>
          <w:sz w:val="28"/>
          <w:szCs w:val="28"/>
        </w:rPr>
      </w:pPr>
      <w:r w:rsidRPr="00E466B6">
        <w:rPr>
          <w:rFonts w:ascii="Times New Roman" w:hAnsi="Times New Roman"/>
          <w:sz w:val="28"/>
          <w:szCs w:val="28"/>
        </w:rPr>
        <w:t xml:space="preserve">         4. Доручити директору КЗ «Центр надання культурних послуг Мар’янівської селищної ради» Оксані Киричук в установленому порядку здійснити організаційні заходи із попередження про зміну істотних умов праці працівника у зв’язку із змінами структури.</w:t>
      </w:r>
    </w:p>
    <w:p w:rsidR="00B0247A" w:rsidRPr="000433A4" w:rsidRDefault="00B0247A" w:rsidP="00A73872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 w:rsidRPr="000433A4">
        <w:rPr>
          <w:b w:val="0"/>
          <w:sz w:val="28"/>
          <w:szCs w:val="28"/>
          <w:lang w:val="uk-UA"/>
        </w:rPr>
        <w:t xml:space="preserve">      </w:t>
      </w:r>
      <w:r>
        <w:rPr>
          <w:b w:val="0"/>
          <w:sz w:val="28"/>
          <w:szCs w:val="28"/>
          <w:lang w:val="uk-UA"/>
        </w:rPr>
        <w:t xml:space="preserve"> </w:t>
      </w:r>
      <w:r w:rsidRPr="000433A4">
        <w:rPr>
          <w:b w:val="0"/>
          <w:sz w:val="28"/>
          <w:szCs w:val="28"/>
          <w:lang w:val="uk-UA"/>
        </w:rPr>
        <w:t xml:space="preserve">5. Вважати таким, що втратило чинність, рішення селищної ради від 02.11.2021  №19/12 «Про внесення змін </w:t>
      </w:r>
      <w:r w:rsidRPr="000433A4">
        <w:rPr>
          <w:b w:val="0"/>
          <w:color w:val="000000"/>
          <w:sz w:val="28"/>
          <w:szCs w:val="28"/>
          <w:lang w:val="uk-UA"/>
        </w:rPr>
        <w:t xml:space="preserve">до структури комунального закладу «Центр надання культурних послуг Мар’янівської селищної ради» </w:t>
      </w:r>
      <w:r w:rsidRPr="000433A4">
        <w:rPr>
          <w:b w:val="0"/>
          <w:sz w:val="28"/>
          <w:szCs w:val="28"/>
          <w:lang w:val="uk-UA"/>
        </w:rPr>
        <w:t>та додаток 2 до рішення селищної ради від 09.07.2021 №15/6</w:t>
      </w:r>
      <w:r>
        <w:rPr>
          <w:b w:val="0"/>
          <w:sz w:val="28"/>
          <w:szCs w:val="28"/>
          <w:lang w:val="uk-UA"/>
        </w:rPr>
        <w:t xml:space="preserve"> «</w:t>
      </w:r>
      <w:r w:rsidRPr="000433A4">
        <w:rPr>
          <w:b w:val="0"/>
          <w:color w:val="000000"/>
          <w:sz w:val="28"/>
          <w:szCs w:val="28"/>
          <w:lang w:val="uk-UA"/>
        </w:rPr>
        <w:t>Про утворення юридичної особи -</w:t>
      </w:r>
      <w:r w:rsidRPr="000433A4">
        <w:rPr>
          <w:b w:val="0"/>
          <w:color w:val="000000"/>
          <w:sz w:val="28"/>
          <w:szCs w:val="28"/>
        </w:rPr>
        <w:t> </w:t>
      </w:r>
      <w:r w:rsidRPr="000433A4">
        <w:rPr>
          <w:b w:val="0"/>
          <w:color w:val="000000"/>
          <w:sz w:val="28"/>
          <w:szCs w:val="28"/>
          <w:lang w:val="uk-UA"/>
        </w:rPr>
        <w:t xml:space="preserve"> комунальний заклад «Центр надання культурних послуг Мар’янівської селищної ради»</w:t>
      </w:r>
    </w:p>
    <w:p w:rsidR="00B0247A" w:rsidRPr="000433A4" w:rsidRDefault="00B0247A" w:rsidP="00DF6731">
      <w:pPr>
        <w:tabs>
          <w:tab w:val="left" w:pos="-180"/>
        </w:tabs>
        <w:ind w:firstLine="851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0247A" w:rsidRDefault="00B024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uk-UA"/>
        </w:rPr>
        <w:t>Олег БАСАЛИК</w:t>
      </w:r>
    </w:p>
    <w:p w:rsidR="00B0247A" w:rsidRDefault="00B0247A">
      <w:pPr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8"/>
          <w:lang w:eastAsia="uk-UA"/>
        </w:rPr>
        <w:t>Людмила Яцько</w:t>
      </w:r>
    </w:p>
    <w:p w:rsidR="00B0247A" w:rsidRDefault="00B0247A" w:rsidP="00E5388E">
      <w:pPr>
        <w:pStyle w:val="1"/>
        <w:tabs>
          <w:tab w:val="left" w:leader="underscore" w:pos="9561"/>
        </w:tabs>
        <w:ind w:left="5760" w:firstLine="0"/>
        <w:rPr>
          <w:color w:val="auto"/>
        </w:rPr>
      </w:pPr>
      <w:r>
        <w:rPr>
          <w:color w:val="auto"/>
        </w:rPr>
        <w:lastRenderedPageBreak/>
        <w:t>ЗАТВЕРДЖЕНО</w:t>
      </w:r>
    </w:p>
    <w:p w:rsidR="00B0247A" w:rsidRDefault="00B0247A" w:rsidP="00E5388E">
      <w:pPr>
        <w:pStyle w:val="1"/>
        <w:tabs>
          <w:tab w:val="left" w:leader="underscore" w:pos="9561"/>
        </w:tabs>
        <w:ind w:left="5760" w:firstLine="0"/>
        <w:rPr>
          <w:color w:val="auto"/>
        </w:rPr>
      </w:pPr>
    </w:p>
    <w:p w:rsidR="00B0247A" w:rsidRDefault="00B0247A" w:rsidP="00E5388E">
      <w:pPr>
        <w:pStyle w:val="1"/>
        <w:tabs>
          <w:tab w:val="left" w:leader="underscore" w:pos="9561"/>
        </w:tabs>
        <w:ind w:left="5760" w:firstLine="0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Рішення  Мар’янівської </w:t>
      </w:r>
    </w:p>
    <w:p w:rsidR="00B0247A" w:rsidRDefault="00B0247A" w:rsidP="00E5388E">
      <w:pPr>
        <w:pStyle w:val="1"/>
        <w:tabs>
          <w:tab w:val="left" w:leader="underscore" w:pos="9561"/>
        </w:tabs>
        <w:ind w:left="5760" w:firstLine="0"/>
        <w:rPr>
          <w:color w:val="auto"/>
        </w:rPr>
      </w:pPr>
      <w:r>
        <w:rPr>
          <w:color w:val="auto"/>
        </w:rPr>
        <w:t xml:space="preserve">селищної ради </w:t>
      </w:r>
    </w:p>
    <w:p w:rsidR="00B0247A" w:rsidRDefault="00B0247A" w:rsidP="00E5388E">
      <w:pPr>
        <w:pStyle w:val="1"/>
        <w:tabs>
          <w:tab w:val="left" w:leader="underscore" w:pos="9561"/>
        </w:tabs>
        <w:ind w:left="5760" w:firstLine="0"/>
        <w:rPr>
          <w:color w:val="auto"/>
        </w:rPr>
      </w:pPr>
    </w:p>
    <w:p w:rsidR="00B0247A" w:rsidRDefault="00B0247A" w:rsidP="00E5388E">
      <w:pPr>
        <w:pStyle w:val="1"/>
        <w:tabs>
          <w:tab w:val="left" w:leader="underscore" w:pos="9561"/>
        </w:tabs>
        <w:ind w:left="5760" w:firstLine="0"/>
        <w:rPr>
          <w:color w:val="auto"/>
        </w:rPr>
      </w:pPr>
      <w:r>
        <w:rPr>
          <w:color w:val="auto"/>
        </w:rPr>
        <w:t xml:space="preserve">   лютого  2023 року № </w:t>
      </w:r>
    </w:p>
    <w:p w:rsidR="00B0247A" w:rsidRDefault="00B0247A" w:rsidP="00E5388E">
      <w:pPr>
        <w:pStyle w:val="1"/>
        <w:tabs>
          <w:tab w:val="left" w:leader="underscore" w:pos="9561"/>
        </w:tabs>
        <w:ind w:left="5760" w:firstLine="0"/>
        <w:rPr>
          <w:color w:val="auto"/>
        </w:rPr>
      </w:pPr>
    </w:p>
    <w:p w:rsidR="00B0247A" w:rsidRDefault="00B0247A" w:rsidP="00E5388E">
      <w:pPr>
        <w:pStyle w:val="1"/>
        <w:tabs>
          <w:tab w:val="left" w:leader="underscore" w:pos="9561"/>
        </w:tabs>
        <w:ind w:left="5760" w:firstLine="0"/>
        <w:rPr>
          <w:color w:val="auto"/>
        </w:rPr>
      </w:pPr>
    </w:p>
    <w:p w:rsidR="00B0247A" w:rsidRDefault="00B0247A" w:rsidP="00E538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СТРУКТУРА ТА ШТАТНА ЧИСЕЛЬНІСТЬ </w:t>
      </w:r>
    </w:p>
    <w:p w:rsidR="00B0247A" w:rsidRDefault="00B0247A" w:rsidP="00E538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комунального закладу «Центр надання культурних послуг </w:t>
      </w:r>
    </w:p>
    <w:p w:rsidR="00B0247A" w:rsidRDefault="00B0247A" w:rsidP="00E538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Мар’янівської селищної ради»</w:t>
      </w:r>
    </w:p>
    <w:p w:rsidR="00B0247A" w:rsidRDefault="00B0247A" w:rsidP="00E538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1002"/>
        <w:gridCol w:w="5393"/>
        <w:gridCol w:w="3176"/>
      </w:tblGrid>
      <w:tr w:rsidR="00B0247A">
        <w:trPr>
          <w:trHeight w:val="2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Директор комунального закладу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</w:t>
            </w:r>
          </w:p>
        </w:tc>
      </w:tr>
      <w:tr w:rsidR="00B0247A">
        <w:trPr>
          <w:trHeight w:val="2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 xml:space="preserve">Бухгалтер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</w:t>
            </w:r>
          </w:p>
        </w:tc>
      </w:tr>
      <w:tr w:rsidR="00B0247A">
        <w:trPr>
          <w:trHeight w:val="2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Директор БК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2,5</w:t>
            </w:r>
          </w:p>
        </w:tc>
      </w:tr>
      <w:tr w:rsidR="00B0247A">
        <w:trPr>
          <w:trHeight w:val="2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Завклуби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4,5</w:t>
            </w:r>
          </w:p>
        </w:tc>
      </w:tr>
      <w:tr w:rsidR="00B0247A">
        <w:trPr>
          <w:trHeight w:val="2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Бібліотекар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2,5</w:t>
            </w:r>
          </w:p>
        </w:tc>
      </w:tr>
      <w:tr w:rsidR="00B0247A">
        <w:trPr>
          <w:trHeight w:val="2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Керівник гуртка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7</w:t>
            </w:r>
          </w:p>
        </w:tc>
      </w:tr>
      <w:tr w:rsidR="00B0247A">
        <w:trPr>
          <w:trHeight w:val="2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outlineLvl w:val="1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Художній керівник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 w:rsidP="00BA3943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  <w:t>1,5</w:t>
            </w:r>
          </w:p>
        </w:tc>
      </w:tr>
      <w:tr w:rsidR="00B0247A">
        <w:trPr>
          <w:trHeight w:val="2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outlineLvl w:val="1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A" w:rsidRDefault="00B0247A">
            <w:pPr>
              <w:keepNext/>
              <w:widowControl w:val="0"/>
              <w:tabs>
                <w:tab w:val="left" w:pos="3235"/>
              </w:tabs>
              <w:jc w:val="center"/>
              <w:outlineLvl w:val="1"/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ru-RU"/>
              </w:rPr>
              <w:t>20</w:t>
            </w:r>
          </w:p>
        </w:tc>
      </w:tr>
    </w:tbl>
    <w:p w:rsidR="00B0247A" w:rsidRDefault="00B0247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247A" w:rsidRDefault="00B0247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_______________________________</w:t>
      </w:r>
    </w:p>
    <w:p w:rsidR="00B0247A" w:rsidRDefault="00B0247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B0247A" w:rsidRDefault="00B0247A">
      <w:pPr>
        <w:rPr>
          <w:rFonts w:ascii="Times New Roman" w:hAnsi="Times New Roman"/>
          <w:sz w:val="24"/>
          <w:szCs w:val="28"/>
          <w:lang w:eastAsia="uk-UA"/>
        </w:rPr>
      </w:pPr>
    </w:p>
    <w:sectPr w:rsidR="00B0247A" w:rsidSect="000433A4">
      <w:pgSz w:w="11906" w:h="16838"/>
      <w:pgMar w:top="567" w:right="567" w:bottom="1134" w:left="1701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AE" w:rsidRDefault="006A25AE" w:rsidP="00BA15EB">
      <w:pPr>
        <w:spacing w:after="0" w:line="240" w:lineRule="auto"/>
      </w:pPr>
      <w:r>
        <w:separator/>
      </w:r>
    </w:p>
  </w:endnote>
  <w:endnote w:type="continuationSeparator" w:id="1">
    <w:p w:rsidR="006A25AE" w:rsidRDefault="006A25AE" w:rsidP="00BA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AE" w:rsidRDefault="006A25AE" w:rsidP="00BA15EB">
      <w:pPr>
        <w:spacing w:after="0" w:line="240" w:lineRule="auto"/>
      </w:pPr>
      <w:r>
        <w:separator/>
      </w:r>
    </w:p>
  </w:footnote>
  <w:footnote w:type="continuationSeparator" w:id="1">
    <w:p w:rsidR="006A25AE" w:rsidRDefault="006A25AE" w:rsidP="00BA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5EB"/>
    <w:rsid w:val="000433A4"/>
    <w:rsid w:val="0031706C"/>
    <w:rsid w:val="003C4662"/>
    <w:rsid w:val="003F1521"/>
    <w:rsid w:val="00596CEC"/>
    <w:rsid w:val="005F5FA5"/>
    <w:rsid w:val="006A25AE"/>
    <w:rsid w:val="006D0A3F"/>
    <w:rsid w:val="00907C67"/>
    <w:rsid w:val="00A36672"/>
    <w:rsid w:val="00A41F44"/>
    <w:rsid w:val="00A73872"/>
    <w:rsid w:val="00A90989"/>
    <w:rsid w:val="00B0247A"/>
    <w:rsid w:val="00B24DD0"/>
    <w:rsid w:val="00B450F6"/>
    <w:rsid w:val="00BA15EB"/>
    <w:rsid w:val="00BA3943"/>
    <w:rsid w:val="00D53B8B"/>
    <w:rsid w:val="00DF6731"/>
    <w:rsid w:val="00E05D08"/>
    <w:rsid w:val="00E31B0A"/>
    <w:rsid w:val="00E466B6"/>
    <w:rsid w:val="00E5388E"/>
    <w:rsid w:val="00E86780"/>
    <w:rsid w:val="00F56DBD"/>
    <w:rsid w:val="00FD1BD3"/>
    <w:rsid w:val="00F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B"/>
    <w:pPr>
      <w:suppressAutoHyphens/>
      <w:spacing w:after="160" w:line="259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locked/>
    <w:rsid w:val="000433A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3B01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character" w:customStyle="1" w:styleId="BalloonTextChar">
    <w:name w:val="Balloon Text Char"/>
    <w:uiPriority w:val="99"/>
    <w:semiHidden/>
    <w:locked/>
    <w:rsid w:val="00BA15EB"/>
    <w:rPr>
      <w:rFonts w:ascii="Segoe UI" w:hAnsi="Segoe UI"/>
      <w:sz w:val="18"/>
    </w:rPr>
  </w:style>
  <w:style w:type="character" w:styleId="a3">
    <w:name w:val="Strong"/>
    <w:basedOn w:val="a0"/>
    <w:uiPriority w:val="99"/>
    <w:qFormat/>
    <w:rsid w:val="00BA15EB"/>
    <w:rPr>
      <w:rFonts w:cs="Times New Roman"/>
      <w:b/>
      <w:bCs/>
    </w:rPr>
  </w:style>
  <w:style w:type="character" w:customStyle="1" w:styleId="HeaderChar">
    <w:name w:val="Header Char"/>
    <w:uiPriority w:val="99"/>
    <w:semiHidden/>
    <w:locked/>
    <w:rsid w:val="00BA15EB"/>
    <w:rPr>
      <w:lang w:val="uk-UA" w:eastAsia="en-US"/>
    </w:rPr>
  </w:style>
  <w:style w:type="character" w:styleId="a4">
    <w:name w:val="page number"/>
    <w:basedOn w:val="a0"/>
    <w:uiPriority w:val="99"/>
    <w:rsid w:val="00BA15EB"/>
    <w:rPr>
      <w:rFonts w:cs="Times New Roman"/>
    </w:rPr>
  </w:style>
  <w:style w:type="character" w:customStyle="1" w:styleId="a5">
    <w:name w:val="Основной текст Знак"/>
    <w:basedOn w:val="a0"/>
    <w:link w:val="a6"/>
    <w:uiPriority w:val="99"/>
    <w:semiHidden/>
    <w:locked/>
    <w:rsid w:val="00596CEC"/>
    <w:rPr>
      <w:rFonts w:cs="Times New Roman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596CEC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basedOn w:val="a0"/>
    <w:uiPriority w:val="99"/>
    <w:semiHidden/>
    <w:locked/>
    <w:rsid w:val="00596CEC"/>
    <w:rPr>
      <w:rFonts w:cs="Times New Roman"/>
      <w:lang w:eastAsia="en-US"/>
    </w:rPr>
  </w:style>
  <w:style w:type="character" w:customStyle="1" w:styleId="BodyTextChar1">
    <w:name w:val="Body Text Char1"/>
    <w:basedOn w:val="a0"/>
    <w:uiPriority w:val="99"/>
    <w:semiHidden/>
    <w:rsid w:val="00596CEC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596CEC"/>
    <w:rPr>
      <w:rFonts w:ascii="Times New Roman" w:hAnsi="Times New Roman" w:cs="Times New Roman"/>
      <w:sz w:val="2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596CEC"/>
    <w:rPr>
      <w:rFonts w:cs="Times New Roman"/>
      <w:lang w:eastAsia="en-US"/>
    </w:rPr>
  </w:style>
  <w:style w:type="character" w:customStyle="1" w:styleId="ab">
    <w:name w:val="Основной текст_"/>
    <w:basedOn w:val="a0"/>
    <w:link w:val="1"/>
    <w:uiPriority w:val="99"/>
    <w:locked/>
    <w:rsid w:val="00596CEC"/>
    <w:rPr>
      <w:rFonts w:cs="Times New Roman"/>
      <w:color w:val="363636"/>
      <w:sz w:val="28"/>
      <w:szCs w:val="28"/>
      <w:lang w:bidi="ar-SA"/>
    </w:rPr>
  </w:style>
  <w:style w:type="paragraph" w:customStyle="1" w:styleId="Heading">
    <w:name w:val="Heading"/>
    <w:basedOn w:val="a"/>
    <w:next w:val="a6"/>
    <w:uiPriority w:val="99"/>
    <w:rsid w:val="00BA15EB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6">
    <w:name w:val="Body Text"/>
    <w:basedOn w:val="a"/>
    <w:link w:val="a5"/>
    <w:uiPriority w:val="99"/>
    <w:rsid w:val="00BA15EB"/>
    <w:pPr>
      <w:spacing w:after="140" w:line="276" w:lineRule="auto"/>
    </w:pPr>
  </w:style>
  <w:style w:type="character" w:customStyle="1" w:styleId="BodyTextChar2">
    <w:name w:val="Body Text Char2"/>
    <w:basedOn w:val="a0"/>
    <w:link w:val="a6"/>
    <w:uiPriority w:val="99"/>
    <w:semiHidden/>
    <w:rsid w:val="00F56DBD"/>
    <w:rPr>
      <w:rFonts w:cs="Times New Roman"/>
      <w:lang w:val="uk-UA" w:eastAsia="en-US"/>
    </w:rPr>
  </w:style>
  <w:style w:type="paragraph" w:styleId="ac">
    <w:name w:val="List"/>
    <w:basedOn w:val="a6"/>
    <w:uiPriority w:val="99"/>
    <w:rsid w:val="00BA15EB"/>
    <w:rPr>
      <w:rFonts w:cs="Noto Sans Devanagari"/>
    </w:rPr>
  </w:style>
  <w:style w:type="paragraph" w:styleId="ad">
    <w:name w:val="caption"/>
    <w:basedOn w:val="a"/>
    <w:uiPriority w:val="99"/>
    <w:qFormat/>
    <w:rsid w:val="00BA15E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A15EB"/>
    <w:pPr>
      <w:suppressLineNumbers/>
    </w:pPr>
    <w:rPr>
      <w:rFonts w:cs="Noto Sans Devanagari"/>
    </w:rPr>
  </w:style>
  <w:style w:type="paragraph" w:styleId="ae">
    <w:name w:val="List Paragraph"/>
    <w:basedOn w:val="a"/>
    <w:uiPriority w:val="99"/>
    <w:qFormat/>
    <w:rsid w:val="00BA15EB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rsid w:val="00BA15EB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BalloonTextChar3">
    <w:name w:val="Balloon Text Char3"/>
    <w:basedOn w:val="a0"/>
    <w:link w:val="a8"/>
    <w:uiPriority w:val="99"/>
    <w:semiHidden/>
    <w:rsid w:val="00F56DBD"/>
    <w:rPr>
      <w:rFonts w:ascii="Times New Roman" w:hAnsi="Times New Roman" w:cs="Times New Roman"/>
      <w:sz w:val="2"/>
      <w:lang w:val="uk-UA" w:eastAsia="en-US"/>
    </w:rPr>
  </w:style>
  <w:style w:type="paragraph" w:styleId="af">
    <w:name w:val="Normal (Web)"/>
    <w:basedOn w:val="a"/>
    <w:uiPriority w:val="99"/>
    <w:rsid w:val="00BA15E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uiPriority w:val="99"/>
    <w:rsid w:val="00BA15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uiPriority w:val="99"/>
    <w:rsid w:val="00BA15EB"/>
  </w:style>
  <w:style w:type="paragraph" w:styleId="aa">
    <w:name w:val="header"/>
    <w:basedOn w:val="a"/>
    <w:link w:val="a9"/>
    <w:uiPriority w:val="99"/>
    <w:rsid w:val="00BA15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3">
    <w:name w:val="Header Char3"/>
    <w:basedOn w:val="a0"/>
    <w:link w:val="aa"/>
    <w:uiPriority w:val="99"/>
    <w:semiHidden/>
    <w:rsid w:val="00F56DBD"/>
    <w:rPr>
      <w:rFonts w:cs="Times New Roman"/>
      <w:lang w:val="uk-UA" w:eastAsia="en-US"/>
    </w:rPr>
  </w:style>
  <w:style w:type="paragraph" w:customStyle="1" w:styleId="FrameContents">
    <w:name w:val="Frame Contents"/>
    <w:basedOn w:val="a"/>
    <w:uiPriority w:val="99"/>
    <w:rsid w:val="00BA15EB"/>
  </w:style>
  <w:style w:type="paragraph" w:customStyle="1" w:styleId="1">
    <w:name w:val="Основной текст1"/>
    <w:basedOn w:val="a"/>
    <w:link w:val="ab"/>
    <w:uiPriority w:val="99"/>
    <w:rsid w:val="00596CEC"/>
    <w:pPr>
      <w:widowControl w:val="0"/>
      <w:suppressAutoHyphens w:val="0"/>
      <w:spacing w:after="0" w:line="240" w:lineRule="auto"/>
      <w:ind w:firstLine="400"/>
    </w:pPr>
    <w:rPr>
      <w:rFonts w:ascii="Times New Roman" w:hAnsi="Times New Roman"/>
      <w:color w:val="363636"/>
      <w:sz w:val="28"/>
      <w:szCs w:val="28"/>
      <w:lang w:eastAsia="uk-UA"/>
    </w:rPr>
  </w:style>
  <w:style w:type="paragraph" w:styleId="af0">
    <w:name w:val="footer"/>
    <w:basedOn w:val="a"/>
    <w:link w:val="af1"/>
    <w:uiPriority w:val="99"/>
    <w:rsid w:val="003C46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C4662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790</Characters>
  <Application>Microsoft Office Word</Application>
  <DocSecurity>0</DocSecurity>
  <Lines>6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Користувач Windows</dc:creator>
  <cp:lastModifiedBy>User</cp:lastModifiedBy>
  <cp:revision>2</cp:revision>
  <cp:lastPrinted>2023-02-01T09:34:00Z</cp:lastPrinted>
  <dcterms:created xsi:type="dcterms:W3CDTF">2023-02-01T15:22:00Z</dcterms:created>
  <dcterms:modified xsi:type="dcterms:W3CDTF">2023-02-01T15:22:00Z</dcterms:modified>
</cp:coreProperties>
</file>